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ECF" w:rsidRPr="00941ECF" w:rsidRDefault="00941ECF" w:rsidP="00D31FCA">
      <w:pPr>
        <w:keepNext/>
        <w:shd w:val="clear" w:color="auto" w:fill="FFFFFF"/>
        <w:spacing w:line="276" w:lineRule="auto"/>
        <w:jc w:val="center"/>
        <w:rPr>
          <w:rFonts w:eastAsia="Times New Roman"/>
          <w:b/>
          <w:sz w:val="28"/>
          <w:szCs w:val="28"/>
        </w:rPr>
      </w:pPr>
      <w:r w:rsidRPr="00941ECF">
        <w:rPr>
          <w:rFonts w:eastAsia="Times New Roman"/>
          <w:b/>
          <w:sz w:val="28"/>
          <w:szCs w:val="28"/>
        </w:rPr>
        <w:t xml:space="preserve">ОБОСОБЛЕННОЕ СТРУКТУРНОЕ ПОДРАЗДЕЛЕНИЕ </w:t>
      </w:r>
    </w:p>
    <w:p w:rsidR="00941ECF" w:rsidRPr="00941ECF" w:rsidRDefault="00941ECF" w:rsidP="00D31FCA">
      <w:pPr>
        <w:keepNext/>
        <w:shd w:val="clear" w:color="auto" w:fill="FFFFFF"/>
        <w:spacing w:line="276" w:lineRule="auto"/>
        <w:jc w:val="center"/>
        <w:rPr>
          <w:rFonts w:eastAsia="Times New Roman"/>
          <w:b/>
          <w:sz w:val="28"/>
          <w:szCs w:val="28"/>
        </w:rPr>
      </w:pPr>
      <w:r w:rsidRPr="00941ECF">
        <w:rPr>
          <w:rFonts w:eastAsia="Times New Roman"/>
          <w:b/>
          <w:sz w:val="28"/>
          <w:szCs w:val="28"/>
        </w:rPr>
        <w:t xml:space="preserve">«ИНДУСТРИАЛЬНЫЙ ТЕХНИКУМ»  </w:t>
      </w:r>
    </w:p>
    <w:p w:rsidR="00941ECF" w:rsidRPr="00941ECF" w:rsidRDefault="00941ECF" w:rsidP="00D31FCA">
      <w:pPr>
        <w:keepNext/>
        <w:shd w:val="clear" w:color="auto" w:fill="FFFFFF"/>
        <w:spacing w:line="276" w:lineRule="auto"/>
        <w:jc w:val="center"/>
        <w:rPr>
          <w:rFonts w:eastAsia="Times New Roman"/>
          <w:b/>
          <w:sz w:val="28"/>
          <w:szCs w:val="28"/>
        </w:rPr>
      </w:pPr>
      <w:r w:rsidRPr="00941ECF">
        <w:rPr>
          <w:rFonts w:eastAsia="Times New Roman"/>
          <w:b/>
          <w:sz w:val="28"/>
          <w:szCs w:val="28"/>
        </w:rPr>
        <w:t xml:space="preserve">ГОСУДАРСТВЕННОГО  ОБРАЗОВАТЕЛЬНОГО УЧРЕЖДЕНИЯ </w:t>
      </w:r>
    </w:p>
    <w:p w:rsidR="00941ECF" w:rsidRPr="00941ECF" w:rsidRDefault="00941ECF" w:rsidP="00D31FCA">
      <w:pPr>
        <w:keepNext/>
        <w:shd w:val="clear" w:color="auto" w:fill="FFFFFF"/>
        <w:spacing w:line="276" w:lineRule="auto"/>
        <w:jc w:val="center"/>
        <w:rPr>
          <w:rFonts w:eastAsia="Times New Roman"/>
          <w:b/>
          <w:sz w:val="28"/>
          <w:szCs w:val="28"/>
        </w:rPr>
      </w:pPr>
      <w:r w:rsidRPr="00941ECF">
        <w:rPr>
          <w:rFonts w:eastAsia="Times New Roman"/>
          <w:b/>
          <w:sz w:val="28"/>
          <w:szCs w:val="28"/>
        </w:rPr>
        <w:t xml:space="preserve">ВЫСШЕГО ПРОФЕССИОНАЛЬНОГО ОБРАЗОВАНИЯ  </w:t>
      </w:r>
    </w:p>
    <w:p w:rsidR="00941ECF" w:rsidRPr="00941ECF" w:rsidRDefault="00941ECF" w:rsidP="00D31FCA">
      <w:pPr>
        <w:keepNext/>
        <w:shd w:val="clear" w:color="auto" w:fill="FFFFFF"/>
        <w:spacing w:line="276" w:lineRule="auto"/>
        <w:jc w:val="center"/>
        <w:rPr>
          <w:rFonts w:eastAsia="Times New Roman"/>
          <w:b/>
          <w:sz w:val="28"/>
          <w:szCs w:val="28"/>
        </w:rPr>
      </w:pPr>
      <w:r w:rsidRPr="00941ECF">
        <w:rPr>
          <w:rFonts w:eastAsia="Times New Roman"/>
          <w:b/>
          <w:sz w:val="28"/>
          <w:szCs w:val="28"/>
        </w:rPr>
        <w:t xml:space="preserve">ЛУГАНСКОЙ НАРОДНОЙ РЕСПУБЛИКИ  </w:t>
      </w:r>
    </w:p>
    <w:p w:rsidR="00941ECF" w:rsidRPr="00941ECF" w:rsidRDefault="00941ECF" w:rsidP="00D31FCA">
      <w:pPr>
        <w:keepNext/>
        <w:shd w:val="clear" w:color="auto" w:fill="FFFFFF"/>
        <w:spacing w:line="276" w:lineRule="auto"/>
        <w:jc w:val="center"/>
        <w:rPr>
          <w:rFonts w:eastAsia="Times New Roman"/>
          <w:b/>
          <w:sz w:val="28"/>
          <w:szCs w:val="28"/>
        </w:rPr>
      </w:pPr>
      <w:r w:rsidRPr="00941ECF">
        <w:rPr>
          <w:rFonts w:eastAsia="Times New Roman"/>
          <w:b/>
          <w:sz w:val="28"/>
          <w:szCs w:val="28"/>
        </w:rPr>
        <w:t xml:space="preserve">«ДОНБАССКИЙ ГОСУДАРСТВЕННЫЙ ТЕХНИЧЕСКИЙ </w:t>
      </w:r>
    </w:p>
    <w:p w:rsidR="00AF3580" w:rsidRDefault="00941ECF" w:rsidP="00D31FCA">
      <w:pPr>
        <w:keepNext/>
        <w:shd w:val="clear" w:color="auto" w:fill="FFFFFF"/>
        <w:spacing w:line="276" w:lineRule="auto"/>
        <w:jc w:val="center"/>
        <w:rPr>
          <w:rFonts w:eastAsia="Times New Roman"/>
          <w:sz w:val="28"/>
          <w:szCs w:val="28"/>
        </w:rPr>
      </w:pPr>
      <w:r w:rsidRPr="00941ECF">
        <w:rPr>
          <w:rFonts w:eastAsia="Times New Roman"/>
          <w:b/>
          <w:sz w:val="28"/>
          <w:szCs w:val="28"/>
        </w:rPr>
        <w:t xml:space="preserve">УНИВЕРСИТЕТ» </w:t>
      </w:r>
    </w:p>
    <w:p w:rsidR="00AF3580" w:rsidRDefault="00AF3580" w:rsidP="00D31FCA">
      <w:pPr>
        <w:keepNext/>
        <w:shd w:val="clear" w:color="auto" w:fill="FFFFFF"/>
        <w:jc w:val="center"/>
        <w:rPr>
          <w:rFonts w:eastAsia="Times New Roman"/>
          <w:sz w:val="28"/>
          <w:szCs w:val="28"/>
        </w:rPr>
      </w:pPr>
    </w:p>
    <w:p w:rsidR="00AF3580" w:rsidRDefault="00AF3580" w:rsidP="00D31FCA">
      <w:pPr>
        <w:keepNext/>
        <w:shd w:val="clear" w:color="auto" w:fill="FFFFFF"/>
        <w:jc w:val="center"/>
        <w:rPr>
          <w:rFonts w:eastAsia="Times New Roman"/>
          <w:sz w:val="28"/>
          <w:szCs w:val="28"/>
        </w:rPr>
      </w:pPr>
    </w:p>
    <w:p w:rsidR="00AB3D1A" w:rsidRDefault="00AB3D1A" w:rsidP="00D31FCA">
      <w:pPr>
        <w:keepNext/>
        <w:shd w:val="clear" w:color="auto" w:fill="FFFFFF"/>
        <w:jc w:val="center"/>
        <w:rPr>
          <w:rFonts w:eastAsia="Times New Roman"/>
          <w:sz w:val="28"/>
          <w:szCs w:val="28"/>
        </w:rPr>
      </w:pPr>
    </w:p>
    <w:p w:rsidR="00AB3D1A" w:rsidRPr="004B0F1A" w:rsidRDefault="00AB3D1A" w:rsidP="00D31FCA">
      <w:pPr>
        <w:keepNext/>
        <w:shd w:val="clear" w:color="auto" w:fill="FFFFFF"/>
        <w:jc w:val="center"/>
        <w:rPr>
          <w:rFonts w:eastAsia="Times New Roman"/>
          <w:sz w:val="28"/>
          <w:szCs w:val="28"/>
        </w:rPr>
      </w:pPr>
    </w:p>
    <w:p w:rsidR="00941ECF" w:rsidRPr="004B0F1A" w:rsidRDefault="00941ECF" w:rsidP="00D31FCA">
      <w:pPr>
        <w:keepNext/>
        <w:shd w:val="clear" w:color="auto" w:fill="FFFFFF"/>
        <w:jc w:val="center"/>
        <w:rPr>
          <w:rFonts w:eastAsia="Times New Roman"/>
          <w:sz w:val="28"/>
          <w:szCs w:val="28"/>
        </w:rPr>
      </w:pPr>
    </w:p>
    <w:p w:rsidR="00AB3D1A" w:rsidRDefault="00AB3D1A" w:rsidP="00D31FCA">
      <w:pPr>
        <w:keepNext/>
        <w:shd w:val="clear" w:color="auto" w:fill="FFFFFF"/>
        <w:jc w:val="center"/>
        <w:rPr>
          <w:rFonts w:eastAsia="Times New Roman"/>
          <w:sz w:val="28"/>
          <w:szCs w:val="28"/>
        </w:rPr>
      </w:pPr>
    </w:p>
    <w:p w:rsidR="00AB3D1A" w:rsidRDefault="00AB3D1A" w:rsidP="00D31FCA">
      <w:pPr>
        <w:keepNext/>
        <w:shd w:val="clear" w:color="auto" w:fill="FFFFFF"/>
        <w:jc w:val="center"/>
        <w:rPr>
          <w:rFonts w:eastAsia="Times New Roman"/>
          <w:sz w:val="28"/>
          <w:szCs w:val="28"/>
        </w:rPr>
      </w:pPr>
    </w:p>
    <w:p w:rsidR="00AB3D1A" w:rsidRPr="00AB3D1A" w:rsidRDefault="00D3450E" w:rsidP="00D31FCA">
      <w:pPr>
        <w:keepNext/>
        <w:shd w:val="clear" w:color="auto" w:fill="FFFFFF"/>
        <w:spacing w:line="360" w:lineRule="auto"/>
        <w:jc w:val="center"/>
        <w:rPr>
          <w:rFonts w:eastAsia="Times New Roman"/>
          <w:b/>
          <w:bCs/>
          <w:sz w:val="40"/>
          <w:szCs w:val="28"/>
        </w:rPr>
      </w:pPr>
      <w:r w:rsidRPr="00AB3D1A">
        <w:rPr>
          <w:rFonts w:eastAsia="Times New Roman"/>
          <w:b/>
          <w:bCs/>
          <w:sz w:val="40"/>
          <w:szCs w:val="28"/>
        </w:rPr>
        <w:t xml:space="preserve">КОМПЛЕКТ </w:t>
      </w:r>
    </w:p>
    <w:p w:rsidR="003623AB" w:rsidRPr="00AB3D1A" w:rsidRDefault="00D3450E" w:rsidP="00D31FCA">
      <w:pPr>
        <w:keepNext/>
        <w:shd w:val="clear" w:color="auto" w:fill="FFFFFF"/>
        <w:spacing w:line="360" w:lineRule="auto"/>
        <w:jc w:val="center"/>
        <w:rPr>
          <w:sz w:val="28"/>
        </w:rPr>
      </w:pPr>
      <w:r w:rsidRPr="00AB3D1A">
        <w:rPr>
          <w:rFonts w:eastAsia="Times New Roman"/>
          <w:b/>
          <w:bCs/>
          <w:sz w:val="40"/>
          <w:szCs w:val="28"/>
        </w:rPr>
        <w:t>КОНТРОЛЬНО-ОЦЕНОЧНЫХ СРЕДСТВ</w:t>
      </w:r>
    </w:p>
    <w:p w:rsidR="00E241FA" w:rsidRDefault="00E241FA" w:rsidP="00D31FCA">
      <w:pPr>
        <w:keepNext/>
        <w:shd w:val="clear" w:color="auto" w:fill="FFFFFF"/>
        <w:spacing w:line="360" w:lineRule="auto"/>
        <w:jc w:val="center"/>
        <w:rPr>
          <w:rFonts w:eastAsia="Times New Roman"/>
          <w:b/>
          <w:bCs/>
          <w:sz w:val="32"/>
          <w:szCs w:val="28"/>
        </w:rPr>
      </w:pPr>
    </w:p>
    <w:p w:rsidR="003623AB" w:rsidRPr="00AB3D1A" w:rsidRDefault="00D3450E" w:rsidP="00D31FCA">
      <w:pPr>
        <w:keepNext/>
        <w:shd w:val="clear" w:color="auto" w:fill="FFFFFF"/>
        <w:spacing w:line="360" w:lineRule="auto"/>
        <w:jc w:val="center"/>
        <w:rPr>
          <w:b/>
          <w:sz w:val="22"/>
        </w:rPr>
      </w:pPr>
      <w:r w:rsidRPr="00AB3D1A">
        <w:rPr>
          <w:rFonts w:eastAsia="Times New Roman"/>
          <w:b/>
          <w:bCs/>
          <w:sz w:val="32"/>
          <w:szCs w:val="28"/>
        </w:rPr>
        <w:t>для проведения текущего контроля и промежуточной аттестации</w:t>
      </w:r>
    </w:p>
    <w:p w:rsidR="00AF3580" w:rsidRPr="00AB3D1A" w:rsidRDefault="00D3450E" w:rsidP="00D31FCA">
      <w:pPr>
        <w:keepNext/>
        <w:shd w:val="clear" w:color="auto" w:fill="FFFFFF"/>
        <w:tabs>
          <w:tab w:val="left" w:leader="underscore" w:pos="8021"/>
        </w:tabs>
        <w:spacing w:line="360" w:lineRule="auto"/>
        <w:jc w:val="center"/>
        <w:rPr>
          <w:rFonts w:eastAsia="Times New Roman"/>
          <w:b/>
          <w:i/>
          <w:iCs/>
          <w:sz w:val="32"/>
          <w:szCs w:val="28"/>
        </w:rPr>
      </w:pPr>
      <w:r w:rsidRPr="00AB3D1A">
        <w:rPr>
          <w:rFonts w:eastAsia="Times New Roman"/>
          <w:b/>
          <w:bCs/>
          <w:sz w:val="32"/>
          <w:szCs w:val="28"/>
        </w:rPr>
        <w:t>в форме</w:t>
      </w:r>
      <w:r w:rsidR="00AB3D1A" w:rsidRPr="00AB3D1A">
        <w:rPr>
          <w:rFonts w:eastAsia="Times New Roman"/>
          <w:b/>
          <w:bCs/>
          <w:sz w:val="32"/>
          <w:szCs w:val="28"/>
        </w:rPr>
        <w:t xml:space="preserve"> дифференцированного зачета</w:t>
      </w:r>
    </w:p>
    <w:p w:rsidR="00AB3D1A" w:rsidRPr="00AB3D1A" w:rsidRDefault="00D3450E" w:rsidP="00D31FCA">
      <w:pPr>
        <w:keepNext/>
        <w:shd w:val="clear" w:color="auto" w:fill="FFFFFF"/>
        <w:tabs>
          <w:tab w:val="left" w:leader="underscore" w:pos="8285"/>
        </w:tabs>
        <w:spacing w:line="360" w:lineRule="auto"/>
        <w:jc w:val="center"/>
        <w:rPr>
          <w:rFonts w:eastAsia="Times New Roman"/>
          <w:b/>
          <w:bCs/>
          <w:sz w:val="32"/>
          <w:szCs w:val="28"/>
        </w:rPr>
      </w:pPr>
      <w:r w:rsidRPr="00AB3D1A">
        <w:rPr>
          <w:rFonts w:eastAsia="Times New Roman"/>
          <w:b/>
          <w:bCs/>
          <w:sz w:val="32"/>
          <w:szCs w:val="28"/>
        </w:rPr>
        <w:t>по учебной дисциплине</w:t>
      </w:r>
    </w:p>
    <w:p w:rsidR="003623AB" w:rsidRPr="004B0F1A" w:rsidRDefault="004B0F1A" w:rsidP="00D31FCA">
      <w:pPr>
        <w:keepNext/>
        <w:shd w:val="clear" w:color="auto" w:fill="FFFFFF"/>
        <w:tabs>
          <w:tab w:val="left" w:leader="underscore" w:pos="8285"/>
        </w:tabs>
        <w:spacing w:line="360" w:lineRule="auto"/>
        <w:jc w:val="center"/>
        <w:rPr>
          <w:rFonts w:eastAsia="Times New Roman"/>
          <w:b/>
          <w:bCs/>
          <w:spacing w:val="-1"/>
          <w:sz w:val="32"/>
          <w:szCs w:val="28"/>
        </w:rPr>
      </w:pPr>
      <w:r w:rsidRPr="004B0F1A">
        <w:rPr>
          <w:rFonts w:eastAsia="Times New Roman"/>
          <w:b/>
          <w:spacing w:val="-1"/>
          <w:sz w:val="32"/>
        </w:rPr>
        <w:t>ОП</w:t>
      </w:r>
      <w:r w:rsidR="00D25D68">
        <w:rPr>
          <w:rFonts w:eastAsia="Times New Roman"/>
          <w:b/>
          <w:spacing w:val="-1"/>
          <w:sz w:val="32"/>
        </w:rPr>
        <w:t>Д</w:t>
      </w:r>
      <w:r w:rsidRPr="004B0F1A">
        <w:rPr>
          <w:rFonts w:eastAsia="Times New Roman"/>
          <w:b/>
          <w:spacing w:val="-1"/>
          <w:sz w:val="32"/>
        </w:rPr>
        <w:t>.04 МАТЕРИАЛОВЕДЕНИЕ</w:t>
      </w:r>
    </w:p>
    <w:p w:rsidR="00CD15A4" w:rsidRPr="00AB3D1A" w:rsidRDefault="00CD15A4" w:rsidP="00D31FCA">
      <w:pPr>
        <w:keepNext/>
        <w:shd w:val="clear" w:color="auto" w:fill="FFFFFF"/>
        <w:spacing w:line="360" w:lineRule="auto"/>
        <w:jc w:val="center"/>
        <w:rPr>
          <w:rFonts w:eastAsia="Times New Roman"/>
          <w:b/>
          <w:bCs/>
          <w:sz w:val="32"/>
          <w:szCs w:val="28"/>
        </w:rPr>
      </w:pPr>
    </w:p>
    <w:p w:rsidR="001D0BD7" w:rsidRPr="00AB3D1A" w:rsidRDefault="001D0BD7" w:rsidP="00D31FCA">
      <w:pPr>
        <w:pStyle w:val="ae"/>
        <w:keepNext/>
        <w:spacing w:line="360" w:lineRule="auto"/>
        <w:ind w:firstLine="0"/>
        <w:jc w:val="center"/>
        <w:rPr>
          <w:b/>
          <w:bCs/>
          <w:spacing w:val="-1"/>
          <w:sz w:val="32"/>
        </w:rPr>
      </w:pPr>
      <w:r w:rsidRPr="00AB3D1A">
        <w:rPr>
          <w:b/>
          <w:bCs/>
          <w:spacing w:val="-1"/>
          <w:sz w:val="32"/>
        </w:rPr>
        <w:t xml:space="preserve">по специальности </w:t>
      </w:r>
    </w:p>
    <w:p w:rsidR="001D0BD7" w:rsidRPr="00AB3D1A" w:rsidRDefault="00F25C2E" w:rsidP="00D31FCA">
      <w:pPr>
        <w:pStyle w:val="ae"/>
        <w:keepNext/>
        <w:spacing w:line="360" w:lineRule="auto"/>
        <w:ind w:firstLine="0"/>
        <w:jc w:val="center"/>
        <w:rPr>
          <w:b/>
          <w:sz w:val="32"/>
        </w:rPr>
      </w:pPr>
      <w:r>
        <w:rPr>
          <w:b/>
          <w:bCs/>
          <w:spacing w:val="-1"/>
          <w:sz w:val="32"/>
        </w:rPr>
        <w:t>15</w:t>
      </w:r>
      <w:r w:rsidR="00825890" w:rsidRPr="00AB3D1A">
        <w:rPr>
          <w:b/>
          <w:bCs/>
          <w:spacing w:val="-1"/>
          <w:sz w:val="32"/>
        </w:rPr>
        <w:t>.02.0</w:t>
      </w:r>
      <w:r>
        <w:rPr>
          <w:b/>
          <w:bCs/>
          <w:spacing w:val="-1"/>
          <w:sz w:val="32"/>
        </w:rPr>
        <w:t>1</w:t>
      </w:r>
      <w:r w:rsidRPr="00F25C2E">
        <w:rPr>
          <w:b/>
          <w:bCs/>
          <w:spacing w:val="-1"/>
          <w:sz w:val="32"/>
        </w:rPr>
        <w:t>МОНТАЖ И ТЕХНИЧЕСКАЯ ЭКСПЛУАТАЦИЯ ПРОМЫШЛЕННОГО ОБОРУДОВАНИЯ (ПО ОТРАСЛЯМ)</w:t>
      </w:r>
    </w:p>
    <w:p w:rsidR="001D0BD7" w:rsidRDefault="001D0BD7" w:rsidP="00D31FCA">
      <w:pPr>
        <w:pStyle w:val="ae"/>
        <w:keepNext/>
        <w:spacing w:line="360" w:lineRule="auto"/>
        <w:ind w:firstLine="0"/>
        <w:jc w:val="center"/>
      </w:pPr>
    </w:p>
    <w:p w:rsidR="004E54EC" w:rsidRDefault="004E54EC" w:rsidP="00D31FCA">
      <w:pPr>
        <w:keepNext/>
        <w:shd w:val="clear" w:color="auto" w:fill="FFFFFF"/>
        <w:spacing w:line="360" w:lineRule="auto"/>
        <w:jc w:val="center"/>
      </w:pPr>
    </w:p>
    <w:p w:rsidR="00765FF2" w:rsidRDefault="004E54EC" w:rsidP="00D31FCA">
      <w:pPr>
        <w:keepNext/>
        <w:shd w:val="clear" w:color="auto" w:fill="FFFFFF"/>
        <w:spacing w:line="360" w:lineRule="auto"/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br w:type="page"/>
      </w:r>
    </w:p>
    <w:p w:rsidR="00765FF2" w:rsidRDefault="00765FF2" w:rsidP="00D31FCA">
      <w:pPr>
        <w:keepNext/>
        <w:shd w:val="clear" w:color="auto" w:fill="FFFFFF"/>
        <w:spacing w:line="360" w:lineRule="auto"/>
        <w:ind w:firstLine="720"/>
        <w:rPr>
          <w:rFonts w:eastAsia="Times New Roman"/>
          <w:sz w:val="28"/>
          <w:szCs w:val="28"/>
        </w:rPr>
      </w:pPr>
    </w:p>
    <w:p w:rsidR="00E241FA" w:rsidRPr="00E241FA" w:rsidRDefault="00E241FA" w:rsidP="00D31FCA">
      <w:pPr>
        <w:keepNext/>
        <w:shd w:val="clear" w:color="auto" w:fill="FFFFFF"/>
        <w:spacing w:line="360" w:lineRule="auto"/>
        <w:ind w:firstLine="720"/>
        <w:rPr>
          <w:rFonts w:eastAsia="Times New Roman"/>
          <w:sz w:val="28"/>
          <w:szCs w:val="28"/>
        </w:rPr>
      </w:pPr>
    </w:p>
    <w:p w:rsidR="003623AB" w:rsidRPr="00E241FA" w:rsidRDefault="00D3450E" w:rsidP="00D31FCA">
      <w:pPr>
        <w:keepNext/>
        <w:shd w:val="clear" w:color="auto" w:fill="FFFFFF"/>
        <w:spacing w:line="360" w:lineRule="auto"/>
        <w:ind w:firstLine="720"/>
        <w:rPr>
          <w:sz w:val="28"/>
          <w:szCs w:val="28"/>
        </w:rPr>
      </w:pPr>
      <w:r w:rsidRPr="00E241FA">
        <w:rPr>
          <w:rFonts w:eastAsia="Times New Roman"/>
          <w:sz w:val="28"/>
          <w:szCs w:val="28"/>
        </w:rPr>
        <w:t>РАССМОТРЕН И СОГЛАСОВАН</w:t>
      </w:r>
    </w:p>
    <w:p w:rsidR="00A06A1C" w:rsidRPr="00E241FA" w:rsidRDefault="00D3450E" w:rsidP="00D31FCA">
      <w:pPr>
        <w:keepNext/>
        <w:shd w:val="clear" w:color="auto" w:fill="FFFFFF"/>
        <w:tabs>
          <w:tab w:val="left" w:leader="underscore" w:pos="9278"/>
        </w:tabs>
        <w:spacing w:line="360" w:lineRule="auto"/>
        <w:ind w:firstLine="720"/>
        <w:rPr>
          <w:rFonts w:eastAsia="Times New Roman"/>
          <w:i/>
          <w:iCs/>
          <w:sz w:val="28"/>
          <w:szCs w:val="28"/>
        </w:rPr>
      </w:pPr>
      <w:r w:rsidRPr="00E241FA">
        <w:rPr>
          <w:rFonts w:eastAsia="Times New Roman"/>
          <w:sz w:val="28"/>
          <w:szCs w:val="28"/>
        </w:rPr>
        <w:t>цикловой комиссией</w:t>
      </w:r>
      <w:r w:rsidR="00AB3D1A" w:rsidRPr="00E241FA">
        <w:rPr>
          <w:rFonts w:eastAsia="Times New Roman"/>
          <w:sz w:val="28"/>
          <w:szCs w:val="28"/>
        </w:rPr>
        <w:t xml:space="preserve"> «</w:t>
      </w:r>
      <w:r w:rsidR="004B0F1A">
        <w:rPr>
          <w:sz w:val="28"/>
          <w:szCs w:val="28"/>
        </w:rPr>
        <w:t>Специальных металлургических</w:t>
      </w:r>
      <w:r w:rsidR="004B0F1A" w:rsidRPr="00455638">
        <w:rPr>
          <w:sz w:val="28"/>
          <w:szCs w:val="28"/>
        </w:rPr>
        <w:t xml:space="preserve"> дисциплин</w:t>
      </w:r>
      <w:r w:rsidR="00AB3D1A" w:rsidRPr="00E241FA">
        <w:rPr>
          <w:rFonts w:eastAsia="Times New Roman"/>
          <w:sz w:val="28"/>
          <w:szCs w:val="28"/>
        </w:rPr>
        <w:t>»</w:t>
      </w:r>
    </w:p>
    <w:p w:rsidR="003623AB" w:rsidRPr="00E241FA" w:rsidRDefault="00D3450E" w:rsidP="00D31FCA">
      <w:pPr>
        <w:keepNext/>
        <w:shd w:val="clear" w:color="auto" w:fill="FFFFFF"/>
        <w:tabs>
          <w:tab w:val="left" w:leader="underscore" w:pos="2827"/>
          <w:tab w:val="left" w:leader="underscore" w:pos="3969"/>
          <w:tab w:val="left" w:leader="underscore" w:pos="5529"/>
          <w:tab w:val="left" w:leader="underscore" w:pos="6379"/>
        </w:tabs>
        <w:spacing w:line="360" w:lineRule="auto"/>
        <w:ind w:firstLine="720"/>
        <w:rPr>
          <w:rFonts w:eastAsia="Times New Roman"/>
          <w:sz w:val="28"/>
          <w:szCs w:val="28"/>
        </w:rPr>
      </w:pPr>
      <w:r w:rsidRPr="00E241FA">
        <w:rPr>
          <w:rFonts w:eastAsia="Times New Roman"/>
          <w:sz w:val="28"/>
          <w:szCs w:val="28"/>
        </w:rPr>
        <w:t>Протокол от «</w:t>
      </w:r>
      <w:r w:rsidR="00AB3D1A" w:rsidRPr="00E241FA">
        <w:rPr>
          <w:rFonts w:eastAsia="Times New Roman"/>
          <w:sz w:val="28"/>
          <w:szCs w:val="28"/>
        </w:rPr>
        <w:t xml:space="preserve">____» _________ </w:t>
      </w:r>
      <w:r w:rsidRPr="00E241FA">
        <w:rPr>
          <w:rFonts w:eastAsia="Times New Roman"/>
          <w:sz w:val="28"/>
          <w:szCs w:val="28"/>
        </w:rPr>
        <w:t>20</w:t>
      </w:r>
      <w:r w:rsidR="00AB3D1A" w:rsidRPr="00E241FA">
        <w:rPr>
          <w:rFonts w:eastAsia="Times New Roman"/>
          <w:sz w:val="28"/>
          <w:szCs w:val="28"/>
        </w:rPr>
        <w:t>19г. №___</w:t>
      </w:r>
    </w:p>
    <w:p w:rsidR="00E241FA" w:rsidRPr="00E241FA" w:rsidRDefault="00E241FA" w:rsidP="00D31FCA">
      <w:pPr>
        <w:keepNext/>
        <w:shd w:val="clear" w:color="auto" w:fill="FFFFFF"/>
        <w:tabs>
          <w:tab w:val="left" w:leader="underscore" w:pos="9278"/>
        </w:tabs>
        <w:spacing w:line="360" w:lineRule="auto"/>
        <w:ind w:firstLine="720"/>
        <w:rPr>
          <w:rFonts w:eastAsia="Times New Roman"/>
          <w:sz w:val="28"/>
          <w:szCs w:val="28"/>
        </w:rPr>
      </w:pPr>
      <w:r w:rsidRPr="00E241FA">
        <w:rPr>
          <w:rFonts w:eastAsia="Times New Roman"/>
          <w:sz w:val="28"/>
          <w:szCs w:val="28"/>
        </w:rPr>
        <w:t>Председатель цикловой комиссии ____________</w:t>
      </w:r>
      <w:r w:rsidR="004B0F1A">
        <w:rPr>
          <w:sz w:val="28"/>
          <w:szCs w:val="28"/>
        </w:rPr>
        <w:t>И.О. Гончарова</w:t>
      </w:r>
    </w:p>
    <w:p w:rsidR="002F4EAD" w:rsidRPr="00E241FA" w:rsidRDefault="002F4EAD" w:rsidP="00D31FCA">
      <w:pPr>
        <w:keepNext/>
        <w:shd w:val="clear" w:color="auto" w:fill="FFFFFF"/>
        <w:spacing w:line="360" w:lineRule="auto"/>
        <w:ind w:firstLine="720"/>
        <w:rPr>
          <w:rFonts w:eastAsia="Times New Roman"/>
          <w:sz w:val="28"/>
          <w:szCs w:val="28"/>
        </w:rPr>
      </w:pPr>
    </w:p>
    <w:p w:rsidR="002F4EAD" w:rsidRPr="00E241FA" w:rsidRDefault="002F4EAD" w:rsidP="00D31FCA">
      <w:pPr>
        <w:keepNext/>
        <w:shd w:val="clear" w:color="auto" w:fill="FFFFFF"/>
        <w:spacing w:line="360" w:lineRule="auto"/>
        <w:ind w:firstLine="720"/>
        <w:rPr>
          <w:rFonts w:eastAsia="Times New Roman"/>
          <w:sz w:val="28"/>
          <w:szCs w:val="28"/>
        </w:rPr>
      </w:pPr>
    </w:p>
    <w:p w:rsidR="002F4EAD" w:rsidRPr="00E241FA" w:rsidRDefault="002F4EAD" w:rsidP="00D31FCA">
      <w:pPr>
        <w:keepNext/>
        <w:shd w:val="clear" w:color="auto" w:fill="FFFFFF"/>
        <w:spacing w:line="360" w:lineRule="auto"/>
        <w:ind w:firstLine="720"/>
        <w:rPr>
          <w:rFonts w:eastAsia="Times New Roman"/>
          <w:sz w:val="28"/>
          <w:szCs w:val="28"/>
        </w:rPr>
      </w:pPr>
    </w:p>
    <w:p w:rsidR="00E241FA" w:rsidRPr="00E241FA" w:rsidRDefault="00D3450E" w:rsidP="00D31FCA">
      <w:pPr>
        <w:keepNext/>
        <w:shd w:val="clear" w:color="auto" w:fill="FFFFFF"/>
        <w:tabs>
          <w:tab w:val="left" w:leader="underscore" w:pos="9278"/>
        </w:tabs>
        <w:spacing w:line="360" w:lineRule="auto"/>
        <w:ind w:firstLine="720"/>
        <w:jc w:val="both"/>
        <w:rPr>
          <w:rFonts w:eastAsia="Times New Roman"/>
          <w:sz w:val="28"/>
          <w:szCs w:val="28"/>
        </w:rPr>
      </w:pPr>
      <w:r w:rsidRPr="00E241FA">
        <w:rPr>
          <w:rFonts w:eastAsia="Times New Roman"/>
          <w:sz w:val="28"/>
          <w:szCs w:val="28"/>
        </w:rPr>
        <w:t>Разработан на основе государственного образовательного стандарта по специальн</w:t>
      </w:r>
      <w:r w:rsidR="00216E6C" w:rsidRPr="00E241FA">
        <w:rPr>
          <w:rFonts w:eastAsia="Times New Roman"/>
          <w:sz w:val="28"/>
          <w:szCs w:val="28"/>
        </w:rPr>
        <w:t xml:space="preserve">ости </w:t>
      </w:r>
      <w:r w:rsidR="00F25C2E">
        <w:rPr>
          <w:rFonts w:eastAsia="Times New Roman"/>
          <w:sz w:val="28"/>
          <w:szCs w:val="28"/>
        </w:rPr>
        <w:t>15</w:t>
      </w:r>
      <w:r w:rsidR="00E241FA" w:rsidRPr="00E241FA">
        <w:rPr>
          <w:rFonts w:eastAsia="Times New Roman"/>
          <w:sz w:val="28"/>
          <w:szCs w:val="28"/>
        </w:rPr>
        <w:t>.02.0</w:t>
      </w:r>
      <w:r w:rsidR="00F25C2E">
        <w:rPr>
          <w:rFonts w:eastAsia="Times New Roman"/>
          <w:sz w:val="28"/>
          <w:szCs w:val="28"/>
        </w:rPr>
        <w:t>1</w:t>
      </w:r>
      <w:r w:rsidR="00E241FA" w:rsidRPr="00E241FA">
        <w:rPr>
          <w:rFonts w:eastAsia="Times New Roman"/>
          <w:sz w:val="28"/>
          <w:szCs w:val="28"/>
        </w:rPr>
        <w:t xml:space="preserve"> «</w:t>
      </w:r>
      <w:r w:rsidR="00F25C2E">
        <w:rPr>
          <w:sz w:val="28"/>
          <w:szCs w:val="32"/>
        </w:rPr>
        <w:t>М</w:t>
      </w:r>
      <w:r w:rsidR="00F25C2E" w:rsidRPr="00F25C2E">
        <w:rPr>
          <w:sz w:val="28"/>
          <w:szCs w:val="32"/>
        </w:rPr>
        <w:t>онтаж и техническая эксплуатация промышленного оборудования (по отраслям)</w:t>
      </w:r>
      <w:r w:rsidR="00F25C2E" w:rsidRPr="00F25C2E">
        <w:rPr>
          <w:rFonts w:eastAsia="Times New Roman"/>
          <w:sz w:val="28"/>
          <w:szCs w:val="28"/>
        </w:rPr>
        <w:t>»</w:t>
      </w:r>
    </w:p>
    <w:p w:rsidR="003623AB" w:rsidRPr="00E241FA" w:rsidRDefault="003623AB" w:rsidP="00D31FCA">
      <w:pPr>
        <w:keepNext/>
        <w:shd w:val="clear" w:color="auto" w:fill="FFFFFF"/>
        <w:spacing w:line="360" w:lineRule="auto"/>
        <w:ind w:firstLine="709"/>
        <w:rPr>
          <w:sz w:val="28"/>
          <w:szCs w:val="28"/>
        </w:rPr>
      </w:pPr>
    </w:p>
    <w:p w:rsidR="002F4EAD" w:rsidRPr="00E241FA" w:rsidRDefault="002F4EAD" w:rsidP="00D31FCA">
      <w:pPr>
        <w:keepNext/>
        <w:shd w:val="clear" w:color="auto" w:fill="FFFFFF"/>
        <w:spacing w:line="360" w:lineRule="auto"/>
        <w:ind w:firstLine="709"/>
        <w:rPr>
          <w:i/>
          <w:iCs/>
          <w:sz w:val="28"/>
          <w:szCs w:val="28"/>
        </w:rPr>
      </w:pPr>
    </w:p>
    <w:p w:rsidR="00A06A1C" w:rsidRPr="00E241FA" w:rsidRDefault="00A06A1C" w:rsidP="00D31FCA">
      <w:pPr>
        <w:keepNext/>
        <w:shd w:val="clear" w:color="auto" w:fill="FFFFFF"/>
        <w:spacing w:line="360" w:lineRule="auto"/>
        <w:ind w:firstLine="709"/>
        <w:rPr>
          <w:i/>
          <w:iCs/>
          <w:sz w:val="28"/>
          <w:szCs w:val="28"/>
        </w:rPr>
      </w:pPr>
    </w:p>
    <w:p w:rsidR="002F4EAD" w:rsidRPr="00E241FA" w:rsidRDefault="002F4EAD" w:rsidP="00D31FCA">
      <w:pPr>
        <w:keepNext/>
        <w:shd w:val="clear" w:color="auto" w:fill="FFFFFF"/>
        <w:spacing w:line="360" w:lineRule="auto"/>
        <w:ind w:firstLine="720"/>
        <w:rPr>
          <w:rFonts w:eastAsia="Times New Roman"/>
          <w:sz w:val="28"/>
          <w:szCs w:val="28"/>
        </w:rPr>
      </w:pPr>
    </w:p>
    <w:p w:rsidR="002F4EAD" w:rsidRPr="00E241FA" w:rsidRDefault="002F4EAD" w:rsidP="00D31FCA">
      <w:pPr>
        <w:keepNext/>
        <w:shd w:val="clear" w:color="auto" w:fill="FFFFFF"/>
        <w:spacing w:line="360" w:lineRule="auto"/>
        <w:ind w:firstLine="720"/>
        <w:rPr>
          <w:rFonts w:eastAsia="Times New Roman"/>
          <w:sz w:val="28"/>
          <w:szCs w:val="28"/>
        </w:rPr>
      </w:pPr>
    </w:p>
    <w:p w:rsidR="003623AB" w:rsidRPr="00E241FA" w:rsidRDefault="00D3450E" w:rsidP="00D31FCA">
      <w:pPr>
        <w:keepNext/>
        <w:shd w:val="clear" w:color="auto" w:fill="FFFFFF"/>
        <w:spacing w:line="360" w:lineRule="auto"/>
        <w:ind w:firstLine="720"/>
        <w:rPr>
          <w:sz w:val="28"/>
          <w:szCs w:val="28"/>
        </w:rPr>
      </w:pPr>
      <w:r w:rsidRPr="00E241FA">
        <w:rPr>
          <w:rFonts w:eastAsia="Times New Roman"/>
          <w:sz w:val="28"/>
          <w:szCs w:val="28"/>
        </w:rPr>
        <w:t>УТВЕРЖДЕН</w:t>
      </w:r>
    </w:p>
    <w:p w:rsidR="003623AB" w:rsidRPr="00E241FA" w:rsidRDefault="00D3450E" w:rsidP="00D31FCA">
      <w:pPr>
        <w:keepNext/>
        <w:shd w:val="clear" w:color="auto" w:fill="FFFFFF"/>
        <w:spacing w:line="360" w:lineRule="auto"/>
        <w:ind w:firstLine="720"/>
        <w:rPr>
          <w:sz w:val="28"/>
          <w:szCs w:val="28"/>
        </w:rPr>
      </w:pPr>
      <w:r w:rsidRPr="00E241FA">
        <w:rPr>
          <w:rFonts w:eastAsia="Times New Roman"/>
          <w:sz w:val="28"/>
          <w:szCs w:val="28"/>
        </w:rPr>
        <w:t>заместителем директора по</w:t>
      </w:r>
      <w:r w:rsidR="00E241FA">
        <w:rPr>
          <w:rFonts w:eastAsia="Times New Roman"/>
          <w:sz w:val="28"/>
          <w:szCs w:val="28"/>
        </w:rPr>
        <w:t xml:space="preserve"> УВР</w:t>
      </w:r>
    </w:p>
    <w:p w:rsidR="00E241FA" w:rsidRPr="00E241FA" w:rsidRDefault="00E241FA" w:rsidP="00D31FCA">
      <w:pPr>
        <w:keepNext/>
        <w:shd w:val="clear" w:color="auto" w:fill="FFFFFF"/>
        <w:spacing w:line="360" w:lineRule="auto"/>
        <w:ind w:firstLine="720"/>
        <w:rPr>
          <w:rFonts w:eastAsia="Times New Roman"/>
          <w:sz w:val="28"/>
          <w:szCs w:val="28"/>
        </w:rPr>
      </w:pPr>
      <w:r w:rsidRPr="00E241FA">
        <w:rPr>
          <w:rFonts w:eastAsia="Times New Roman"/>
          <w:sz w:val="28"/>
          <w:szCs w:val="28"/>
        </w:rPr>
        <w:t>_______________Л.Л. Кузьмина</w:t>
      </w:r>
    </w:p>
    <w:p w:rsidR="002F4EAD" w:rsidRPr="00E241FA" w:rsidRDefault="002F4EAD" w:rsidP="00D31FCA">
      <w:pPr>
        <w:keepNext/>
        <w:shd w:val="clear" w:color="auto" w:fill="FFFFFF"/>
        <w:tabs>
          <w:tab w:val="left" w:leader="underscore" w:pos="9245"/>
        </w:tabs>
        <w:spacing w:line="360" w:lineRule="auto"/>
        <w:ind w:firstLine="720"/>
        <w:rPr>
          <w:rFonts w:eastAsia="Times New Roman"/>
          <w:sz w:val="28"/>
          <w:szCs w:val="28"/>
        </w:rPr>
      </w:pPr>
    </w:p>
    <w:p w:rsidR="002F4EAD" w:rsidRPr="00E241FA" w:rsidRDefault="002F4EAD" w:rsidP="00D31FCA">
      <w:pPr>
        <w:keepNext/>
        <w:shd w:val="clear" w:color="auto" w:fill="FFFFFF"/>
        <w:tabs>
          <w:tab w:val="left" w:leader="underscore" w:pos="9245"/>
        </w:tabs>
        <w:spacing w:line="360" w:lineRule="auto"/>
        <w:ind w:firstLine="720"/>
        <w:rPr>
          <w:rFonts w:eastAsia="Times New Roman"/>
          <w:sz w:val="28"/>
          <w:szCs w:val="28"/>
        </w:rPr>
      </w:pPr>
    </w:p>
    <w:p w:rsidR="002F4EAD" w:rsidRPr="00E241FA" w:rsidRDefault="002F4EAD" w:rsidP="00D31FCA">
      <w:pPr>
        <w:keepNext/>
        <w:shd w:val="clear" w:color="auto" w:fill="FFFFFF"/>
        <w:tabs>
          <w:tab w:val="left" w:leader="underscore" w:pos="9245"/>
        </w:tabs>
        <w:spacing w:line="360" w:lineRule="auto"/>
        <w:ind w:firstLine="720"/>
        <w:rPr>
          <w:rFonts w:eastAsia="Times New Roman"/>
          <w:sz w:val="28"/>
          <w:szCs w:val="28"/>
        </w:rPr>
      </w:pPr>
    </w:p>
    <w:p w:rsidR="002F4EAD" w:rsidRPr="00E241FA" w:rsidRDefault="002F4EAD" w:rsidP="00D31FCA">
      <w:pPr>
        <w:keepNext/>
        <w:shd w:val="clear" w:color="auto" w:fill="FFFFFF"/>
        <w:tabs>
          <w:tab w:val="left" w:leader="underscore" w:pos="9245"/>
        </w:tabs>
        <w:spacing w:line="360" w:lineRule="auto"/>
        <w:ind w:firstLine="720"/>
        <w:rPr>
          <w:rFonts w:eastAsia="Times New Roman"/>
          <w:sz w:val="28"/>
          <w:szCs w:val="28"/>
        </w:rPr>
      </w:pPr>
    </w:p>
    <w:p w:rsidR="002F4EAD" w:rsidRPr="00E241FA" w:rsidRDefault="002F4EAD" w:rsidP="00D31FCA">
      <w:pPr>
        <w:keepNext/>
        <w:shd w:val="clear" w:color="auto" w:fill="FFFFFF"/>
        <w:tabs>
          <w:tab w:val="left" w:leader="underscore" w:pos="9245"/>
        </w:tabs>
        <w:spacing w:line="360" w:lineRule="auto"/>
        <w:ind w:firstLine="720"/>
        <w:rPr>
          <w:rFonts w:eastAsia="Times New Roman"/>
          <w:sz w:val="28"/>
          <w:szCs w:val="28"/>
        </w:rPr>
      </w:pPr>
    </w:p>
    <w:p w:rsidR="002F4EAD" w:rsidRPr="00E241FA" w:rsidRDefault="002F4EAD" w:rsidP="00D31FCA">
      <w:pPr>
        <w:keepNext/>
        <w:shd w:val="clear" w:color="auto" w:fill="FFFFFF"/>
        <w:tabs>
          <w:tab w:val="left" w:leader="underscore" w:pos="9245"/>
        </w:tabs>
        <w:spacing w:line="360" w:lineRule="auto"/>
        <w:ind w:firstLine="720"/>
        <w:rPr>
          <w:rFonts w:eastAsia="Times New Roman"/>
          <w:sz w:val="28"/>
          <w:szCs w:val="28"/>
        </w:rPr>
      </w:pPr>
    </w:p>
    <w:p w:rsidR="002F4EAD" w:rsidRPr="00E241FA" w:rsidRDefault="002F4EAD" w:rsidP="00D31FCA">
      <w:pPr>
        <w:keepNext/>
        <w:shd w:val="clear" w:color="auto" w:fill="FFFFFF"/>
        <w:tabs>
          <w:tab w:val="left" w:leader="underscore" w:pos="9245"/>
        </w:tabs>
        <w:spacing w:line="360" w:lineRule="auto"/>
        <w:ind w:firstLine="720"/>
        <w:rPr>
          <w:rFonts w:eastAsia="Times New Roman"/>
          <w:sz w:val="28"/>
          <w:szCs w:val="28"/>
        </w:rPr>
      </w:pPr>
    </w:p>
    <w:p w:rsidR="003623AB" w:rsidRPr="00E241FA" w:rsidRDefault="00D3450E" w:rsidP="00D31FCA">
      <w:pPr>
        <w:keepNext/>
        <w:shd w:val="clear" w:color="auto" w:fill="FFFFFF"/>
        <w:tabs>
          <w:tab w:val="left" w:leader="underscore" w:pos="9245"/>
        </w:tabs>
        <w:spacing w:line="360" w:lineRule="auto"/>
        <w:ind w:firstLine="720"/>
        <w:rPr>
          <w:sz w:val="28"/>
          <w:szCs w:val="28"/>
        </w:rPr>
      </w:pPr>
      <w:r w:rsidRPr="00E241FA">
        <w:rPr>
          <w:rFonts w:eastAsia="Times New Roman"/>
          <w:sz w:val="28"/>
          <w:szCs w:val="28"/>
        </w:rPr>
        <w:t>Составители</w:t>
      </w:r>
      <w:r w:rsidR="00E241FA">
        <w:rPr>
          <w:rFonts w:eastAsia="Times New Roman"/>
          <w:sz w:val="28"/>
          <w:szCs w:val="28"/>
        </w:rPr>
        <w:t xml:space="preserve">: </w:t>
      </w:r>
      <w:proofErr w:type="spellStart"/>
      <w:r w:rsidR="004B0F1A">
        <w:rPr>
          <w:rFonts w:eastAsia="Times New Roman"/>
          <w:sz w:val="28"/>
          <w:szCs w:val="28"/>
        </w:rPr>
        <w:t>Солосенко</w:t>
      </w:r>
      <w:proofErr w:type="spellEnd"/>
      <w:r w:rsidR="004B0F1A">
        <w:rPr>
          <w:rFonts w:eastAsia="Times New Roman"/>
          <w:sz w:val="28"/>
          <w:szCs w:val="28"/>
        </w:rPr>
        <w:t xml:space="preserve"> Н.П.</w:t>
      </w:r>
      <w:r w:rsidR="00E241FA">
        <w:rPr>
          <w:rFonts w:eastAsia="Times New Roman"/>
          <w:sz w:val="28"/>
          <w:szCs w:val="28"/>
        </w:rPr>
        <w:t>, преподаватель высшей категории</w:t>
      </w:r>
    </w:p>
    <w:p w:rsidR="003623AB" w:rsidRPr="002455F2" w:rsidRDefault="004E54EC" w:rsidP="00D31FCA">
      <w:pPr>
        <w:keepNext/>
        <w:shd w:val="clear" w:color="auto" w:fill="FFFFFF"/>
        <w:tabs>
          <w:tab w:val="left" w:pos="1402"/>
        </w:tabs>
        <w:spacing w:line="276" w:lineRule="auto"/>
        <w:ind w:left="715"/>
      </w:pPr>
      <w:r w:rsidRPr="00E241FA">
        <w:rPr>
          <w:b/>
          <w:bCs/>
          <w:spacing w:val="-17"/>
          <w:sz w:val="28"/>
          <w:szCs w:val="28"/>
        </w:rPr>
        <w:br w:type="page"/>
      </w:r>
      <w:r w:rsidR="002F4EAD" w:rsidRPr="002455F2">
        <w:rPr>
          <w:b/>
          <w:bCs/>
          <w:sz w:val="28"/>
          <w:szCs w:val="28"/>
        </w:rPr>
        <w:lastRenderedPageBreak/>
        <w:t xml:space="preserve">1. </w:t>
      </w:r>
      <w:r w:rsidRPr="002455F2">
        <w:rPr>
          <w:b/>
          <w:bCs/>
          <w:sz w:val="28"/>
          <w:szCs w:val="28"/>
        </w:rPr>
        <w:t xml:space="preserve">Паспорт </w:t>
      </w:r>
      <w:r w:rsidR="00D3450E" w:rsidRPr="002455F2">
        <w:rPr>
          <w:rFonts w:eastAsia="Times New Roman"/>
          <w:b/>
          <w:bCs/>
          <w:sz w:val="28"/>
          <w:szCs w:val="28"/>
        </w:rPr>
        <w:t>комплекта контрольно-оценочных средств</w:t>
      </w:r>
    </w:p>
    <w:p w:rsidR="00B16281" w:rsidRDefault="00B16281" w:rsidP="00D31FCA">
      <w:pPr>
        <w:pStyle w:val="ae"/>
        <w:keepNext/>
        <w:spacing w:line="276" w:lineRule="auto"/>
      </w:pPr>
    </w:p>
    <w:p w:rsidR="003623AB" w:rsidRPr="002F4EAD" w:rsidRDefault="00D3450E" w:rsidP="00D31FCA">
      <w:pPr>
        <w:pStyle w:val="ae"/>
        <w:keepNext/>
        <w:spacing w:line="276" w:lineRule="auto"/>
      </w:pPr>
      <w:r w:rsidRPr="002F4EAD">
        <w:t xml:space="preserve">В результате освоения учебной дисциплины </w:t>
      </w:r>
      <w:r w:rsidR="004B0F1A" w:rsidRPr="004B0F1A">
        <w:rPr>
          <w:b/>
          <w:bCs/>
        </w:rPr>
        <w:t>ОП</w:t>
      </w:r>
      <w:r w:rsidR="00D25D68">
        <w:rPr>
          <w:b/>
          <w:bCs/>
        </w:rPr>
        <w:t>Д</w:t>
      </w:r>
      <w:r w:rsidR="004B0F1A" w:rsidRPr="004B0F1A">
        <w:rPr>
          <w:b/>
          <w:bCs/>
        </w:rPr>
        <w:t>.04 Материаловедение</w:t>
      </w:r>
      <w:r w:rsidR="00CA71C1">
        <w:rPr>
          <w:b/>
          <w:bCs/>
        </w:rPr>
        <w:t xml:space="preserve"> </w:t>
      </w:r>
      <w:r w:rsidRPr="002F4EAD">
        <w:t xml:space="preserve">обучающийся должен обладать предусмотренными ГОС СПО по специальности </w:t>
      </w:r>
      <w:r w:rsidR="00F25C2E" w:rsidRPr="00F25C2E">
        <w:rPr>
          <w:b/>
          <w:bCs/>
        </w:rPr>
        <w:t>15.02.01 Монтаж и техническая эксплуатация промышленного оборудования (по отраслям)</w:t>
      </w:r>
      <w:r w:rsidR="00CA71C1">
        <w:rPr>
          <w:b/>
          <w:bCs/>
        </w:rPr>
        <w:t xml:space="preserve"> </w:t>
      </w:r>
      <w:r w:rsidRPr="002F4EAD">
        <w:t>следующими умениями:</w:t>
      </w:r>
    </w:p>
    <w:p w:rsidR="00941ECF" w:rsidRPr="00941ECF" w:rsidRDefault="00D3450E" w:rsidP="00D31FCA">
      <w:pPr>
        <w:pStyle w:val="ae"/>
        <w:keepNext/>
        <w:spacing w:line="276" w:lineRule="auto"/>
        <w:rPr>
          <w:bCs/>
        </w:rPr>
      </w:pPr>
      <w:r w:rsidRPr="002F4EAD">
        <w:rPr>
          <w:bCs/>
          <w:spacing w:val="-19"/>
        </w:rPr>
        <w:t>У1</w:t>
      </w:r>
      <w:r w:rsidR="00CA71C1">
        <w:rPr>
          <w:bCs/>
          <w:spacing w:val="-19"/>
        </w:rPr>
        <w:t xml:space="preserve"> </w:t>
      </w:r>
      <w:r w:rsidR="004B0F1A" w:rsidRPr="0035493D">
        <w:rPr>
          <w:rFonts w:eastAsia="Calibri"/>
        </w:rPr>
        <w:t>распознавать и классифицировать конструкционные и сырьевые материалы по внешнему виду, происхождению, свойствам</w:t>
      </w:r>
      <w:r w:rsidR="00941ECF" w:rsidRPr="00941ECF">
        <w:rPr>
          <w:bCs/>
        </w:rPr>
        <w:t xml:space="preserve">; </w:t>
      </w:r>
    </w:p>
    <w:p w:rsidR="00941ECF" w:rsidRPr="00941ECF" w:rsidRDefault="00941ECF" w:rsidP="00D31FCA">
      <w:pPr>
        <w:pStyle w:val="ae"/>
        <w:keepNext/>
        <w:spacing w:line="276" w:lineRule="auto"/>
        <w:rPr>
          <w:bCs/>
        </w:rPr>
      </w:pPr>
      <w:r>
        <w:rPr>
          <w:bCs/>
        </w:rPr>
        <w:t>У2</w:t>
      </w:r>
      <w:r w:rsidR="00CA71C1">
        <w:rPr>
          <w:bCs/>
        </w:rPr>
        <w:t xml:space="preserve"> </w:t>
      </w:r>
      <w:r w:rsidR="004B0F1A" w:rsidRPr="0035493D">
        <w:rPr>
          <w:rFonts w:eastAsia="Calibri"/>
        </w:rPr>
        <w:t>определять виды конструкционных материалов</w:t>
      </w:r>
      <w:r w:rsidRPr="00941ECF">
        <w:rPr>
          <w:bCs/>
        </w:rPr>
        <w:t xml:space="preserve">; </w:t>
      </w:r>
    </w:p>
    <w:p w:rsidR="003623AB" w:rsidRDefault="00941ECF" w:rsidP="00D31FCA">
      <w:pPr>
        <w:pStyle w:val="ae"/>
        <w:keepNext/>
        <w:spacing w:line="276" w:lineRule="auto"/>
        <w:rPr>
          <w:bCs/>
        </w:rPr>
      </w:pPr>
      <w:r>
        <w:rPr>
          <w:bCs/>
        </w:rPr>
        <w:t xml:space="preserve">У3 </w:t>
      </w:r>
      <w:r w:rsidR="004B0F1A" w:rsidRPr="0035493D">
        <w:rPr>
          <w:rFonts w:eastAsia="Calibri"/>
        </w:rPr>
        <w:t>выбирать материалы для конструкций по их назначению и условиям эксплуатации</w:t>
      </w:r>
      <w:r w:rsidRPr="00941ECF">
        <w:rPr>
          <w:bCs/>
        </w:rPr>
        <w:t xml:space="preserve">; </w:t>
      </w:r>
    </w:p>
    <w:p w:rsidR="004B0F1A" w:rsidRDefault="004B0F1A" w:rsidP="00D31FCA">
      <w:pPr>
        <w:pStyle w:val="ae"/>
        <w:keepNext/>
        <w:spacing w:line="276" w:lineRule="auto"/>
        <w:rPr>
          <w:rFonts w:eastAsia="Calibri"/>
        </w:rPr>
      </w:pPr>
      <w:r>
        <w:rPr>
          <w:bCs/>
        </w:rPr>
        <w:t>У4</w:t>
      </w:r>
      <w:r w:rsidR="00CA71C1">
        <w:rPr>
          <w:bCs/>
        </w:rPr>
        <w:t xml:space="preserve"> </w:t>
      </w:r>
      <w:r w:rsidRPr="0035493D">
        <w:rPr>
          <w:rFonts w:eastAsia="Calibri"/>
        </w:rPr>
        <w:t>проводить исследования и испытания материалов</w:t>
      </w:r>
      <w:r>
        <w:rPr>
          <w:rFonts w:eastAsia="Calibri"/>
        </w:rPr>
        <w:t>;</w:t>
      </w:r>
    </w:p>
    <w:p w:rsidR="00F25C2E" w:rsidRPr="002F4EAD" w:rsidRDefault="00F25C2E" w:rsidP="00D31FCA">
      <w:pPr>
        <w:pStyle w:val="ae"/>
        <w:keepNext/>
        <w:spacing w:line="276" w:lineRule="auto"/>
      </w:pPr>
      <w:r>
        <w:rPr>
          <w:rFonts w:eastAsia="Calibri"/>
        </w:rPr>
        <w:t xml:space="preserve">У5 </w:t>
      </w:r>
      <w:r w:rsidRPr="00412B5D">
        <w:rPr>
          <w:rFonts w:eastAsia="Calibri"/>
        </w:rPr>
        <w:t>рассчитывать и назначать оптимальные режимы резанья</w:t>
      </w:r>
      <w:r>
        <w:rPr>
          <w:rFonts w:eastAsia="Calibri"/>
        </w:rPr>
        <w:t>;</w:t>
      </w:r>
    </w:p>
    <w:p w:rsidR="003623AB" w:rsidRPr="002F4EAD" w:rsidRDefault="00D3450E" w:rsidP="00D31FCA">
      <w:pPr>
        <w:pStyle w:val="ae"/>
        <w:keepNext/>
        <w:spacing w:line="276" w:lineRule="auto"/>
      </w:pPr>
      <w:r w:rsidRPr="002F4EAD">
        <w:rPr>
          <w:spacing w:val="-2"/>
        </w:rPr>
        <w:t>знаниями:</w:t>
      </w:r>
    </w:p>
    <w:p w:rsidR="00941ECF" w:rsidRDefault="002F4EAD" w:rsidP="00D31FCA">
      <w:pPr>
        <w:pStyle w:val="ae"/>
        <w:keepNext/>
        <w:spacing w:line="276" w:lineRule="auto"/>
      </w:pPr>
      <w:r w:rsidRPr="002F4EAD">
        <w:t>З</w:t>
      </w:r>
      <w:r w:rsidR="00D3450E" w:rsidRPr="002F4EAD">
        <w:t>1</w:t>
      </w:r>
      <w:r w:rsidR="00CA71C1">
        <w:t xml:space="preserve"> </w:t>
      </w:r>
      <w:r w:rsidR="004B0F1A" w:rsidRPr="0035493D">
        <w:rPr>
          <w:rFonts w:eastAsia="Calibri"/>
        </w:rPr>
        <w:t>закономерности процессов кристаллизации и структурообразования металлов и сплавов, основы их термообработки, способы защиты металлов от коррозии</w:t>
      </w:r>
      <w:r w:rsidR="00941ECF">
        <w:t xml:space="preserve">; </w:t>
      </w:r>
    </w:p>
    <w:p w:rsidR="00941ECF" w:rsidRDefault="00941ECF" w:rsidP="00D31FCA">
      <w:pPr>
        <w:pStyle w:val="ae"/>
        <w:keepNext/>
        <w:spacing w:line="276" w:lineRule="auto"/>
      </w:pPr>
      <w:r>
        <w:t>З2</w:t>
      </w:r>
      <w:r w:rsidR="00CA71C1">
        <w:t xml:space="preserve"> </w:t>
      </w:r>
      <w:r w:rsidR="004B0F1A" w:rsidRPr="0035493D">
        <w:rPr>
          <w:rFonts w:eastAsia="Calibri"/>
        </w:rPr>
        <w:t>классификацию и способы получения композиционных материалов</w:t>
      </w:r>
      <w:r>
        <w:t xml:space="preserve">; </w:t>
      </w:r>
    </w:p>
    <w:p w:rsidR="004B0F1A" w:rsidRDefault="00941ECF" w:rsidP="00D31FCA">
      <w:pPr>
        <w:pStyle w:val="ae"/>
        <w:keepNext/>
        <w:spacing w:line="276" w:lineRule="auto"/>
        <w:rPr>
          <w:rFonts w:eastAsia="Calibri"/>
        </w:rPr>
      </w:pPr>
      <w:r>
        <w:t xml:space="preserve">З3 </w:t>
      </w:r>
      <w:r w:rsidR="004B0F1A" w:rsidRPr="0035493D">
        <w:rPr>
          <w:rFonts w:eastAsia="Calibri"/>
        </w:rPr>
        <w:t>принципы выбора конструкционных материалов для применения в производстве</w:t>
      </w:r>
      <w:r w:rsidR="004B0F1A">
        <w:rPr>
          <w:rFonts w:eastAsia="Calibri"/>
        </w:rPr>
        <w:t>;</w:t>
      </w:r>
    </w:p>
    <w:p w:rsidR="0032613E" w:rsidRDefault="0032613E" w:rsidP="00D31FCA">
      <w:pPr>
        <w:pStyle w:val="ae"/>
        <w:keepNext/>
        <w:spacing w:line="276" w:lineRule="auto"/>
        <w:rPr>
          <w:rFonts w:eastAsia="Calibri"/>
        </w:rPr>
      </w:pPr>
      <w:r>
        <w:rPr>
          <w:rFonts w:eastAsia="Calibri"/>
        </w:rPr>
        <w:t>З4</w:t>
      </w:r>
      <w:r w:rsidR="00CA71C1">
        <w:rPr>
          <w:rFonts w:eastAsia="Calibri"/>
        </w:rPr>
        <w:t xml:space="preserve"> </w:t>
      </w:r>
      <w:r w:rsidRPr="0035493D">
        <w:rPr>
          <w:rFonts w:eastAsia="Calibri"/>
        </w:rPr>
        <w:t>строение и свойства металлов, методы их исследования;</w:t>
      </w:r>
    </w:p>
    <w:p w:rsidR="00941ECF" w:rsidRDefault="004B0F1A" w:rsidP="00CA71C1">
      <w:pPr>
        <w:pStyle w:val="ae"/>
        <w:keepNext/>
        <w:tabs>
          <w:tab w:val="left" w:pos="1134"/>
        </w:tabs>
        <w:spacing w:line="276" w:lineRule="auto"/>
      </w:pPr>
      <w:r>
        <w:rPr>
          <w:rFonts w:eastAsia="Calibri"/>
        </w:rPr>
        <w:t xml:space="preserve">З5 </w:t>
      </w:r>
      <w:r w:rsidRPr="0035493D">
        <w:rPr>
          <w:rFonts w:eastAsia="Calibri"/>
        </w:rPr>
        <w:t>классификацию материалов, металлов и сплавов, их области применения</w:t>
      </w:r>
      <w:r w:rsidR="00F25C2E">
        <w:t>;</w:t>
      </w:r>
    </w:p>
    <w:p w:rsidR="00F25C2E" w:rsidRDefault="00F25C2E" w:rsidP="00F25C2E">
      <w:pPr>
        <w:shd w:val="clear" w:color="auto" w:fill="FFFFFF"/>
        <w:ind w:firstLine="709"/>
        <w:jc w:val="both"/>
        <w:rPr>
          <w:rFonts w:eastAsia="Calibri"/>
          <w:sz w:val="28"/>
          <w:szCs w:val="28"/>
        </w:rPr>
      </w:pPr>
      <w:r w:rsidRPr="00F25C2E">
        <w:rPr>
          <w:rFonts w:eastAsia="Calibri"/>
          <w:sz w:val="28"/>
          <w:szCs w:val="28"/>
        </w:rPr>
        <w:t>З6</w:t>
      </w:r>
      <w:r w:rsidR="009A095C">
        <w:rPr>
          <w:rFonts w:eastAsia="Calibri"/>
          <w:sz w:val="28"/>
          <w:szCs w:val="28"/>
        </w:rPr>
        <w:t xml:space="preserve"> </w:t>
      </w:r>
      <w:r w:rsidRPr="00412B5D">
        <w:rPr>
          <w:rFonts w:eastAsia="Calibri"/>
          <w:sz w:val="28"/>
          <w:szCs w:val="28"/>
        </w:rPr>
        <w:t>методику расчета и назначения режимов резания для различных видов работ</w:t>
      </w:r>
      <w:r>
        <w:rPr>
          <w:rFonts w:eastAsia="Calibri"/>
          <w:sz w:val="28"/>
          <w:szCs w:val="28"/>
        </w:rPr>
        <w:t>,</w:t>
      </w:r>
    </w:p>
    <w:p w:rsidR="003623AB" w:rsidRPr="002F4EAD" w:rsidRDefault="00D3450E" w:rsidP="00D31FCA">
      <w:pPr>
        <w:pStyle w:val="ae"/>
        <w:keepNext/>
        <w:spacing w:line="276" w:lineRule="auto"/>
      </w:pPr>
      <w:r w:rsidRPr="002F4EAD">
        <w:t>которые формируют профессиональную компетенцию, и общими компетенциями:</w:t>
      </w:r>
    </w:p>
    <w:p w:rsidR="00CA71C1" w:rsidRPr="00CA71C1" w:rsidRDefault="00CA71C1" w:rsidP="00CA71C1">
      <w:pPr>
        <w:pStyle w:val="ConsPlusNormal"/>
        <w:tabs>
          <w:tab w:val="left" w:pos="1701"/>
        </w:tabs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1C1">
        <w:rPr>
          <w:rFonts w:ascii="Times New Roman" w:hAnsi="Times New Roman" w:cs="Times New Roman"/>
          <w:sz w:val="28"/>
          <w:szCs w:val="28"/>
        </w:rPr>
        <w:t>ПК 1.1.</w:t>
      </w:r>
      <w:r w:rsidRPr="00CA71C1">
        <w:rPr>
          <w:rFonts w:ascii="Times New Roman" w:hAnsi="Times New Roman" w:cs="Times New Roman"/>
          <w:sz w:val="28"/>
          <w:szCs w:val="28"/>
        </w:rPr>
        <w:tab/>
        <w:t>Руководить работами, связанными с применением грузоподъемных механизмов, при монтаже и ремонте промышленного оборудования.</w:t>
      </w:r>
    </w:p>
    <w:p w:rsidR="00CA71C1" w:rsidRPr="00CA71C1" w:rsidRDefault="00CA71C1" w:rsidP="00CA71C1">
      <w:pPr>
        <w:pStyle w:val="ConsPlusNormal"/>
        <w:tabs>
          <w:tab w:val="left" w:pos="1701"/>
        </w:tabs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1C1">
        <w:rPr>
          <w:rFonts w:ascii="Times New Roman" w:hAnsi="Times New Roman" w:cs="Times New Roman"/>
          <w:sz w:val="28"/>
          <w:szCs w:val="28"/>
        </w:rPr>
        <w:t>ПК 1.2. Проводить контроль работ по монтажу и ремонту промышленного оборудования с использованием контрольно-измерительных приборов.</w:t>
      </w:r>
    </w:p>
    <w:p w:rsidR="00CA71C1" w:rsidRPr="00CA71C1" w:rsidRDefault="00CA71C1" w:rsidP="00CA71C1">
      <w:pPr>
        <w:pStyle w:val="ConsPlusNormal"/>
        <w:tabs>
          <w:tab w:val="left" w:pos="1701"/>
        </w:tabs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1C1">
        <w:rPr>
          <w:rFonts w:ascii="Times New Roman" w:hAnsi="Times New Roman" w:cs="Times New Roman"/>
          <w:sz w:val="28"/>
          <w:szCs w:val="28"/>
        </w:rPr>
        <w:t>ПК 1.3.</w:t>
      </w:r>
      <w:r w:rsidRPr="00CA71C1">
        <w:rPr>
          <w:rFonts w:ascii="Times New Roman" w:hAnsi="Times New Roman" w:cs="Times New Roman"/>
          <w:sz w:val="28"/>
          <w:szCs w:val="28"/>
        </w:rPr>
        <w:tab/>
        <w:t>Участвовать в пусконаладочных работах и испытаниях промышленного оборудования после ремонта и монтажа.</w:t>
      </w:r>
    </w:p>
    <w:p w:rsidR="00CA71C1" w:rsidRPr="00CA71C1" w:rsidRDefault="00CA71C1" w:rsidP="00CA71C1">
      <w:pPr>
        <w:pStyle w:val="ConsPlusNormal"/>
        <w:tabs>
          <w:tab w:val="left" w:pos="1701"/>
        </w:tabs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1C1">
        <w:rPr>
          <w:rFonts w:ascii="Times New Roman" w:hAnsi="Times New Roman" w:cs="Times New Roman"/>
          <w:sz w:val="28"/>
          <w:szCs w:val="28"/>
        </w:rPr>
        <w:t>ПК 1.4.</w:t>
      </w:r>
      <w:r w:rsidRPr="00CA71C1">
        <w:rPr>
          <w:rFonts w:ascii="Times New Roman" w:hAnsi="Times New Roman" w:cs="Times New Roman"/>
          <w:sz w:val="28"/>
          <w:szCs w:val="28"/>
        </w:rPr>
        <w:tab/>
        <w:t>Выбирать методы восстановления деталей и участвовать в процессе их изготовления.</w:t>
      </w:r>
    </w:p>
    <w:p w:rsidR="00CA71C1" w:rsidRPr="00CA71C1" w:rsidRDefault="00CA71C1" w:rsidP="00CA71C1">
      <w:pPr>
        <w:pStyle w:val="ConsPlusNormal"/>
        <w:tabs>
          <w:tab w:val="left" w:pos="1701"/>
        </w:tabs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1C1">
        <w:rPr>
          <w:rFonts w:ascii="Times New Roman" w:hAnsi="Times New Roman" w:cs="Times New Roman"/>
          <w:sz w:val="28"/>
          <w:szCs w:val="28"/>
        </w:rPr>
        <w:t>ПК 1.5.</w:t>
      </w:r>
      <w:r w:rsidRPr="00CA71C1">
        <w:rPr>
          <w:rFonts w:ascii="Times New Roman" w:hAnsi="Times New Roman" w:cs="Times New Roman"/>
          <w:sz w:val="28"/>
          <w:szCs w:val="28"/>
        </w:rPr>
        <w:tab/>
        <w:t>Составлять документацию для проведения работ по монтажу и ремонту промышленного оборудования.</w:t>
      </w:r>
    </w:p>
    <w:p w:rsidR="00CA71C1" w:rsidRPr="00CA71C1" w:rsidRDefault="00CA71C1" w:rsidP="00CA71C1">
      <w:pPr>
        <w:pStyle w:val="ConsPlusNormal"/>
        <w:tabs>
          <w:tab w:val="left" w:pos="1701"/>
        </w:tabs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1C1">
        <w:rPr>
          <w:rFonts w:ascii="Times New Roman" w:hAnsi="Times New Roman" w:cs="Times New Roman"/>
          <w:sz w:val="28"/>
          <w:szCs w:val="28"/>
        </w:rPr>
        <w:t>ПК 2.1.</w:t>
      </w:r>
      <w:r w:rsidRPr="00CA71C1">
        <w:rPr>
          <w:rFonts w:ascii="Times New Roman" w:hAnsi="Times New Roman" w:cs="Times New Roman"/>
          <w:sz w:val="28"/>
          <w:szCs w:val="28"/>
        </w:rPr>
        <w:tab/>
        <w:t xml:space="preserve">Выбирать эксплуатационно-смазочные материалы при </w:t>
      </w:r>
      <w:r w:rsidRPr="00CA71C1">
        <w:rPr>
          <w:rFonts w:ascii="Times New Roman" w:hAnsi="Times New Roman" w:cs="Times New Roman"/>
          <w:sz w:val="28"/>
          <w:szCs w:val="28"/>
        </w:rPr>
        <w:lastRenderedPageBreak/>
        <w:t>обслуживании оборудования.</w:t>
      </w:r>
    </w:p>
    <w:p w:rsidR="00CA71C1" w:rsidRPr="00CA71C1" w:rsidRDefault="00CA71C1" w:rsidP="00CA71C1">
      <w:pPr>
        <w:pStyle w:val="ConsPlusNormal"/>
        <w:tabs>
          <w:tab w:val="left" w:pos="1701"/>
        </w:tabs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1C1">
        <w:rPr>
          <w:rFonts w:ascii="Times New Roman" w:hAnsi="Times New Roman" w:cs="Times New Roman"/>
          <w:sz w:val="28"/>
          <w:szCs w:val="28"/>
        </w:rPr>
        <w:t>ПК 2.2.</w:t>
      </w:r>
      <w:r w:rsidRPr="00CA71C1">
        <w:rPr>
          <w:rFonts w:ascii="Times New Roman" w:hAnsi="Times New Roman" w:cs="Times New Roman"/>
          <w:sz w:val="28"/>
          <w:szCs w:val="28"/>
        </w:rPr>
        <w:tab/>
        <w:t>Выбирать методы регулировки и наладки промышленного оборудования в зависимости от внешних факторов.</w:t>
      </w:r>
    </w:p>
    <w:p w:rsidR="00CA71C1" w:rsidRPr="00CA71C1" w:rsidRDefault="00CA71C1" w:rsidP="00CA71C1">
      <w:pPr>
        <w:pStyle w:val="ConsPlusNormal"/>
        <w:tabs>
          <w:tab w:val="left" w:pos="1701"/>
        </w:tabs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1C1">
        <w:rPr>
          <w:rFonts w:ascii="Times New Roman" w:hAnsi="Times New Roman" w:cs="Times New Roman"/>
          <w:sz w:val="28"/>
          <w:szCs w:val="28"/>
        </w:rPr>
        <w:t>ПК 2.3. Участвовать в работах по устранению недостатков, выявленных в процессе эксплуатации промышленного оборудования.</w:t>
      </w:r>
    </w:p>
    <w:p w:rsidR="00CA71C1" w:rsidRPr="00CA71C1" w:rsidRDefault="00CA71C1" w:rsidP="00CA71C1">
      <w:pPr>
        <w:pStyle w:val="ConsPlusNormal"/>
        <w:tabs>
          <w:tab w:val="left" w:pos="1701"/>
        </w:tabs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1C1">
        <w:rPr>
          <w:rFonts w:ascii="Times New Roman" w:hAnsi="Times New Roman" w:cs="Times New Roman"/>
          <w:sz w:val="28"/>
          <w:szCs w:val="28"/>
        </w:rPr>
        <w:t>ПК 2.4. Составлять документацию для проведения работ по эксплуатации промышленного оборудования.</w:t>
      </w:r>
    </w:p>
    <w:p w:rsidR="00CA71C1" w:rsidRPr="00CA71C1" w:rsidRDefault="00CA71C1" w:rsidP="00CA71C1">
      <w:pPr>
        <w:pStyle w:val="ConsPlusNormal"/>
        <w:tabs>
          <w:tab w:val="left" w:pos="1701"/>
        </w:tabs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1C1">
        <w:rPr>
          <w:rFonts w:ascii="Times New Roman" w:hAnsi="Times New Roman" w:cs="Times New Roman"/>
          <w:sz w:val="28"/>
          <w:szCs w:val="28"/>
        </w:rPr>
        <w:t>ПК 3.1. Участвовать в планировании работы структурного подразделения.</w:t>
      </w:r>
    </w:p>
    <w:p w:rsidR="00CA71C1" w:rsidRPr="00CA71C1" w:rsidRDefault="00CA71C1" w:rsidP="00CA71C1">
      <w:pPr>
        <w:pStyle w:val="ConsPlusNormal"/>
        <w:tabs>
          <w:tab w:val="left" w:pos="1701"/>
        </w:tabs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1C1">
        <w:rPr>
          <w:rFonts w:ascii="Times New Roman" w:hAnsi="Times New Roman" w:cs="Times New Roman"/>
          <w:sz w:val="28"/>
          <w:szCs w:val="28"/>
        </w:rPr>
        <w:t>ПК 3.2. Участвовать в организации работы структурного подразделения.</w:t>
      </w:r>
    </w:p>
    <w:p w:rsidR="00CA71C1" w:rsidRPr="00CA71C1" w:rsidRDefault="00CA71C1" w:rsidP="00CA71C1">
      <w:pPr>
        <w:pStyle w:val="ConsPlusNormal"/>
        <w:tabs>
          <w:tab w:val="left" w:pos="1701"/>
        </w:tabs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1C1">
        <w:rPr>
          <w:rFonts w:ascii="Times New Roman" w:hAnsi="Times New Roman" w:cs="Times New Roman"/>
          <w:sz w:val="28"/>
          <w:szCs w:val="28"/>
        </w:rPr>
        <w:t>ПК 3.3. Участвовать в руководстве работой структурного подразделения.</w:t>
      </w:r>
    </w:p>
    <w:p w:rsidR="00CA71C1" w:rsidRPr="00CA71C1" w:rsidRDefault="00CA71C1" w:rsidP="00CA71C1">
      <w:pPr>
        <w:pStyle w:val="ConsPlusNormal"/>
        <w:tabs>
          <w:tab w:val="left" w:pos="1701"/>
        </w:tabs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1C1">
        <w:rPr>
          <w:rFonts w:ascii="Times New Roman" w:hAnsi="Times New Roman" w:cs="Times New Roman"/>
          <w:sz w:val="28"/>
          <w:szCs w:val="28"/>
        </w:rPr>
        <w:t>ПК 3.4.</w:t>
      </w:r>
      <w:r w:rsidRPr="00CA71C1">
        <w:rPr>
          <w:rFonts w:ascii="Times New Roman" w:hAnsi="Times New Roman" w:cs="Times New Roman"/>
          <w:sz w:val="28"/>
          <w:szCs w:val="28"/>
        </w:rPr>
        <w:tab/>
        <w:t>Участвовать в анализе процесса и результатов работы подразделения, оценке экономической эффективности производственной деятельности.</w:t>
      </w:r>
    </w:p>
    <w:p w:rsidR="0032613E" w:rsidRPr="005D5547" w:rsidRDefault="0032613E" w:rsidP="00CA71C1">
      <w:pPr>
        <w:pStyle w:val="ConsPlusNormal"/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 1.</w:t>
      </w:r>
      <w:r>
        <w:rPr>
          <w:rFonts w:ascii="Times New Roman" w:hAnsi="Times New Roman" w:cs="Times New Roman"/>
          <w:sz w:val="28"/>
          <w:szCs w:val="28"/>
        </w:rPr>
        <w:tab/>
      </w:r>
      <w:r w:rsidRPr="005D5547">
        <w:rPr>
          <w:rFonts w:ascii="Times New Roman" w:hAnsi="Times New Roman" w:cs="Times New Roman"/>
          <w:sz w:val="28"/>
          <w:szCs w:val="28"/>
        </w:rPr>
        <w:t>Понимать сущность и социальную значимость своей будущей профессии, проявлять к ней устойчивый интерес.</w:t>
      </w:r>
    </w:p>
    <w:p w:rsidR="0032613E" w:rsidRPr="005D5547" w:rsidRDefault="0032613E" w:rsidP="0032613E">
      <w:pPr>
        <w:pStyle w:val="ConsPlusNormal"/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 2.</w:t>
      </w:r>
      <w:r>
        <w:rPr>
          <w:rFonts w:ascii="Times New Roman" w:hAnsi="Times New Roman" w:cs="Times New Roman"/>
          <w:sz w:val="28"/>
          <w:szCs w:val="28"/>
        </w:rPr>
        <w:tab/>
      </w:r>
      <w:r w:rsidRPr="005D5547">
        <w:rPr>
          <w:rFonts w:ascii="Times New Roman" w:hAnsi="Times New Roman" w:cs="Times New Roman"/>
          <w:sz w:val="28"/>
          <w:szCs w:val="28"/>
        </w:rPr>
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32613E" w:rsidRPr="005D5547" w:rsidRDefault="0032613E" w:rsidP="0032613E">
      <w:pPr>
        <w:pStyle w:val="ConsPlusNormal"/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 3.</w:t>
      </w:r>
      <w:r>
        <w:rPr>
          <w:rFonts w:ascii="Times New Roman" w:hAnsi="Times New Roman" w:cs="Times New Roman"/>
          <w:sz w:val="28"/>
          <w:szCs w:val="28"/>
        </w:rPr>
        <w:tab/>
      </w:r>
      <w:r w:rsidRPr="005D5547">
        <w:rPr>
          <w:rFonts w:ascii="Times New Roman" w:hAnsi="Times New Roman" w:cs="Times New Roman"/>
          <w:sz w:val="28"/>
          <w:szCs w:val="28"/>
        </w:rPr>
        <w:t>Принимать решения в стандартных и нестандартных ситуациях и нести за них ответственность.</w:t>
      </w:r>
    </w:p>
    <w:p w:rsidR="0032613E" w:rsidRPr="005D5547" w:rsidRDefault="0032613E" w:rsidP="0032613E">
      <w:pPr>
        <w:pStyle w:val="ConsPlusNormal"/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 4.</w:t>
      </w:r>
      <w:r>
        <w:rPr>
          <w:rFonts w:ascii="Times New Roman" w:hAnsi="Times New Roman" w:cs="Times New Roman"/>
          <w:sz w:val="28"/>
          <w:szCs w:val="28"/>
        </w:rPr>
        <w:tab/>
      </w:r>
      <w:r w:rsidRPr="005D5547">
        <w:rPr>
          <w:rFonts w:ascii="Times New Roman" w:hAnsi="Times New Roman" w:cs="Times New Roman"/>
          <w:sz w:val="28"/>
          <w:szCs w:val="28"/>
        </w:rPr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32613E" w:rsidRPr="005D5547" w:rsidRDefault="0032613E" w:rsidP="0032613E">
      <w:pPr>
        <w:pStyle w:val="ConsPlusNormal"/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 5.</w:t>
      </w:r>
      <w:r>
        <w:rPr>
          <w:rFonts w:ascii="Times New Roman" w:hAnsi="Times New Roman" w:cs="Times New Roman"/>
          <w:sz w:val="28"/>
          <w:szCs w:val="28"/>
        </w:rPr>
        <w:tab/>
      </w:r>
      <w:r w:rsidRPr="005D5547">
        <w:rPr>
          <w:rFonts w:ascii="Times New Roman" w:hAnsi="Times New Roman" w:cs="Times New Roman"/>
          <w:sz w:val="28"/>
          <w:szCs w:val="28"/>
        </w:rPr>
        <w:t>Использовать информационно-коммуникационные технологии в профессиональной деятельности.</w:t>
      </w:r>
    </w:p>
    <w:p w:rsidR="0032613E" w:rsidRPr="005D5547" w:rsidRDefault="0032613E" w:rsidP="0032613E">
      <w:pPr>
        <w:pStyle w:val="ConsPlusNormal"/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5547">
        <w:rPr>
          <w:rFonts w:ascii="Times New Roman" w:hAnsi="Times New Roman" w:cs="Times New Roman"/>
          <w:sz w:val="28"/>
          <w:szCs w:val="28"/>
        </w:rPr>
        <w:t>ОК 6. Работать в коллективе и команде, эффективно общаться с коллегами, руководством, потребителями.</w:t>
      </w:r>
    </w:p>
    <w:p w:rsidR="0032613E" w:rsidRPr="005D5547" w:rsidRDefault="0032613E" w:rsidP="0032613E">
      <w:pPr>
        <w:pStyle w:val="ConsPlusNormal"/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 7.</w:t>
      </w:r>
      <w:r>
        <w:rPr>
          <w:rFonts w:ascii="Times New Roman" w:hAnsi="Times New Roman" w:cs="Times New Roman"/>
          <w:sz w:val="28"/>
          <w:szCs w:val="28"/>
        </w:rPr>
        <w:tab/>
      </w:r>
      <w:r w:rsidRPr="005D5547">
        <w:rPr>
          <w:rFonts w:ascii="Times New Roman" w:hAnsi="Times New Roman" w:cs="Times New Roman"/>
          <w:sz w:val="28"/>
          <w:szCs w:val="28"/>
        </w:rPr>
        <w:t>Брать на себя ответственность за работу членов команды (подчиненных), результат выполнения заданий.</w:t>
      </w:r>
    </w:p>
    <w:p w:rsidR="0032613E" w:rsidRPr="002455F2" w:rsidRDefault="0032613E" w:rsidP="0032613E">
      <w:pPr>
        <w:keepNext/>
        <w:shd w:val="clear" w:color="auto" w:fill="FFFFFF"/>
        <w:tabs>
          <w:tab w:val="left" w:pos="1402"/>
        </w:tabs>
        <w:spacing w:line="276" w:lineRule="auto"/>
        <w:ind w:left="715"/>
        <w:rPr>
          <w:b/>
          <w:bCs/>
          <w:sz w:val="28"/>
          <w:szCs w:val="28"/>
        </w:rPr>
      </w:pPr>
    </w:p>
    <w:p w:rsidR="003623AB" w:rsidRPr="002455F2" w:rsidRDefault="00D3450E" w:rsidP="00D31FCA">
      <w:pPr>
        <w:keepNext/>
        <w:shd w:val="clear" w:color="auto" w:fill="FFFFFF"/>
        <w:tabs>
          <w:tab w:val="left" w:pos="1402"/>
        </w:tabs>
        <w:spacing w:line="276" w:lineRule="auto"/>
        <w:ind w:left="715"/>
        <w:rPr>
          <w:b/>
          <w:bCs/>
          <w:sz w:val="28"/>
          <w:szCs w:val="28"/>
        </w:rPr>
      </w:pPr>
      <w:r w:rsidRPr="002455F2">
        <w:rPr>
          <w:b/>
          <w:bCs/>
          <w:sz w:val="28"/>
          <w:szCs w:val="28"/>
        </w:rPr>
        <w:t>2.Оценивание уровня освоения учебной дисциплины</w:t>
      </w:r>
    </w:p>
    <w:p w:rsidR="00B16281" w:rsidRDefault="00B16281" w:rsidP="00D31FCA">
      <w:pPr>
        <w:pStyle w:val="ae"/>
        <w:keepNext/>
        <w:spacing w:line="276" w:lineRule="auto"/>
      </w:pPr>
    </w:p>
    <w:p w:rsidR="003623AB" w:rsidRPr="002F4EAD" w:rsidRDefault="00D3450E" w:rsidP="00D31FCA">
      <w:pPr>
        <w:pStyle w:val="ae"/>
        <w:keepNext/>
        <w:spacing w:line="276" w:lineRule="auto"/>
      </w:pPr>
      <w:r w:rsidRPr="002F4EAD">
        <w:t>Предметом оценивания служат у</w:t>
      </w:r>
      <w:r w:rsidR="00501505" w:rsidRPr="002F4EAD">
        <w:t xml:space="preserve">мения и знания, предусмотренные </w:t>
      </w:r>
      <w:r w:rsidRPr="002F4EAD">
        <w:t xml:space="preserve">ГОС СПО по дисциплине </w:t>
      </w:r>
      <w:r w:rsidR="004B0F1A" w:rsidRPr="004B0F1A">
        <w:rPr>
          <w:b/>
          <w:bCs/>
        </w:rPr>
        <w:t>ОП</w:t>
      </w:r>
      <w:r w:rsidR="00CA71C1">
        <w:rPr>
          <w:b/>
          <w:bCs/>
        </w:rPr>
        <w:t>Д</w:t>
      </w:r>
      <w:r w:rsidR="004B0F1A" w:rsidRPr="004B0F1A">
        <w:rPr>
          <w:b/>
          <w:bCs/>
        </w:rPr>
        <w:t>.04 Материаловедение</w:t>
      </w:r>
      <w:r w:rsidRPr="00825890">
        <w:rPr>
          <w:iCs/>
        </w:rPr>
        <w:t>,</w:t>
      </w:r>
      <w:r w:rsidR="008E4984">
        <w:rPr>
          <w:iCs/>
        </w:rPr>
        <w:t xml:space="preserve"> </w:t>
      </w:r>
      <w:r w:rsidR="00501505" w:rsidRPr="002F4EAD">
        <w:t xml:space="preserve">направленные на </w:t>
      </w:r>
      <w:r w:rsidRPr="002F4EAD">
        <w:t>формирование общих и профессионал</w:t>
      </w:r>
      <w:r w:rsidR="00501505" w:rsidRPr="002F4EAD">
        <w:t xml:space="preserve">ьных компетенций. Промежуточная </w:t>
      </w:r>
      <w:r w:rsidRPr="002F4EAD">
        <w:t>аттестация по учебной дисциплине</w:t>
      </w:r>
      <w:r w:rsidR="00CA71C1">
        <w:t xml:space="preserve"> </w:t>
      </w:r>
      <w:r w:rsidRPr="002F4EAD">
        <w:t>проводится</w:t>
      </w:r>
      <w:r w:rsidR="00CA71C1">
        <w:t xml:space="preserve"> </w:t>
      </w:r>
      <w:r w:rsidRPr="002F4EAD">
        <w:t>в</w:t>
      </w:r>
      <w:r w:rsidR="00CA71C1">
        <w:t xml:space="preserve"> </w:t>
      </w:r>
      <w:r w:rsidRPr="002F4EAD">
        <w:t>форме</w:t>
      </w:r>
      <w:r w:rsidR="00CA71C1">
        <w:t xml:space="preserve"> </w:t>
      </w:r>
      <w:r w:rsidR="00825890" w:rsidRPr="00825890">
        <w:rPr>
          <w:b/>
        </w:rPr>
        <w:t>дифференцированного зачета</w:t>
      </w:r>
      <w:r w:rsidR="002F4EAD">
        <w:t>.</w:t>
      </w:r>
    </w:p>
    <w:p w:rsidR="004E54EC" w:rsidRDefault="004E54EC" w:rsidP="00D31FCA">
      <w:pPr>
        <w:keepNext/>
        <w:shd w:val="clear" w:color="auto" w:fill="FFFFFF"/>
        <w:tabs>
          <w:tab w:val="left" w:leader="underscore" w:pos="5232"/>
        </w:tabs>
        <w:spacing w:line="322" w:lineRule="exact"/>
        <w:ind w:left="14"/>
      </w:pPr>
    </w:p>
    <w:p w:rsidR="004E54EC" w:rsidRDefault="004E54EC" w:rsidP="00D31FCA">
      <w:pPr>
        <w:keepNext/>
        <w:shd w:val="clear" w:color="auto" w:fill="FFFFFF"/>
        <w:tabs>
          <w:tab w:val="left" w:leader="underscore" w:pos="5232"/>
        </w:tabs>
        <w:spacing w:line="322" w:lineRule="exact"/>
        <w:ind w:left="14"/>
        <w:sectPr w:rsidR="004E54EC" w:rsidSect="001E2BD9">
          <w:type w:val="continuous"/>
          <w:pgSz w:w="11909" w:h="16834"/>
          <w:pgMar w:top="1134" w:right="567" w:bottom="1134" w:left="1701" w:header="680" w:footer="720" w:gutter="0"/>
          <w:pgNumType w:start="1"/>
          <w:cols w:space="60"/>
          <w:noEndnote/>
          <w:titlePg/>
          <w:docGrid w:linePitch="272"/>
        </w:sectPr>
      </w:pPr>
    </w:p>
    <w:p w:rsidR="003623AB" w:rsidRPr="00A41717" w:rsidRDefault="00D3450E" w:rsidP="00D31FCA">
      <w:pPr>
        <w:pStyle w:val="a7"/>
        <w:keepNext/>
      </w:pPr>
      <w:r w:rsidRPr="00A41717">
        <w:lastRenderedPageBreak/>
        <w:t>Контроль и оценивание уровня освоения учебной дисциплины по темам (разделам)</w:t>
      </w:r>
    </w:p>
    <w:p w:rsidR="003623AB" w:rsidRDefault="00D3450E" w:rsidP="00D31FCA">
      <w:pPr>
        <w:keepNext/>
        <w:shd w:val="clear" w:color="auto" w:fill="FFFFFF"/>
        <w:ind w:left="12900"/>
      </w:pPr>
      <w:r>
        <w:rPr>
          <w:rFonts w:eastAsia="Times New Roman"/>
          <w:spacing w:val="-15"/>
          <w:sz w:val="30"/>
          <w:szCs w:val="30"/>
        </w:rPr>
        <w:t>Таблица 1</w:t>
      </w:r>
    </w:p>
    <w:p w:rsidR="003623AB" w:rsidRDefault="003623AB" w:rsidP="00D31FCA">
      <w:pPr>
        <w:keepNext/>
        <w:spacing w:after="120" w:line="1" w:lineRule="exact"/>
        <w:rPr>
          <w:sz w:val="2"/>
          <w:szCs w:val="2"/>
        </w:rPr>
      </w:pPr>
    </w:p>
    <w:tbl>
      <w:tblPr>
        <w:tblW w:w="1455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119"/>
        <w:gridCol w:w="3969"/>
        <w:gridCol w:w="2133"/>
        <w:gridCol w:w="3395"/>
        <w:gridCol w:w="1942"/>
      </w:tblGrid>
      <w:tr w:rsidR="00A41717" w:rsidTr="00450DAE">
        <w:trPr>
          <w:trHeight w:val="557"/>
        </w:trPr>
        <w:tc>
          <w:tcPr>
            <w:tcW w:w="311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1717" w:rsidRPr="00A41717" w:rsidRDefault="00A41717" w:rsidP="00D31FCA">
            <w:pPr>
              <w:keepNext/>
              <w:shd w:val="clear" w:color="auto" w:fill="FFFFFF"/>
              <w:jc w:val="center"/>
              <w:rPr>
                <w:sz w:val="24"/>
                <w:szCs w:val="24"/>
              </w:rPr>
            </w:pPr>
            <w:r w:rsidRPr="00A41717">
              <w:rPr>
                <w:rFonts w:eastAsia="Times New Roman"/>
                <w:b/>
                <w:bCs/>
                <w:sz w:val="24"/>
                <w:szCs w:val="24"/>
              </w:rPr>
              <w:t>Элемент учебной дисциплины</w:t>
            </w:r>
          </w:p>
        </w:tc>
        <w:tc>
          <w:tcPr>
            <w:tcW w:w="1143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:rsidR="00A41717" w:rsidRPr="00A41717" w:rsidRDefault="00A41717" w:rsidP="00D31FCA">
            <w:pPr>
              <w:keepNext/>
              <w:shd w:val="clear" w:color="auto" w:fill="FFFFFF"/>
              <w:jc w:val="center"/>
              <w:rPr>
                <w:sz w:val="24"/>
                <w:szCs w:val="24"/>
              </w:rPr>
            </w:pPr>
            <w:r w:rsidRPr="00A41717">
              <w:rPr>
                <w:rFonts w:eastAsia="Times New Roman"/>
                <w:b/>
                <w:bCs/>
                <w:sz w:val="24"/>
                <w:szCs w:val="24"/>
              </w:rPr>
              <w:t>Формы и методы контроля</w:t>
            </w:r>
          </w:p>
        </w:tc>
      </w:tr>
      <w:tr w:rsidR="00A41717" w:rsidTr="00450DAE">
        <w:trPr>
          <w:trHeight w:val="542"/>
        </w:trPr>
        <w:tc>
          <w:tcPr>
            <w:tcW w:w="3119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41717" w:rsidRPr="00A41717" w:rsidRDefault="00A41717" w:rsidP="00D31FCA">
            <w:pPr>
              <w:keepNext/>
              <w:rPr>
                <w:sz w:val="24"/>
                <w:szCs w:val="24"/>
              </w:rPr>
            </w:pPr>
          </w:p>
        </w:tc>
        <w:tc>
          <w:tcPr>
            <w:tcW w:w="61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1717" w:rsidRPr="00A41717" w:rsidRDefault="00A41717" w:rsidP="00D31FCA">
            <w:pPr>
              <w:keepNext/>
              <w:shd w:val="clear" w:color="auto" w:fill="FFFFFF"/>
              <w:jc w:val="center"/>
              <w:rPr>
                <w:sz w:val="24"/>
                <w:szCs w:val="24"/>
              </w:rPr>
            </w:pPr>
            <w:r w:rsidRPr="00A41717">
              <w:rPr>
                <w:rFonts w:eastAsia="Times New Roman"/>
                <w:b/>
                <w:bCs/>
                <w:sz w:val="24"/>
                <w:szCs w:val="24"/>
              </w:rPr>
              <w:t>Текущий контроль</w:t>
            </w:r>
          </w:p>
        </w:tc>
        <w:tc>
          <w:tcPr>
            <w:tcW w:w="53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1717" w:rsidRPr="00A41717" w:rsidRDefault="00A41717" w:rsidP="00D31FCA">
            <w:pPr>
              <w:keepNext/>
              <w:shd w:val="clear" w:color="auto" w:fill="FFFFFF"/>
              <w:jc w:val="center"/>
              <w:rPr>
                <w:sz w:val="24"/>
                <w:szCs w:val="24"/>
              </w:rPr>
            </w:pPr>
            <w:r w:rsidRPr="00A41717">
              <w:rPr>
                <w:rFonts w:eastAsia="Times New Roman"/>
                <w:b/>
                <w:bCs/>
                <w:sz w:val="24"/>
                <w:szCs w:val="24"/>
              </w:rPr>
              <w:t>Промежуточная аттестация</w:t>
            </w:r>
          </w:p>
        </w:tc>
      </w:tr>
      <w:tr w:rsidR="00A41717" w:rsidTr="00450DAE">
        <w:trPr>
          <w:trHeight w:val="514"/>
        </w:trPr>
        <w:tc>
          <w:tcPr>
            <w:tcW w:w="311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1717" w:rsidRPr="00A41717" w:rsidRDefault="00A41717" w:rsidP="00D31FCA">
            <w:pPr>
              <w:keepNext/>
              <w:rPr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1717" w:rsidRPr="00A41717" w:rsidRDefault="00A41717" w:rsidP="00D31FCA">
            <w:pPr>
              <w:keepNext/>
              <w:shd w:val="clear" w:color="auto" w:fill="FFFFFF"/>
              <w:jc w:val="center"/>
              <w:rPr>
                <w:sz w:val="24"/>
                <w:szCs w:val="24"/>
              </w:rPr>
            </w:pPr>
            <w:r w:rsidRPr="00A41717">
              <w:rPr>
                <w:rFonts w:eastAsia="Times New Roman"/>
                <w:b/>
                <w:bCs/>
                <w:sz w:val="24"/>
                <w:szCs w:val="24"/>
              </w:rPr>
              <w:t>Форма контроля</w:t>
            </w:r>
          </w:p>
        </w:tc>
        <w:tc>
          <w:tcPr>
            <w:tcW w:w="2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1717" w:rsidRPr="00A41717" w:rsidRDefault="00A41717" w:rsidP="00D31FCA">
            <w:pPr>
              <w:keepNext/>
              <w:shd w:val="clear" w:color="auto" w:fill="FFFFFF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A41717">
              <w:rPr>
                <w:rFonts w:eastAsia="Times New Roman"/>
                <w:b/>
                <w:bCs/>
                <w:sz w:val="24"/>
                <w:szCs w:val="24"/>
              </w:rPr>
              <w:t xml:space="preserve">Проверяемые </w:t>
            </w:r>
          </w:p>
          <w:p w:rsidR="00A41717" w:rsidRPr="00A41717" w:rsidRDefault="00A41717" w:rsidP="00D31FCA">
            <w:pPr>
              <w:keepNext/>
              <w:shd w:val="clear" w:color="auto" w:fill="FFFFFF"/>
              <w:jc w:val="center"/>
              <w:rPr>
                <w:sz w:val="24"/>
                <w:szCs w:val="24"/>
              </w:rPr>
            </w:pPr>
            <w:r w:rsidRPr="00A41717">
              <w:rPr>
                <w:rFonts w:eastAsia="Times New Roman"/>
                <w:b/>
                <w:bCs/>
                <w:sz w:val="24"/>
                <w:szCs w:val="24"/>
              </w:rPr>
              <w:t>ОК, У, З</w:t>
            </w:r>
          </w:p>
        </w:tc>
        <w:tc>
          <w:tcPr>
            <w:tcW w:w="3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1717" w:rsidRPr="00A41717" w:rsidRDefault="00A41717" w:rsidP="00D31FCA">
            <w:pPr>
              <w:keepNext/>
              <w:shd w:val="clear" w:color="auto" w:fill="FFFFFF"/>
              <w:jc w:val="center"/>
              <w:rPr>
                <w:sz w:val="24"/>
                <w:szCs w:val="24"/>
              </w:rPr>
            </w:pPr>
            <w:r w:rsidRPr="00A41717">
              <w:rPr>
                <w:rFonts w:eastAsia="Times New Roman"/>
                <w:b/>
                <w:bCs/>
                <w:sz w:val="24"/>
                <w:szCs w:val="24"/>
              </w:rPr>
              <w:t>Форма контроля</w:t>
            </w:r>
          </w:p>
        </w:tc>
        <w:tc>
          <w:tcPr>
            <w:tcW w:w="1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1717" w:rsidRPr="00A41717" w:rsidRDefault="00A41717" w:rsidP="00D31FCA">
            <w:pPr>
              <w:keepNext/>
              <w:shd w:val="clear" w:color="auto" w:fill="FFFFFF"/>
              <w:jc w:val="center"/>
              <w:rPr>
                <w:sz w:val="24"/>
                <w:szCs w:val="24"/>
              </w:rPr>
            </w:pPr>
            <w:r w:rsidRPr="00A41717">
              <w:rPr>
                <w:rFonts w:eastAsia="Times New Roman"/>
                <w:b/>
                <w:bCs/>
                <w:sz w:val="24"/>
                <w:szCs w:val="24"/>
              </w:rPr>
              <w:t>Проверяемые ОК, У, З</w:t>
            </w:r>
          </w:p>
        </w:tc>
      </w:tr>
      <w:tr w:rsidR="003623AB" w:rsidTr="00450DAE">
        <w:trPr>
          <w:trHeight w:val="700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613E" w:rsidRPr="00450DAE" w:rsidRDefault="00AA01CA" w:rsidP="00E07FE1">
            <w:pPr>
              <w:keepNext/>
              <w:shd w:val="clear" w:color="auto" w:fill="FFFFFF"/>
              <w:rPr>
                <w:rFonts w:eastAsia="Times New Roman"/>
                <w:b/>
                <w:iCs/>
                <w:sz w:val="23"/>
                <w:szCs w:val="23"/>
              </w:rPr>
            </w:pPr>
            <w:r w:rsidRPr="00450DAE">
              <w:rPr>
                <w:rFonts w:eastAsia="Times New Roman"/>
                <w:b/>
                <w:iCs/>
                <w:sz w:val="23"/>
                <w:szCs w:val="23"/>
              </w:rPr>
              <w:t xml:space="preserve">Тема 1. </w:t>
            </w:r>
            <w:r w:rsidR="0032613E" w:rsidRPr="00450DAE">
              <w:rPr>
                <w:rFonts w:eastAsia="Times New Roman"/>
                <w:b/>
                <w:iCs/>
                <w:sz w:val="23"/>
                <w:szCs w:val="23"/>
              </w:rPr>
              <w:t xml:space="preserve">Строение и кристаллизация металлов. </w:t>
            </w:r>
          </w:p>
          <w:p w:rsidR="003623AB" w:rsidRPr="00450DAE" w:rsidRDefault="0032613E" w:rsidP="0032613E">
            <w:pPr>
              <w:keepNext/>
              <w:shd w:val="clear" w:color="auto" w:fill="FFFFFF"/>
              <w:rPr>
                <w:sz w:val="23"/>
                <w:szCs w:val="23"/>
              </w:rPr>
            </w:pPr>
            <w:r w:rsidRPr="00450DAE">
              <w:rPr>
                <w:rFonts w:eastAsia="Times New Roman"/>
                <w:b/>
                <w:iCs/>
                <w:sz w:val="23"/>
                <w:szCs w:val="23"/>
              </w:rPr>
              <w:t>Методы исследования и испытания металлов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23AB" w:rsidRDefault="00714319" w:rsidP="00D31FCA">
            <w:pPr>
              <w:keepNext/>
              <w:shd w:val="clear" w:color="auto" w:fill="FFFFFF"/>
              <w:rPr>
                <w:rFonts w:eastAsia="Times New Roman"/>
                <w:iCs/>
                <w:sz w:val="24"/>
                <w:szCs w:val="24"/>
              </w:rPr>
            </w:pPr>
            <w:r>
              <w:rPr>
                <w:rFonts w:eastAsia="Times New Roman"/>
                <w:iCs/>
                <w:sz w:val="24"/>
                <w:szCs w:val="24"/>
              </w:rPr>
              <w:t>Лабораторная</w:t>
            </w:r>
            <w:r w:rsidR="00AA01CA">
              <w:rPr>
                <w:rFonts w:eastAsia="Times New Roman"/>
                <w:iCs/>
                <w:sz w:val="24"/>
                <w:szCs w:val="24"/>
              </w:rPr>
              <w:t xml:space="preserve"> работа № 1</w:t>
            </w:r>
          </w:p>
          <w:p w:rsidR="00AA01CA" w:rsidRDefault="00714319" w:rsidP="00D31FCA">
            <w:pPr>
              <w:keepNext/>
              <w:shd w:val="clear" w:color="auto" w:fill="FFFFFF"/>
              <w:rPr>
                <w:rFonts w:eastAsia="Times New Roman"/>
                <w:iCs/>
                <w:sz w:val="24"/>
                <w:szCs w:val="24"/>
              </w:rPr>
            </w:pPr>
            <w:r>
              <w:rPr>
                <w:rFonts w:eastAsia="Times New Roman"/>
                <w:iCs/>
                <w:sz w:val="24"/>
                <w:szCs w:val="24"/>
              </w:rPr>
              <w:t xml:space="preserve">Лабораторная </w:t>
            </w:r>
            <w:r w:rsidR="00AA01CA">
              <w:rPr>
                <w:rFonts w:eastAsia="Times New Roman"/>
                <w:iCs/>
                <w:sz w:val="24"/>
                <w:szCs w:val="24"/>
              </w:rPr>
              <w:t>работа № 2</w:t>
            </w:r>
          </w:p>
          <w:p w:rsidR="001D0F27" w:rsidRPr="00825890" w:rsidRDefault="00714319" w:rsidP="00714319">
            <w:pPr>
              <w:keepNext/>
              <w:shd w:val="clear" w:color="auto" w:fill="FFFFFF"/>
              <w:rPr>
                <w:sz w:val="24"/>
                <w:szCs w:val="24"/>
              </w:rPr>
            </w:pPr>
            <w:r>
              <w:rPr>
                <w:rFonts w:eastAsia="Times New Roman"/>
                <w:iCs/>
                <w:sz w:val="24"/>
                <w:szCs w:val="24"/>
              </w:rPr>
              <w:t xml:space="preserve">Контрольная работа </w:t>
            </w:r>
          </w:p>
        </w:tc>
        <w:tc>
          <w:tcPr>
            <w:tcW w:w="2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23AB" w:rsidRPr="00825890" w:rsidRDefault="00D3450E" w:rsidP="00D31FCA">
            <w:pPr>
              <w:keepNext/>
              <w:shd w:val="clear" w:color="auto" w:fill="FFFFFF"/>
              <w:rPr>
                <w:sz w:val="24"/>
                <w:szCs w:val="24"/>
              </w:rPr>
            </w:pPr>
            <w:r w:rsidRPr="00825890">
              <w:rPr>
                <w:rFonts w:eastAsia="Times New Roman"/>
                <w:iCs/>
                <w:sz w:val="24"/>
                <w:szCs w:val="24"/>
              </w:rPr>
              <w:t>У</w:t>
            </w:r>
            <w:r w:rsidR="00556FD5">
              <w:rPr>
                <w:rFonts w:eastAsia="Times New Roman"/>
                <w:iCs/>
                <w:sz w:val="24"/>
                <w:szCs w:val="24"/>
              </w:rPr>
              <w:t>1</w:t>
            </w:r>
            <w:r w:rsidRPr="00825890">
              <w:rPr>
                <w:rFonts w:eastAsia="Times New Roman"/>
                <w:iCs/>
                <w:sz w:val="24"/>
                <w:szCs w:val="24"/>
              </w:rPr>
              <w:t>;</w:t>
            </w:r>
            <w:r w:rsidR="00714319">
              <w:rPr>
                <w:rFonts w:eastAsia="Times New Roman"/>
                <w:iCs/>
                <w:sz w:val="24"/>
                <w:szCs w:val="24"/>
              </w:rPr>
              <w:t>У4;</w:t>
            </w:r>
          </w:p>
          <w:p w:rsidR="003623AB" w:rsidRPr="00825890" w:rsidRDefault="00556FD5" w:rsidP="00D31FCA">
            <w:pPr>
              <w:keepNext/>
              <w:shd w:val="clear" w:color="auto" w:fill="FFFFFF"/>
              <w:rPr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З1, З</w:t>
            </w:r>
            <w:r w:rsidR="0093599A">
              <w:rPr>
                <w:iCs/>
                <w:sz w:val="24"/>
                <w:szCs w:val="24"/>
              </w:rPr>
              <w:t>4</w:t>
            </w:r>
            <w:r>
              <w:rPr>
                <w:iCs/>
                <w:sz w:val="24"/>
                <w:szCs w:val="24"/>
              </w:rPr>
              <w:t>;</w:t>
            </w:r>
            <w:r w:rsidR="0093599A">
              <w:rPr>
                <w:iCs/>
                <w:sz w:val="24"/>
                <w:szCs w:val="24"/>
              </w:rPr>
              <w:t xml:space="preserve"> З5;</w:t>
            </w:r>
          </w:p>
          <w:p w:rsidR="008E4984" w:rsidRDefault="008E4984" w:rsidP="008E4984">
            <w:pPr>
              <w:pStyle w:val="ConsPlusNormal"/>
              <w:rPr>
                <w:rFonts w:eastAsia="Times New Roman"/>
                <w:iCs/>
                <w:sz w:val="24"/>
                <w:szCs w:val="24"/>
              </w:rPr>
            </w:pPr>
            <w:r w:rsidRPr="008E498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ПК 1.1 - 1.5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, </w:t>
            </w:r>
            <w:r w:rsidRPr="008E498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2.1 - 2.4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, </w:t>
            </w:r>
            <w:r w:rsidRPr="008E498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3.1 - 3.4</w:t>
            </w:r>
          </w:p>
          <w:p w:rsidR="003623AB" w:rsidRPr="00825890" w:rsidRDefault="00B16281" w:rsidP="008E4984">
            <w:pPr>
              <w:keepNext/>
              <w:shd w:val="clear" w:color="auto" w:fill="FFFFFF"/>
              <w:rPr>
                <w:sz w:val="24"/>
                <w:szCs w:val="24"/>
              </w:rPr>
            </w:pPr>
            <w:r w:rsidRPr="00825890">
              <w:rPr>
                <w:rFonts w:eastAsia="Times New Roman"/>
                <w:iCs/>
                <w:sz w:val="24"/>
                <w:szCs w:val="24"/>
              </w:rPr>
              <w:t>ОК</w:t>
            </w:r>
            <w:proofErr w:type="gramStart"/>
            <w:r w:rsidRPr="00825890">
              <w:rPr>
                <w:rFonts w:eastAsia="Times New Roman"/>
                <w:iCs/>
                <w:sz w:val="24"/>
                <w:szCs w:val="24"/>
              </w:rPr>
              <w:t>1</w:t>
            </w:r>
            <w:proofErr w:type="gramEnd"/>
            <w:r w:rsidRPr="00825890">
              <w:rPr>
                <w:rFonts w:eastAsia="Times New Roman"/>
                <w:iCs/>
                <w:sz w:val="24"/>
                <w:szCs w:val="24"/>
              </w:rPr>
              <w:t>, ОК</w:t>
            </w:r>
            <w:r w:rsidR="00F4705C">
              <w:rPr>
                <w:rFonts w:eastAsia="Times New Roman"/>
                <w:iCs/>
                <w:sz w:val="24"/>
                <w:szCs w:val="24"/>
              </w:rPr>
              <w:t>2</w:t>
            </w:r>
            <w:r w:rsidRPr="00825890">
              <w:rPr>
                <w:rFonts w:eastAsia="Times New Roman"/>
                <w:iCs/>
                <w:sz w:val="24"/>
                <w:szCs w:val="24"/>
              </w:rPr>
              <w:t>, ОК</w:t>
            </w:r>
            <w:r w:rsidR="00F4705C">
              <w:rPr>
                <w:rFonts w:eastAsia="Times New Roman"/>
                <w:iCs/>
                <w:sz w:val="24"/>
                <w:szCs w:val="24"/>
              </w:rPr>
              <w:t>3</w:t>
            </w:r>
            <w:r w:rsidR="00D3450E" w:rsidRPr="00825890">
              <w:rPr>
                <w:rFonts w:eastAsia="Times New Roman"/>
                <w:iCs/>
                <w:sz w:val="24"/>
                <w:szCs w:val="24"/>
              </w:rPr>
              <w:t>,</w:t>
            </w:r>
          </w:p>
          <w:p w:rsidR="003623AB" w:rsidRPr="00825890" w:rsidRDefault="00D3450E" w:rsidP="00D31FCA">
            <w:pPr>
              <w:keepNext/>
              <w:shd w:val="clear" w:color="auto" w:fill="FFFFFF"/>
              <w:rPr>
                <w:sz w:val="24"/>
                <w:szCs w:val="24"/>
              </w:rPr>
            </w:pPr>
            <w:r w:rsidRPr="00825890">
              <w:rPr>
                <w:rFonts w:eastAsia="Times New Roman"/>
                <w:iCs/>
                <w:sz w:val="24"/>
                <w:szCs w:val="24"/>
              </w:rPr>
              <w:t>ОК</w:t>
            </w:r>
            <w:r w:rsidR="00F4705C">
              <w:rPr>
                <w:rFonts w:eastAsia="Times New Roman"/>
                <w:iCs/>
                <w:sz w:val="24"/>
                <w:szCs w:val="24"/>
              </w:rPr>
              <w:t>4, ОК5</w:t>
            </w:r>
          </w:p>
        </w:tc>
        <w:tc>
          <w:tcPr>
            <w:tcW w:w="3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23AB" w:rsidRPr="00825890" w:rsidRDefault="003623AB" w:rsidP="00D31FCA">
            <w:pPr>
              <w:keepNext/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623AB" w:rsidRPr="00825890" w:rsidRDefault="003623AB" w:rsidP="00D31FCA">
            <w:pPr>
              <w:keepNext/>
              <w:shd w:val="clear" w:color="auto" w:fill="FFFFFF"/>
              <w:rPr>
                <w:sz w:val="24"/>
                <w:szCs w:val="24"/>
              </w:rPr>
            </w:pPr>
          </w:p>
        </w:tc>
      </w:tr>
      <w:tr w:rsidR="003623AB" w:rsidTr="00450DAE">
        <w:trPr>
          <w:trHeight w:val="857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23AB" w:rsidRPr="00450DAE" w:rsidRDefault="00AA01CA" w:rsidP="00D31FCA">
            <w:pPr>
              <w:keepNext/>
              <w:shd w:val="clear" w:color="auto" w:fill="FFFFFF"/>
              <w:rPr>
                <w:b/>
                <w:sz w:val="23"/>
                <w:szCs w:val="23"/>
              </w:rPr>
            </w:pPr>
            <w:r w:rsidRPr="00450DAE">
              <w:rPr>
                <w:rFonts w:eastAsia="Times New Roman"/>
                <w:b/>
                <w:iCs/>
                <w:sz w:val="23"/>
                <w:szCs w:val="23"/>
              </w:rPr>
              <w:t xml:space="preserve">Тема 2. </w:t>
            </w:r>
            <w:r w:rsidR="0032613E" w:rsidRPr="00450DAE">
              <w:rPr>
                <w:rFonts w:eastAsia="Times New Roman"/>
                <w:b/>
                <w:iCs/>
                <w:sz w:val="23"/>
                <w:szCs w:val="23"/>
              </w:rPr>
              <w:t>Основы теории сплавов. Железоуглеродистые сплавы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6FD5" w:rsidRDefault="00714319" w:rsidP="00D31FCA">
            <w:pPr>
              <w:keepNext/>
              <w:shd w:val="clear" w:color="auto" w:fill="FFFFFF"/>
              <w:rPr>
                <w:rFonts w:eastAsia="Times New Roman"/>
                <w:iCs/>
                <w:sz w:val="24"/>
                <w:szCs w:val="24"/>
              </w:rPr>
            </w:pPr>
            <w:r>
              <w:rPr>
                <w:rFonts w:eastAsia="Times New Roman"/>
                <w:iCs/>
                <w:sz w:val="24"/>
                <w:szCs w:val="24"/>
              </w:rPr>
              <w:t>Лабораторная</w:t>
            </w:r>
            <w:r w:rsidR="00556FD5">
              <w:rPr>
                <w:rFonts w:eastAsia="Times New Roman"/>
                <w:iCs/>
                <w:sz w:val="24"/>
                <w:szCs w:val="24"/>
              </w:rPr>
              <w:t xml:space="preserve"> работа № </w:t>
            </w:r>
            <w:r>
              <w:rPr>
                <w:rFonts w:eastAsia="Times New Roman"/>
                <w:iCs/>
                <w:sz w:val="24"/>
                <w:szCs w:val="24"/>
              </w:rPr>
              <w:t>3</w:t>
            </w:r>
          </w:p>
          <w:p w:rsidR="00556FD5" w:rsidRDefault="00714319" w:rsidP="00D31FCA">
            <w:pPr>
              <w:keepNext/>
              <w:shd w:val="clear" w:color="auto" w:fill="FFFFFF"/>
              <w:rPr>
                <w:rFonts w:eastAsia="Times New Roman"/>
                <w:iCs/>
                <w:sz w:val="24"/>
                <w:szCs w:val="24"/>
              </w:rPr>
            </w:pPr>
            <w:r>
              <w:rPr>
                <w:rFonts w:eastAsia="Times New Roman"/>
                <w:iCs/>
                <w:sz w:val="24"/>
                <w:szCs w:val="24"/>
              </w:rPr>
              <w:t>Лабораторная</w:t>
            </w:r>
            <w:r w:rsidR="00556FD5">
              <w:rPr>
                <w:rFonts w:eastAsia="Times New Roman"/>
                <w:iCs/>
                <w:sz w:val="24"/>
                <w:szCs w:val="24"/>
              </w:rPr>
              <w:t xml:space="preserve"> работа № </w:t>
            </w:r>
            <w:r>
              <w:rPr>
                <w:rFonts w:eastAsia="Times New Roman"/>
                <w:iCs/>
                <w:sz w:val="24"/>
                <w:szCs w:val="24"/>
              </w:rPr>
              <w:t>4</w:t>
            </w:r>
          </w:p>
          <w:p w:rsidR="003623AB" w:rsidRPr="00825890" w:rsidRDefault="00556FD5" w:rsidP="00D31FCA">
            <w:pPr>
              <w:keepNext/>
              <w:shd w:val="clear" w:color="auto" w:fill="FFFFFF"/>
              <w:rPr>
                <w:sz w:val="24"/>
                <w:szCs w:val="24"/>
              </w:rPr>
            </w:pPr>
            <w:r>
              <w:rPr>
                <w:rFonts w:eastAsia="Times New Roman"/>
                <w:iCs/>
                <w:sz w:val="24"/>
                <w:szCs w:val="24"/>
              </w:rPr>
              <w:t>Письменный опрос</w:t>
            </w:r>
            <w:r w:rsidR="000F0C01">
              <w:rPr>
                <w:rFonts w:eastAsia="Times New Roman"/>
                <w:iCs/>
                <w:sz w:val="24"/>
                <w:szCs w:val="24"/>
              </w:rPr>
              <w:t xml:space="preserve"> №1</w:t>
            </w:r>
          </w:p>
        </w:tc>
        <w:tc>
          <w:tcPr>
            <w:tcW w:w="2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6FD5" w:rsidRDefault="00D3450E" w:rsidP="00D31FCA">
            <w:pPr>
              <w:keepNext/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r w:rsidRPr="00825890">
              <w:rPr>
                <w:rFonts w:eastAsia="Times New Roman"/>
                <w:sz w:val="24"/>
                <w:szCs w:val="24"/>
              </w:rPr>
              <w:t>У1,У</w:t>
            </w:r>
            <w:r w:rsidR="0093599A">
              <w:rPr>
                <w:rFonts w:eastAsia="Times New Roman"/>
                <w:sz w:val="24"/>
                <w:szCs w:val="24"/>
              </w:rPr>
              <w:t>2</w:t>
            </w:r>
            <w:r w:rsidRPr="00825890">
              <w:rPr>
                <w:rFonts w:eastAsia="Times New Roman"/>
                <w:sz w:val="24"/>
                <w:szCs w:val="24"/>
              </w:rPr>
              <w:t>,У</w:t>
            </w:r>
            <w:r w:rsidR="0093599A">
              <w:rPr>
                <w:rFonts w:eastAsia="Times New Roman"/>
                <w:sz w:val="24"/>
                <w:szCs w:val="24"/>
              </w:rPr>
              <w:t>3</w:t>
            </w:r>
            <w:r w:rsidR="00B16281" w:rsidRPr="00825890">
              <w:rPr>
                <w:rFonts w:eastAsia="Times New Roman"/>
                <w:sz w:val="24"/>
                <w:szCs w:val="24"/>
              </w:rPr>
              <w:t xml:space="preserve">; </w:t>
            </w:r>
          </w:p>
          <w:p w:rsidR="00556FD5" w:rsidRDefault="00B16281" w:rsidP="00D31FCA">
            <w:pPr>
              <w:keepNext/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r w:rsidRPr="00825890">
              <w:rPr>
                <w:rFonts w:eastAsia="Times New Roman"/>
                <w:sz w:val="24"/>
                <w:szCs w:val="24"/>
              </w:rPr>
              <w:t>31,3</w:t>
            </w:r>
            <w:r w:rsidR="0093599A">
              <w:rPr>
                <w:rFonts w:eastAsia="Times New Roman"/>
                <w:sz w:val="24"/>
                <w:szCs w:val="24"/>
              </w:rPr>
              <w:t>3</w:t>
            </w:r>
            <w:r w:rsidRPr="00825890">
              <w:rPr>
                <w:rFonts w:eastAsia="Times New Roman"/>
                <w:sz w:val="24"/>
                <w:szCs w:val="24"/>
              </w:rPr>
              <w:t>,3</w:t>
            </w:r>
            <w:r w:rsidR="0093599A">
              <w:rPr>
                <w:rFonts w:eastAsia="Times New Roman"/>
                <w:sz w:val="24"/>
                <w:szCs w:val="24"/>
              </w:rPr>
              <w:t>4</w:t>
            </w:r>
            <w:r w:rsidRPr="00825890">
              <w:rPr>
                <w:rFonts w:eastAsia="Times New Roman"/>
                <w:sz w:val="24"/>
                <w:szCs w:val="24"/>
              </w:rPr>
              <w:t xml:space="preserve">; </w:t>
            </w:r>
            <w:r w:rsidR="0093599A">
              <w:rPr>
                <w:rFonts w:eastAsia="Times New Roman"/>
                <w:sz w:val="24"/>
                <w:szCs w:val="24"/>
              </w:rPr>
              <w:t>З5;</w:t>
            </w:r>
          </w:p>
          <w:p w:rsidR="008E4984" w:rsidRDefault="008E4984" w:rsidP="008E4984">
            <w:pPr>
              <w:pStyle w:val="ConsPlusNormal"/>
              <w:rPr>
                <w:rFonts w:eastAsia="Times New Roman"/>
                <w:iCs/>
                <w:sz w:val="24"/>
                <w:szCs w:val="24"/>
              </w:rPr>
            </w:pPr>
            <w:r w:rsidRPr="008E498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ПК 1.1 - 1.5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, </w:t>
            </w:r>
            <w:r w:rsidRPr="008E498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2.1 - 2.4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, </w:t>
            </w:r>
            <w:r w:rsidRPr="008E498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3.1 - 3.4</w:t>
            </w:r>
          </w:p>
          <w:p w:rsidR="00F4705C" w:rsidRPr="00825890" w:rsidRDefault="00F4705C" w:rsidP="00D31FCA">
            <w:pPr>
              <w:keepNext/>
              <w:shd w:val="clear" w:color="auto" w:fill="FFFFFF"/>
              <w:rPr>
                <w:sz w:val="24"/>
                <w:szCs w:val="24"/>
              </w:rPr>
            </w:pPr>
            <w:r w:rsidRPr="00825890">
              <w:rPr>
                <w:rFonts w:eastAsia="Times New Roman"/>
                <w:iCs/>
                <w:sz w:val="24"/>
                <w:szCs w:val="24"/>
              </w:rPr>
              <w:t>ОК</w:t>
            </w:r>
            <w:proofErr w:type="gramStart"/>
            <w:r w:rsidRPr="00825890">
              <w:rPr>
                <w:rFonts w:eastAsia="Times New Roman"/>
                <w:iCs/>
                <w:sz w:val="24"/>
                <w:szCs w:val="24"/>
              </w:rPr>
              <w:t>1</w:t>
            </w:r>
            <w:proofErr w:type="gramEnd"/>
            <w:r w:rsidRPr="00825890">
              <w:rPr>
                <w:rFonts w:eastAsia="Times New Roman"/>
                <w:iCs/>
                <w:sz w:val="24"/>
                <w:szCs w:val="24"/>
              </w:rPr>
              <w:t>, ОК</w:t>
            </w:r>
            <w:r>
              <w:rPr>
                <w:rFonts w:eastAsia="Times New Roman"/>
                <w:iCs/>
                <w:sz w:val="24"/>
                <w:szCs w:val="24"/>
              </w:rPr>
              <w:t>2</w:t>
            </w:r>
            <w:r w:rsidRPr="00825890">
              <w:rPr>
                <w:rFonts w:eastAsia="Times New Roman"/>
                <w:iCs/>
                <w:sz w:val="24"/>
                <w:szCs w:val="24"/>
              </w:rPr>
              <w:t>, ОК</w:t>
            </w:r>
            <w:r>
              <w:rPr>
                <w:rFonts w:eastAsia="Times New Roman"/>
                <w:iCs/>
                <w:sz w:val="24"/>
                <w:szCs w:val="24"/>
              </w:rPr>
              <w:t>3</w:t>
            </w:r>
            <w:r w:rsidRPr="00825890">
              <w:rPr>
                <w:rFonts w:eastAsia="Times New Roman"/>
                <w:iCs/>
                <w:sz w:val="24"/>
                <w:szCs w:val="24"/>
              </w:rPr>
              <w:t>,</w:t>
            </w:r>
          </w:p>
          <w:p w:rsidR="003623AB" w:rsidRPr="00825890" w:rsidRDefault="00F4705C" w:rsidP="00D31FCA">
            <w:pPr>
              <w:keepNext/>
              <w:shd w:val="clear" w:color="auto" w:fill="FFFFFF"/>
              <w:rPr>
                <w:sz w:val="24"/>
                <w:szCs w:val="24"/>
              </w:rPr>
            </w:pPr>
            <w:r w:rsidRPr="00825890">
              <w:rPr>
                <w:rFonts w:eastAsia="Times New Roman"/>
                <w:iCs/>
                <w:sz w:val="24"/>
                <w:szCs w:val="24"/>
              </w:rPr>
              <w:t>ОК</w:t>
            </w:r>
            <w:r>
              <w:rPr>
                <w:rFonts w:eastAsia="Times New Roman"/>
                <w:iCs/>
                <w:sz w:val="24"/>
                <w:szCs w:val="24"/>
              </w:rPr>
              <w:t>4, ОК5</w:t>
            </w:r>
          </w:p>
        </w:tc>
        <w:tc>
          <w:tcPr>
            <w:tcW w:w="3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23AB" w:rsidRPr="00825890" w:rsidRDefault="003623AB" w:rsidP="00D31FCA">
            <w:pPr>
              <w:keepNext/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623AB" w:rsidRPr="00825890" w:rsidRDefault="003623AB" w:rsidP="00D31FCA">
            <w:pPr>
              <w:keepNext/>
              <w:shd w:val="clear" w:color="auto" w:fill="FFFFFF"/>
              <w:rPr>
                <w:sz w:val="24"/>
                <w:szCs w:val="24"/>
              </w:rPr>
            </w:pPr>
          </w:p>
        </w:tc>
      </w:tr>
      <w:tr w:rsidR="00AA01CA" w:rsidTr="00450DAE">
        <w:trPr>
          <w:trHeight w:val="1568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A01CA" w:rsidRPr="00450DAE" w:rsidRDefault="00AA01CA" w:rsidP="00D31FCA">
            <w:pPr>
              <w:keepNext/>
              <w:shd w:val="clear" w:color="auto" w:fill="FFFFFF"/>
              <w:rPr>
                <w:rFonts w:eastAsia="Times New Roman"/>
                <w:b/>
                <w:sz w:val="23"/>
                <w:szCs w:val="23"/>
              </w:rPr>
            </w:pPr>
            <w:r w:rsidRPr="00450DAE">
              <w:rPr>
                <w:rFonts w:eastAsia="Times New Roman"/>
                <w:b/>
                <w:iCs/>
                <w:sz w:val="23"/>
                <w:szCs w:val="23"/>
              </w:rPr>
              <w:t xml:space="preserve">Тема 3. </w:t>
            </w:r>
            <w:r w:rsidR="0032613E" w:rsidRPr="00450DAE">
              <w:rPr>
                <w:rFonts w:eastAsia="Times New Roman"/>
                <w:b/>
                <w:iCs/>
                <w:sz w:val="23"/>
                <w:szCs w:val="23"/>
              </w:rPr>
              <w:t>Основы термической и химико-термической обработки сплавов</w:t>
            </w:r>
            <w:r w:rsidR="00F25C2E" w:rsidRPr="00450DAE">
              <w:rPr>
                <w:rFonts w:eastAsia="Times New Roman"/>
                <w:b/>
                <w:iCs/>
                <w:sz w:val="23"/>
                <w:szCs w:val="23"/>
              </w:rPr>
              <w:t>. Легированные стали, чугуны, сплавы цветных металлов.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6FD5" w:rsidRDefault="00714319" w:rsidP="00D31FCA">
            <w:pPr>
              <w:keepNext/>
              <w:shd w:val="clear" w:color="auto" w:fill="FFFFFF"/>
              <w:rPr>
                <w:rFonts w:eastAsia="Times New Roman"/>
                <w:iCs/>
                <w:sz w:val="24"/>
                <w:szCs w:val="24"/>
              </w:rPr>
            </w:pPr>
            <w:r>
              <w:rPr>
                <w:rFonts w:eastAsia="Times New Roman"/>
                <w:iCs/>
                <w:sz w:val="24"/>
                <w:szCs w:val="24"/>
              </w:rPr>
              <w:t xml:space="preserve">Лабораторная </w:t>
            </w:r>
            <w:r w:rsidR="00556FD5">
              <w:rPr>
                <w:rFonts w:eastAsia="Times New Roman"/>
                <w:iCs/>
                <w:sz w:val="24"/>
                <w:szCs w:val="24"/>
              </w:rPr>
              <w:t xml:space="preserve">работа № </w:t>
            </w:r>
            <w:r>
              <w:rPr>
                <w:rFonts w:eastAsia="Times New Roman"/>
                <w:iCs/>
                <w:sz w:val="24"/>
                <w:szCs w:val="24"/>
              </w:rPr>
              <w:t>5</w:t>
            </w:r>
          </w:p>
          <w:p w:rsidR="00F25C2E" w:rsidRDefault="00F25C2E" w:rsidP="00F25C2E">
            <w:pPr>
              <w:keepNext/>
              <w:shd w:val="clear" w:color="auto" w:fill="FFFFFF"/>
              <w:rPr>
                <w:rFonts w:eastAsia="Times New Roman"/>
                <w:iCs/>
                <w:sz w:val="24"/>
                <w:szCs w:val="24"/>
              </w:rPr>
            </w:pPr>
            <w:r>
              <w:rPr>
                <w:rFonts w:eastAsia="Times New Roman"/>
                <w:iCs/>
                <w:sz w:val="24"/>
                <w:szCs w:val="24"/>
              </w:rPr>
              <w:t>Лабораторная работа № 6</w:t>
            </w:r>
          </w:p>
          <w:p w:rsidR="00F25C2E" w:rsidRDefault="00F25C2E" w:rsidP="00F25C2E">
            <w:pPr>
              <w:keepNext/>
              <w:shd w:val="clear" w:color="auto" w:fill="FFFFFF"/>
              <w:rPr>
                <w:rFonts w:eastAsia="Times New Roman"/>
                <w:iCs/>
                <w:sz w:val="24"/>
                <w:szCs w:val="24"/>
              </w:rPr>
            </w:pPr>
            <w:r>
              <w:rPr>
                <w:rFonts w:eastAsia="Times New Roman"/>
                <w:iCs/>
                <w:sz w:val="24"/>
                <w:szCs w:val="24"/>
              </w:rPr>
              <w:t>Лабораторная работа № 7</w:t>
            </w:r>
          </w:p>
          <w:p w:rsidR="00AA01CA" w:rsidRDefault="00556FD5" w:rsidP="00F25C2E">
            <w:pPr>
              <w:keepNext/>
              <w:shd w:val="clear" w:color="auto" w:fill="FFFFFF"/>
              <w:rPr>
                <w:rFonts w:eastAsia="Times New Roman"/>
                <w:iCs/>
                <w:sz w:val="24"/>
                <w:szCs w:val="24"/>
              </w:rPr>
            </w:pPr>
            <w:r>
              <w:rPr>
                <w:rFonts w:eastAsia="Times New Roman"/>
                <w:iCs/>
                <w:sz w:val="24"/>
                <w:szCs w:val="24"/>
              </w:rPr>
              <w:t>Письменный опрос</w:t>
            </w:r>
            <w:r w:rsidR="000F0C01">
              <w:rPr>
                <w:rFonts w:eastAsia="Times New Roman"/>
                <w:iCs/>
                <w:sz w:val="24"/>
                <w:szCs w:val="24"/>
              </w:rPr>
              <w:t xml:space="preserve"> №2</w:t>
            </w:r>
          </w:p>
          <w:p w:rsidR="00CB0B29" w:rsidRPr="00825890" w:rsidRDefault="00CB0B29" w:rsidP="00D31FCA">
            <w:pPr>
              <w:keepNext/>
              <w:shd w:val="clear" w:color="auto" w:fill="FFFFFF"/>
              <w:rPr>
                <w:rFonts w:eastAsia="Times New Roman"/>
                <w:iCs/>
                <w:sz w:val="24"/>
                <w:szCs w:val="24"/>
              </w:rPr>
            </w:pPr>
          </w:p>
        </w:tc>
        <w:tc>
          <w:tcPr>
            <w:tcW w:w="2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A01CA" w:rsidRDefault="00556FD5" w:rsidP="00D31FCA">
            <w:pPr>
              <w:keepNext/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r w:rsidRPr="00825890">
              <w:rPr>
                <w:rFonts w:eastAsia="Times New Roman"/>
                <w:sz w:val="24"/>
                <w:szCs w:val="24"/>
              </w:rPr>
              <w:t>У1,У2,УЗ</w:t>
            </w:r>
            <w:r>
              <w:rPr>
                <w:rFonts w:eastAsia="Times New Roman"/>
                <w:sz w:val="24"/>
                <w:szCs w:val="24"/>
              </w:rPr>
              <w:t>;</w:t>
            </w:r>
            <w:r w:rsidR="0093599A">
              <w:rPr>
                <w:rFonts w:eastAsia="Times New Roman"/>
                <w:sz w:val="24"/>
                <w:szCs w:val="24"/>
              </w:rPr>
              <w:t xml:space="preserve"> У4</w:t>
            </w:r>
          </w:p>
          <w:p w:rsidR="00556FD5" w:rsidRDefault="00556FD5" w:rsidP="00D31FCA">
            <w:pPr>
              <w:keepNext/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r w:rsidRPr="00825890">
              <w:rPr>
                <w:rFonts w:eastAsia="Times New Roman"/>
                <w:sz w:val="24"/>
                <w:szCs w:val="24"/>
              </w:rPr>
              <w:t>31,3</w:t>
            </w:r>
            <w:r w:rsidR="0093599A">
              <w:rPr>
                <w:rFonts w:eastAsia="Times New Roman"/>
                <w:sz w:val="24"/>
                <w:szCs w:val="24"/>
              </w:rPr>
              <w:t>4</w:t>
            </w:r>
            <w:r w:rsidRPr="00825890">
              <w:rPr>
                <w:rFonts w:eastAsia="Times New Roman"/>
                <w:sz w:val="24"/>
                <w:szCs w:val="24"/>
              </w:rPr>
              <w:t>,3</w:t>
            </w:r>
            <w:r w:rsidR="0093599A">
              <w:rPr>
                <w:rFonts w:eastAsia="Times New Roman"/>
                <w:sz w:val="24"/>
                <w:szCs w:val="24"/>
              </w:rPr>
              <w:t>5</w:t>
            </w:r>
            <w:r w:rsidRPr="00825890">
              <w:rPr>
                <w:rFonts w:eastAsia="Times New Roman"/>
                <w:sz w:val="24"/>
                <w:szCs w:val="24"/>
              </w:rPr>
              <w:t xml:space="preserve">; </w:t>
            </w:r>
          </w:p>
          <w:p w:rsidR="008E4984" w:rsidRDefault="008E4984" w:rsidP="008E4984">
            <w:pPr>
              <w:pStyle w:val="ConsPlusNormal"/>
              <w:rPr>
                <w:rFonts w:eastAsia="Times New Roman"/>
                <w:iCs/>
                <w:sz w:val="24"/>
                <w:szCs w:val="24"/>
              </w:rPr>
            </w:pPr>
            <w:r w:rsidRPr="008E498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ПК 1.1 - 1.5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, </w:t>
            </w:r>
            <w:r w:rsidRPr="008E498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2.1 - 2.4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, </w:t>
            </w:r>
            <w:r w:rsidRPr="008E498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3.1 - 3.4</w:t>
            </w:r>
          </w:p>
          <w:p w:rsidR="00F4705C" w:rsidRPr="00825890" w:rsidRDefault="00F4705C" w:rsidP="00D31FCA">
            <w:pPr>
              <w:keepNext/>
              <w:shd w:val="clear" w:color="auto" w:fill="FFFFFF"/>
              <w:rPr>
                <w:sz w:val="24"/>
                <w:szCs w:val="24"/>
              </w:rPr>
            </w:pPr>
            <w:r w:rsidRPr="00825890">
              <w:rPr>
                <w:rFonts w:eastAsia="Times New Roman"/>
                <w:iCs/>
                <w:sz w:val="24"/>
                <w:szCs w:val="24"/>
              </w:rPr>
              <w:t>ОК</w:t>
            </w:r>
            <w:proofErr w:type="gramStart"/>
            <w:r w:rsidRPr="00825890">
              <w:rPr>
                <w:rFonts w:eastAsia="Times New Roman"/>
                <w:iCs/>
                <w:sz w:val="24"/>
                <w:szCs w:val="24"/>
              </w:rPr>
              <w:t>1</w:t>
            </w:r>
            <w:proofErr w:type="gramEnd"/>
            <w:r w:rsidRPr="00825890">
              <w:rPr>
                <w:rFonts w:eastAsia="Times New Roman"/>
                <w:iCs/>
                <w:sz w:val="24"/>
                <w:szCs w:val="24"/>
              </w:rPr>
              <w:t>, ОК</w:t>
            </w:r>
            <w:r>
              <w:rPr>
                <w:rFonts w:eastAsia="Times New Roman"/>
                <w:iCs/>
                <w:sz w:val="24"/>
                <w:szCs w:val="24"/>
              </w:rPr>
              <w:t>2</w:t>
            </w:r>
            <w:r w:rsidRPr="00825890">
              <w:rPr>
                <w:rFonts w:eastAsia="Times New Roman"/>
                <w:iCs/>
                <w:sz w:val="24"/>
                <w:szCs w:val="24"/>
              </w:rPr>
              <w:t>, ОК</w:t>
            </w:r>
            <w:r>
              <w:rPr>
                <w:rFonts w:eastAsia="Times New Roman"/>
                <w:iCs/>
                <w:sz w:val="24"/>
                <w:szCs w:val="24"/>
              </w:rPr>
              <w:t>3</w:t>
            </w:r>
            <w:r w:rsidRPr="00825890">
              <w:rPr>
                <w:rFonts w:eastAsia="Times New Roman"/>
                <w:iCs/>
                <w:sz w:val="24"/>
                <w:szCs w:val="24"/>
              </w:rPr>
              <w:t>,</w:t>
            </w:r>
          </w:p>
          <w:p w:rsidR="00556FD5" w:rsidRPr="00825890" w:rsidRDefault="00F4705C" w:rsidP="0093599A">
            <w:pPr>
              <w:keepNext/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r w:rsidRPr="00825890">
              <w:rPr>
                <w:rFonts w:eastAsia="Times New Roman"/>
                <w:iCs/>
                <w:sz w:val="24"/>
                <w:szCs w:val="24"/>
              </w:rPr>
              <w:t>ОК</w:t>
            </w:r>
            <w:r>
              <w:rPr>
                <w:rFonts w:eastAsia="Times New Roman"/>
                <w:iCs/>
                <w:sz w:val="24"/>
                <w:szCs w:val="24"/>
              </w:rPr>
              <w:t>4, ОК5</w:t>
            </w:r>
          </w:p>
        </w:tc>
        <w:tc>
          <w:tcPr>
            <w:tcW w:w="3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A01CA" w:rsidRPr="00825890" w:rsidRDefault="00AA01CA" w:rsidP="00D31FCA">
            <w:pPr>
              <w:keepNext/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A01CA" w:rsidRPr="00825890" w:rsidRDefault="00AA01CA" w:rsidP="00D31FCA">
            <w:pPr>
              <w:keepNext/>
              <w:shd w:val="clear" w:color="auto" w:fill="FFFFFF"/>
              <w:rPr>
                <w:sz w:val="24"/>
                <w:szCs w:val="24"/>
              </w:rPr>
            </w:pPr>
          </w:p>
        </w:tc>
      </w:tr>
      <w:tr w:rsidR="0032613E" w:rsidTr="00450DAE">
        <w:trPr>
          <w:trHeight w:val="1255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5C2E" w:rsidRPr="00450DAE" w:rsidRDefault="0032613E" w:rsidP="00F25C2E">
            <w:pPr>
              <w:rPr>
                <w:rFonts w:eastAsia="Calibri"/>
                <w:sz w:val="23"/>
                <w:szCs w:val="23"/>
              </w:rPr>
            </w:pPr>
            <w:r w:rsidRPr="00450DAE">
              <w:rPr>
                <w:rFonts w:eastAsia="Times New Roman"/>
                <w:b/>
                <w:sz w:val="23"/>
                <w:szCs w:val="23"/>
              </w:rPr>
              <w:t xml:space="preserve">Тема 4. </w:t>
            </w:r>
            <w:r w:rsidR="00F25C2E" w:rsidRPr="00450DAE">
              <w:rPr>
                <w:rFonts w:eastAsia="Times New Roman"/>
                <w:b/>
                <w:sz w:val="23"/>
                <w:szCs w:val="23"/>
              </w:rPr>
              <w:t>Обработка металлов резанием.</w:t>
            </w:r>
          </w:p>
          <w:p w:rsidR="0032613E" w:rsidRPr="00450DAE" w:rsidRDefault="0032613E" w:rsidP="0032613E">
            <w:pPr>
              <w:keepNext/>
              <w:shd w:val="clear" w:color="auto" w:fill="FFFFFF"/>
              <w:rPr>
                <w:rFonts w:eastAsia="Times New Roman"/>
                <w:b/>
                <w:sz w:val="23"/>
                <w:szCs w:val="23"/>
              </w:rPr>
            </w:pPr>
            <w:r w:rsidRPr="00450DAE">
              <w:rPr>
                <w:rFonts w:eastAsia="Times New Roman"/>
                <w:b/>
                <w:sz w:val="23"/>
                <w:szCs w:val="23"/>
              </w:rPr>
              <w:t>Неметаллические конструкционные материалы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5C2E" w:rsidRDefault="00F25C2E" w:rsidP="00F25C2E">
            <w:pPr>
              <w:keepNext/>
              <w:shd w:val="clear" w:color="auto" w:fill="FFFFFF"/>
              <w:rPr>
                <w:rFonts w:eastAsia="Times New Roman"/>
                <w:iCs/>
                <w:sz w:val="24"/>
                <w:szCs w:val="24"/>
              </w:rPr>
            </w:pPr>
            <w:r>
              <w:rPr>
                <w:rFonts w:eastAsia="Times New Roman"/>
                <w:iCs/>
                <w:sz w:val="24"/>
                <w:szCs w:val="24"/>
              </w:rPr>
              <w:t>Письменный опрос</w:t>
            </w:r>
            <w:r w:rsidR="000F0C01">
              <w:rPr>
                <w:rFonts w:eastAsia="Times New Roman"/>
                <w:iCs/>
                <w:sz w:val="24"/>
                <w:szCs w:val="24"/>
              </w:rPr>
              <w:t xml:space="preserve"> №3</w:t>
            </w:r>
          </w:p>
          <w:p w:rsidR="00714319" w:rsidRDefault="00714319" w:rsidP="00714319">
            <w:pPr>
              <w:keepNext/>
              <w:shd w:val="clear" w:color="auto" w:fill="FFFFFF"/>
              <w:rPr>
                <w:rFonts w:eastAsia="Times New Roman"/>
                <w:iCs/>
                <w:sz w:val="24"/>
                <w:szCs w:val="24"/>
              </w:rPr>
            </w:pPr>
            <w:r>
              <w:rPr>
                <w:rFonts w:eastAsia="Times New Roman"/>
                <w:iCs/>
                <w:sz w:val="24"/>
                <w:szCs w:val="24"/>
              </w:rPr>
              <w:t>Письменный опрос</w:t>
            </w:r>
            <w:r w:rsidR="000F0C01">
              <w:rPr>
                <w:rFonts w:eastAsia="Times New Roman"/>
                <w:iCs/>
                <w:sz w:val="24"/>
                <w:szCs w:val="24"/>
              </w:rPr>
              <w:t xml:space="preserve"> №4</w:t>
            </w:r>
          </w:p>
          <w:p w:rsidR="0032613E" w:rsidRDefault="0032613E" w:rsidP="00D31FCA">
            <w:pPr>
              <w:keepNext/>
              <w:shd w:val="clear" w:color="auto" w:fill="FFFFFF"/>
              <w:rPr>
                <w:rFonts w:eastAsia="Times New Roman"/>
                <w:iCs/>
                <w:sz w:val="24"/>
                <w:szCs w:val="24"/>
              </w:rPr>
            </w:pPr>
          </w:p>
        </w:tc>
        <w:tc>
          <w:tcPr>
            <w:tcW w:w="2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599A" w:rsidRDefault="0093599A" w:rsidP="0093599A">
            <w:pPr>
              <w:keepNext/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r w:rsidRPr="00825890">
              <w:rPr>
                <w:rFonts w:eastAsia="Times New Roman"/>
                <w:sz w:val="24"/>
                <w:szCs w:val="24"/>
              </w:rPr>
              <w:t>У1,У2,УЗ</w:t>
            </w:r>
            <w:r>
              <w:rPr>
                <w:rFonts w:eastAsia="Times New Roman"/>
                <w:sz w:val="24"/>
                <w:szCs w:val="24"/>
              </w:rPr>
              <w:t>;</w:t>
            </w:r>
            <w:r w:rsidR="00F25C2E">
              <w:rPr>
                <w:rFonts w:eastAsia="Times New Roman"/>
                <w:sz w:val="24"/>
                <w:szCs w:val="24"/>
              </w:rPr>
              <w:t xml:space="preserve"> У5</w:t>
            </w:r>
          </w:p>
          <w:p w:rsidR="0093599A" w:rsidRDefault="0093599A" w:rsidP="0093599A">
            <w:pPr>
              <w:keepNext/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r w:rsidRPr="00825890">
              <w:rPr>
                <w:rFonts w:eastAsia="Times New Roman"/>
                <w:sz w:val="24"/>
                <w:szCs w:val="24"/>
              </w:rPr>
              <w:t>31,3</w:t>
            </w:r>
            <w:r>
              <w:rPr>
                <w:rFonts w:eastAsia="Times New Roman"/>
                <w:sz w:val="24"/>
                <w:szCs w:val="24"/>
              </w:rPr>
              <w:t>2</w:t>
            </w:r>
            <w:r w:rsidRPr="00825890">
              <w:rPr>
                <w:rFonts w:eastAsia="Times New Roman"/>
                <w:sz w:val="24"/>
                <w:szCs w:val="24"/>
              </w:rPr>
              <w:t>,3</w:t>
            </w:r>
            <w:r>
              <w:rPr>
                <w:rFonts w:eastAsia="Times New Roman"/>
                <w:sz w:val="24"/>
                <w:szCs w:val="24"/>
              </w:rPr>
              <w:t>3</w:t>
            </w:r>
            <w:r w:rsidRPr="00825890">
              <w:rPr>
                <w:rFonts w:eastAsia="Times New Roman"/>
                <w:sz w:val="24"/>
                <w:szCs w:val="24"/>
              </w:rPr>
              <w:t xml:space="preserve">; </w:t>
            </w:r>
            <w:r>
              <w:rPr>
                <w:rFonts w:eastAsia="Times New Roman"/>
                <w:sz w:val="24"/>
                <w:szCs w:val="24"/>
              </w:rPr>
              <w:t>З4; З5;</w:t>
            </w:r>
            <w:r w:rsidR="00F25C2E">
              <w:rPr>
                <w:rFonts w:eastAsia="Times New Roman"/>
                <w:sz w:val="24"/>
                <w:szCs w:val="24"/>
              </w:rPr>
              <w:t xml:space="preserve"> З6</w:t>
            </w:r>
          </w:p>
          <w:p w:rsidR="008E4984" w:rsidRDefault="008E4984" w:rsidP="008E4984">
            <w:pPr>
              <w:pStyle w:val="ConsPlusNormal"/>
              <w:rPr>
                <w:rFonts w:eastAsia="Times New Roman"/>
                <w:iCs/>
                <w:sz w:val="24"/>
                <w:szCs w:val="24"/>
              </w:rPr>
            </w:pPr>
            <w:r w:rsidRPr="008E498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ПК 1.1 - 1.5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, </w:t>
            </w:r>
            <w:r w:rsidRPr="008E498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2.1 - 2.4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, </w:t>
            </w:r>
            <w:r w:rsidRPr="008E498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3.1 - 3.4</w:t>
            </w:r>
          </w:p>
          <w:p w:rsidR="0093599A" w:rsidRPr="00825890" w:rsidRDefault="0093599A" w:rsidP="0093599A">
            <w:pPr>
              <w:keepNext/>
              <w:shd w:val="clear" w:color="auto" w:fill="FFFFFF"/>
              <w:rPr>
                <w:sz w:val="24"/>
                <w:szCs w:val="24"/>
              </w:rPr>
            </w:pPr>
            <w:r w:rsidRPr="00825890">
              <w:rPr>
                <w:rFonts w:eastAsia="Times New Roman"/>
                <w:iCs/>
                <w:sz w:val="24"/>
                <w:szCs w:val="24"/>
              </w:rPr>
              <w:t>ОК</w:t>
            </w:r>
            <w:proofErr w:type="gramStart"/>
            <w:r w:rsidRPr="00825890">
              <w:rPr>
                <w:rFonts w:eastAsia="Times New Roman"/>
                <w:iCs/>
                <w:sz w:val="24"/>
                <w:szCs w:val="24"/>
              </w:rPr>
              <w:t>1</w:t>
            </w:r>
            <w:proofErr w:type="gramEnd"/>
            <w:r w:rsidRPr="00825890">
              <w:rPr>
                <w:rFonts w:eastAsia="Times New Roman"/>
                <w:iCs/>
                <w:sz w:val="24"/>
                <w:szCs w:val="24"/>
              </w:rPr>
              <w:t>, ОК</w:t>
            </w:r>
            <w:r>
              <w:rPr>
                <w:rFonts w:eastAsia="Times New Roman"/>
                <w:iCs/>
                <w:sz w:val="24"/>
                <w:szCs w:val="24"/>
              </w:rPr>
              <w:t>2</w:t>
            </w:r>
            <w:r w:rsidRPr="00825890">
              <w:rPr>
                <w:rFonts w:eastAsia="Times New Roman"/>
                <w:iCs/>
                <w:sz w:val="24"/>
                <w:szCs w:val="24"/>
              </w:rPr>
              <w:t>, ОК</w:t>
            </w:r>
            <w:r>
              <w:rPr>
                <w:rFonts w:eastAsia="Times New Roman"/>
                <w:iCs/>
                <w:sz w:val="24"/>
                <w:szCs w:val="24"/>
              </w:rPr>
              <w:t>3</w:t>
            </w:r>
            <w:r w:rsidRPr="00825890">
              <w:rPr>
                <w:rFonts w:eastAsia="Times New Roman"/>
                <w:iCs/>
                <w:sz w:val="24"/>
                <w:szCs w:val="24"/>
              </w:rPr>
              <w:t>,</w:t>
            </w:r>
          </w:p>
          <w:p w:rsidR="0032613E" w:rsidRPr="00825890" w:rsidRDefault="0093599A" w:rsidP="008E4984">
            <w:pPr>
              <w:keepNext/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r w:rsidRPr="00825890">
              <w:rPr>
                <w:rFonts w:eastAsia="Times New Roman"/>
                <w:iCs/>
                <w:sz w:val="24"/>
                <w:szCs w:val="24"/>
              </w:rPr>
              <w:t>ОК</w:t>
            </w:r>
            <w:proofErr w:type="gramStart"/>
            <w:r>
              <w:rPr>
                <w:rFonts w:eastAsia="Times New Roman"/>
                <w:iCs/>
                <w:sz w:val="24"/>
                <w:szCs w:val="24"/>
              </w:rPr>
              <w:t>4</w:t>
            </w:r>
            <w:proofErr w:type="gramEnd"/>
            <w:r>
              <w:rPr>
                <w:rFonts w:eastAsia="Times New Roman"/>
                <w:iCs/>
                <w:sz w:val="24"/>
                <w:szCs w:val="24"/>
              </w:rPr>
              <w:t>, ОК5, ОК6, ОК7</w:t>
            </w:r>
          </w:p>
        </w:tc>
        <w:tc>
          <w:tcPr>
            <w:tcW w:w="3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613E" w:rsidRPr="00825890" w:rsidRDefault="0032613E" w:rsidP="00D31FCA">
            <w:pPr>
              <w:keepNext/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2613E" w:rsidRPr="00825890" w:rsidRDefault="0032613E" w:rsidP="00D31FCA">
            <w:pPr>
              <w:keepNext/>
              <w:shd w:val="clear" w:color="auto" w:fill="FFFFFF"/>
              <w:rPr>
                <w:sz w:val="24"/>
                <w:szCs w:val="24"/>
              </w:rPr>
            </w:pPr>
          </w:p>
        </w:tc>
      </w:tr>
      <w:tr w:rsidR="008E4984" w:rsidRPr="00A41717" w:rsidTr="0072496D">
        <w:trPr>
          <w:trHeight w:val="557"/>
        </w:trPr>
        <w:tc>
          <w:tcPr>
            <w:tcW w:w="311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E4984" w:rsidRPr="00A41717" w:rsidRDefault="008E4984" w:rsidP="0072496D">
            <w:pPr>
              <w:keepNext/>
              <w:shd w:val="clear" w:color="auto" w:fill="FFFFFF"/>
              <w:jc w:val="center"/>
              <w:rPr>
                <w:sz w:val="24"/>
                <w:szCs w:val="24"/>
              </w:rPr>
            </w:pPr>
            <w:r w:rsidRPr="00A41717"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Элемент учебной дисциплины</w:t>
            </w:r>
          </w:p>
        </w:tc>
        <w:tc>
          <w:tcPr>
            <w:tcW w:w="1143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:rsidR="008E4984" w:rsidRPr="00A41717" w:rsidRDefault="008E4984" w:rsidP="0072496D">
            <w:pPr>
              <w:keepNext/>
              <w:shd w:val="clear" w:color="auto" w:fill="FFFFFF"/>
              <w:jc w:val="center"/>
              <w:rPr>
                <w:sz w:val="24"/>
                <w:szCs w:val="24"/>
              </w:rPr>
            </w:pPr>
            <w:r w:rsidRPr="00A41717">
              <w:rPr>
                <w:rFonts w:eastAsia="Times New Roman"/>
                <w:b/>
                <w:bCs/>
                <w:sz w:val="24"/>
                <w:szCs w:val="24"/>
              </w:rPr>
              <w:t>Формы и методы контроля</w:t>
            </w:r>
          </w:p>
        </w:tc>
      </w:tr>
      <w:tr w:rsidR="008E4984" w:rsidRPr="00A41717" w:rsidTr="0072496D">
        <w:trPr>
          <w:trHeight w:val="542"/>
        </w:trPr>
        <w:tc>
          <w:tcPr>
            <w:tcW w:w="3119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E4984" w:rsidRPr="00A41717" w:rsidRDefault="008E4984" w:rsidP="0072496D">
            <w:pPr>
              <w:keepNext/>
              <w:rPr>
                <w:sz w:val="24"/>
                <w:szCs w:val="24"/>
              </w:rPr>
            </w:pPr>
          </w:p>
        </w:tc>
        <w:tc>
          <w:tcPr>
            <w:tcW w:w="61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E4984" w:rsidRPr="00A41717" w:rsidRDefault="008E4984" w:rsidP="0072496D">
            <w:pPr>
              <w:keepNext/>
              <w:shd w:val="clear" w:color="auto" w:fill="FFFFFF"/>
              <w:jc w:val="center"/>
              <w:rPr>
                <w:sz w:val="24"/>
                <w:szCs w:val="24"/>
              </w:rPr>
            </w:pPr>
            <w:r w:rsidRPr="00A41717">
              <w:rPr>
                <w:rFonts w:eastAsia="Times New Roman"/>
                <w:b/>
                <w:bCs/>
                <w:sz w:val="24"/>
                <w:szCs w:val="24"/>
              </w:rPr>
              <w:t>Текущий контроль</w:t>
            </w:r>
          </w:p>
        </w:tc>
        <w:tc>
          <w:tcPr>
            <w:tcW w:w="53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984" w:rsidRPr="00A41717" w:rsidRDefault="008E4984" w:rsidP="0072496D">
            <w:pPr>
              <w:keepNext/>
              <w:shd w:val="clear" w:color="auto" w:fill="FFFFFF"/>
              <w:jc w:val="center"/>
              <w:rPr>
                <w:sz w:val="24"/>
                <w:szCs w:val="24"/>
              </w:rPr>
            </w:pPr>
            <w:r w:rsidRPr="00A41717">
              <w:rPr>
                <w:rFonts w:eastAsia="Times New Roman"/>
                <w:b/>
                <w:bCs/>
                <w:sz w:val="24"/>
                <w:szCs w:val="24"/>
              </w:rPr>
              <w:t>Промежуточная аттестация</w:t>
            </w:r>
          </w:p>
        </w:tc>
      </w:tr>
      <w:tr w:rsidR="008E4984" w:rsidRPr="00A41717" w:rsidTr="0072496D">
        <w:trPr>
          <w:trHeight w:val="514"/>
        </w:trPr>
        <w:tc>
          <w:tcPr>
            <w:tcW w:w="311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4984" w:rsidRPr="00A41717" w:rsidRDefault="008E4984" w:rsidP="0072496D">
            <w:pPr>
              <w:keepNext/>
              <w:rPr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E4984" w:rsidRPr="00A41717" w:rsidRDefault="008E4984" w:rsidP="0072496D">
            <w:pPr>
              <w:keepNext/>
              <w:shd w:val="clear" w:color="auto" w:fill="FFFFFF"/>
              <w:jc w:val="center"/>
              <w:rPr>
                <w:sz w:val="24"/>
                <w:szCs w:val="24"/>
              </w:rPr>
            </w:pPr>
            <w:r w:rsidRPr="00A41717">
              <w:rPr>
                <w:rFonts w:eastAsia="Times New Roman"/>
                <w:b/>
                <w:bCs/>
                <w:sz w:val="24"/>
                <w:szCs w:val="24"/>
              </w:rPr>
              <w:t>Форма контроля</w:t>
            </w:r>
          </w:p>
        </w:tc>
        <w:tc>
          <w:tcPr>
            <w:tcW w:w="2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E4984" w:rsidRPr="00A41717" w:rsidRDefault="008E4984" w:rsidP="0072496D">
            <w:pPr>
              <w:keepNext/>
              <w:shd w:val="clear" w:color="auto" w:fill="FFFFFF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A41717">
              <w:rPr>
                <w:rFonts w:eastAsia="Times New Roman"/>
                <w:b/>
                <w:bCs/>
                <w:sz w:val="24"/>
                <w:szCs w:val="24"/>
              </w:rPr>
              <w:t xml:space="preserve">Проверяемые </w:t>
            </w:r>
          </w:p>
          <w:p w:rsidR="008E4984" w:rsidRPr="00A41717" w:rsidRDefault="008E4984" w:rsidP="0072496D">
            <w:pPr>
              <w:keepNext/>
              <w:shd w:val="clear" w:color="auto" w:fill="FFFFFF"/>
              <w:jc w:val="center"/>
              <w:rPr>
                <w:sz w:val="24"/>
                <w:szCs w:val="24"/>
              </w:rPr>
            </w:pPr>
            <w:proofErr w:type="gramStart"/>
            <w:r w:rsidRPr="00A41717">
              <w:rPr>
                <w:rFonts w:eastAsia="Times New Roman"/>
                <w:b/>
                <w:bCs/>
                <w:sz w:val="24"/>
                <w:szCs w:val="24"/>
              </w:rPr>
              <w:t>ОК</w:t>
            </w:r>
            <w:proofErr w:type="gramEnd"/>
            <w:r w:rsidRPr="00A41717">
              <w:rPr>
                <w:rFonts w:eastAsia="Times New Roman"/>
                <w:b/>
                <w:bCs/>
                <w:sz w:val="24"/>
                <w:szCs w:val="24"/>
              </w:rPr>
              <w:t>, У, З</w:t>
            </w:r>
          </w:p>
        </w:tc>
        <w:tc>
          <w:tcPr>
            <w:tcW w:w="3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E4984" w:rsidRPr="00A41717" w:rsidRDefault="008E4984" w:rsidP="0072496D">
            <w:pPr>
              <w:keepNext/>
              <w:shd w:val="clear" w:color="auto" w:fill="FFFFFF"/>
              <w:jc w:val="center"/>
              <w:rPr>
                <w:sz w:val="24"/>
                <w:szCs w:val="24"/>
              </w:rPr>
            </w:pPr>
            <w:r w:rsidRPr="00A41717">
              <w:rPr>
                <w:rFonts w:eastAsia="Times New Roman"/>
                <w:b/>
                <w:bCs/>
                <w:sz w:val="24"/>
                <w:szCs w:val="24"/>
              </w:rPr>
              <w:t>Форма контроля</w:t>
            </w:r>
          </w:p>
        </w:tc>
        <w:tc>
          <w:tcPr>
            <w:tcW w:w="1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984" w:rsidRPr="00A41717" w:rsidRDefault="008E4984" w:rsidP="0072496D">
            <w:pPr>
              <w:keepNext/>
              <w:shd w:val="clear" w:color="auto" w:fill="FFFFFF"/>
              <w:jc w:val="center"/>
              <w:rPr>
                <w:sz w:val="24"/>
                <w:szCs w:val="24"/>
              </w:rPr>
            </w:pPr>
            <w:r w:rsidRPr="00A41717">
              <w:rPr>
                <w:rFonts w:eastAsia="Times New Roman"/>
                <w:b/>
                <w:bCs/>
                <w:sz w:val="24"/>
                <w:szCs w:val="24"/>
              </w:rPr>
              <w:t xml:space="preserve">Проверяемые </w:t>
            </w:r>
            <w:proofErr w:type="gramStart"/>
            <w:r w:rsidRPr="00A41717">
              <w:rPr>
                <w:rFonts w:eastAsia="Times New Roman"/>
                <w:b/>
                <w:bCs/>
                <w:sz w:val="24"/>
                <w:szCs w:val="24"/>
              </w:rPr>
              <w:t>ОК</w:t>
            </w:r>
            <w:proofErr w:type="gramEnd"/>
            <w:r w:rsidRPr="00A41717">
              <w:rPr>
                <w:rFonts w:eastAsia="Times New Roman"/>
                <w:b/>
                <w:bCs/>
                <w:sz w:val="24"/>
                <w:szCs w:val="24"/>
              </w:rPr>
              <w:t>, У, З</w:t>
            </w:r>
          </w:p>
        </w:tc>
      </w:tr>
      <w:tr w:rsidR="00450DAE" w:rsidTr="00450DAE">
        <w:trPr>
          <w:trHeight w:val="990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0DAE" w:rsidRPr="00A41717" w:rsidRDefault="008E4984" w:rsidP="00CA71C1">
            <w:pPr>
              <w:keepNext/>
              <w:shd w:val="clear" w:color="auto" w:fill="FFFFFF"/>
              <w:rPr>
                <w:sz w:val="24"/>
                <w:szCs w:val="24"/>
              </w:rPr>
            </w:pPr>
            <w:r>
              <w:br w:type="page"/>
            </w:r>
            <w:r w:rsidR="00450DAE" w:rsidRPr="00A41717">
              <w:rPr>
                <w:rFonts w:eastAsia="Times New Roman"/>
                <w:b/>
                <w:bCs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0DAE" w:rsidRPr="00825890" w:rsidRDefault="00450DAE" w:rsidP="00CA71C1">
            <w:pPr>
              <w:keepNext/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0DAE" w:rsidRPr="00825890" w:rsidRDefault="00450DAE" w:rsidP="00CA71C1">
            <w:pPr>
              <w:keepNext/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3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0DAE" w:rsidRPr="00825890" w:rsidRDefault="00450DAE" w:rsidP="00CA71C1">
            <w:pPr>
              <w:keepNext/>
              <w:shd w:val="clear" w:color="auto" w:fill="FFFFFF"/>
              <w:rPr>
                <w:sz w:val="24"/>
                <w:szCs w:val="24"/>
              </w:rPr>
            </w:pPr>
            <w:r w:rsidRPr="00825890">
              <w:rPr>
                <w:rFonts w:eastAsia="Times New Roman"/>
                <w:i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450DAE" w:rsidRDefault="00450DAE" w:rsidP="00CA71C1">
            <w:pPr>
              <w:keepNext/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r w:rsidRPr="00825890">
              <w:rPr>
                <w:rFonts w:eastAsia="Times New Roman"/>
                <w:sz w:val="24"/>
                <w:szCs w:val="24"/>
              </w:rPr>
              <w:t xml:space="preserve">У1,У2,УЗ; </w:t>
            </w:r>
            <w:r>
              <w:rPr>
                <w:rFonts w:eastAsia="Times New Roman"/>
                <w:sz w:val="24"/>
                <w:szCs w:val="24"/>
              </w:rPr>
              <w:t>У4;</w:t>
            </w:r>
          </w:p>
          <w:p w:rsidR="00450DAE" w:rsidRDefault="00450DAE" w:rsidP="00CA71C1">
            <w:pPr>
              <w:keepNext/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З</w:t>
            </w:r>
            <w:r w:rsidRPr="00825890">
              <w:rPr>
                <w:rFonts w:eastAsia="Times New Roman"/>
                <w:sz w:val="24"/>
                <w:szCs w:val="24"/>
              </w:rPr>
              <w:t>1,</w:t>
            </w:r>
            <w:r>
              <w:rPr>
                <w:rFonts w:eastAsia="Times New Roman"/>
                <w:sz w:val="24"/>
                <w:szCs w:val="24"/>
              </w:rPr>
              <w:t>З</w:t>
            </w:r>
            <w:r w:rsidRPr="00825890">
              <w:rPr>
                <w:rFonts w:eastAsia="Times New Roman"/>
                <w:sz w:val="24"/>
                <w:szCs w:val="24"/>
              </w:rPr>
              <w:t>2,</w:t>
            </w:r>
            <w:r>
              <w:rPr>
                <w:rFonts w:eastAsia="Times New Roman"/>
                <w:sz w:val="24"/>
                <w:szCs w:val="24"/>
              </w:rPr>
              <w:t>З</w:t>
            </w:r>
            <w:r w:rsidRPr="00825890">
              <w:rPr>
                <w:rFonts w:eastAsia="Times New Roman"/>
                <w:sz w:val="24"/>
                <w:szCs w:val="24"/>
              </w:rPr>
              <w:t xml:space="preserve">3; </w:t>
            </w:r>
            <w:r>
              <w:rPr>
                <w:rFonts w:eastAsia="Times New Roman"/>
                <w:sz w:val="24"/>
                <w:szCs w:val="24"/>
              </w:rPr>
              <w:t>З4; З5;</w:t>
            </w:r>
          </w:p>
          <w:p w:rsidR="008E4984" w:rsidRDefault="008E4984" w:rsidP="008E4984">
            <w:pPr>
              <w:pStyle w:val="ConsPlusNormal"/>
              <w:rPr>
                <w:rFonts w:eastAsia="Times New Roman"/>
                <w:iCs/>
                <w:sz w:val="24"/>
                <w:szCs w:val="24"/>
              </w:rPr>
            </w:pPr>
            <w:r w:rsidRPr="008E498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ПК 1.1 - 1.5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, </w:t>
            </w:r>
            <w:r w:rsidRPr="008E498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2.1 - 2.4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, </w:t>
            </w:r>
            <w:r w:rsidRPr="008E498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3.1 - 3.4</w:t>
            </w:r>
          </w:p>
          <w:p w:rsidR="00450DAE" w:rsidRPr="00825890" w:rsidRDefault="00450DAE" w:rsidP="00CA71C1">
            <w:pPr>
              <w:keepNext/>
              <w:shd w:val="clear" w:color="auto" w:fill="FFFFFF"/>
              <w:rPr>
                <w:sz w:val="24"/>
                <w:szCs w:val="24"/>
              </w:rPr>
            </w:pPr>
            <w:r w:rsidRPr="00825890">
              <w:rPr>
                <w:rFonts w:eastAsia="Times New Roman"/>
                <w:iCs/>
                <w:sz w:val="24"/>
                <w:szCs w:val="24"/>
              </w:rPr>
              <w:t>ОК</w:t>
            </w:r>
            <w:proofErr w:type="gramStart"/>
            <w:r w:rsidRPr="00825890">
              <w:rPr>
                <w:rFonts w:eastAsia="Times New Roman"/>
                <w:iCs/>
                <w:sz w:val="24"/>
                <w:szCs w:val="24"/>
              </w:rPr>
              <w:t>1</w:t>
            </w:r>
            <w:proofErr w:type="gramEnd"/>
            <w:r w:rsidRPr="00825890">
              <w:rPr>
                <w:rFonts w:eastAsia="Times New Roman"/>
                <w:iCs/>
                <w:sz w:val="24"/>
                <w:szCs w:val="24"/>
              </w:rPr>
              <w:t>, ОК</w:t>
            </w:r>
            <w:r>
              <w:rPr>
                <w:rFonts w:eastAsia="Times New Roman"/>
                <w:iCs/>
                <w:sz w:val="24"/>
                <w:szCs w:val="24"/>
              </w:rPr>
              <w:t>2</w:t>
            </w:r>
            <w:r w:rsidRPr="00825890">
              <w:rPr>
                <w:rFonts w:eastAsia="Times New Roman"/>
                <w:iCs/>
                <w:sz w:val="24"/>
                <w:szCs w:val="24"/>
              </w:rPr>
              <w:t>, ОК</w:t>
            </w:r>
            <w:r>
              <w:rPr>
                <w:rFonts w:eastAsia="Times New Roman"/>
                <w:iCs/>
                <w:sz w:val="24"/>
                <w:szCs w:val="24"/>
              </w:rPr>
              <w:t>3</w:t>
            </w:r>
            <w:r w:rsidRPr="00825890">
              <w:rPr>
                <w:rFonts w:eastAsia="Times New Roman"/>
                <w:iCs/>
                <w:sz w:val="24"/>
                <w:szCs w:val="24"/>
              </w:rPr>
              <w:t>,</w:t>
            </w:r>
          </w:p>
          <w:p w:rsidR="00450DAE" w:rsidRPr="00825890" w:rsidRDefault="00450DAE" w:rsidP="008E4984">
            <w:pPr>
              <w:keepNext/>
              <w:shd w:val="clear" w:color="auto" w:fill="FFFFFF"/>
              <w:rPr>
                <w:sz w:val="24"/>
                <w:szCs w:val="24"/>
              </w:rPr>
            </w:pPr>
            <w:r w:rsidRPr="00825890">
              <w:rPr>
                <w:rFonts w:eastAsia="Times New Roman"/>
                <w:iCs/>
                <w:sz w:val="24"/>
                <w:szCs w:val="24"/>
              </w:rPr>
              <w:t>ОК</w:t>
            </w:r>
            <w:proofErr w:type="gramStart"/>
            <w:r>
              <w:rPr>
                <w:rFonts w:eastAsia="Times New Roman"/>
                <w:iCs/>
                <w:sz w:val="24"/>
                <w:szCs w:val="24"/>
              </w:rPr>
              <w:t>4</w:t>
            </w:r>
            <w:proofErr w:type="gramEnd"/>
            <w:r>
              <w:rPr>
                <w:rFonts w:eastAsia="Times New Roman"/>
                <w:iCs/>
                <w:sz w:val="24"/>
                <w:szCs w:val="24"/>
              </w:rPr>
              <w:t>, ОК5, ОК6, ОК7</w:t>
            </w:r>
          </w:p>
        </w:tc>
      </w:tr>
    </w:tbl>
    <w:p w:rsidR="004E54EC" w:rsidRDefault="003D0C71" w:rsidP="00450DAE">
      <w:r>
        <w:br w:type="page"/>
      </w:r>
    </w:p>
    <w:p w:rsidR="004E54EC" w:rsidRDefault="004E54EC" w:rsidP="00D31FCA">
      <w:pPr>
        <w:keepNext/>
        <w:sectPr w:rsidR="004E54EC" w:rsidSect="00535165">
          <w:pgSz w:w="16834" w:h="11909" w:orient="landscape"/>
          <w:pgMar w:top="1134" w:right="567" w:bottom="1134" w:left="1701" w:header="720" w:footer="720" w:gutter="0"/>
          <w:pgNumType w:start="2"/>
          <w:cols w:space="60"/>
          <w:noEndnote/>
          <w:docGrid w:linePitch="272"/>
        </w:sectPr>
      </w:pPr>
    </w:p>
    <w:p w:rsidR="003623AB" w:rsidRPr="00A41717" w:rsidRDefault="006030CA" w:rsidP="00D31FCA">
      <w:pPr>
        <w:pStyle w:val="ae"/>
        <w:keepNext/>
        <w:rPr>
          <w:b/>
          <w:bCs/>
        </w:rPr>
      </w:pPr>
      <w:r>
        <w:rPr>
          <w:b/>
          <w:bCs/>
        </w:rPr>
        <w:lastRenderedPageBreak/>
        <w:t xml:space="preserve">3. </w:t>
      </w:r>
      <w:r w:rsidR="00D3450E" w:rsidRPr="00A41717">
        <w:rPr>
          <w:b/>
          <w:bCs/>
        </w:rPr>
        <w:t>Задания для оценки освоения учебной дисциплины</w:t>
      </w:r>
    </w:p>
    <w:p w:rsidR="003623AB" w:rsidRPr="00A41717" w:rsidRDefault="006030CA" w:rsidP="00D31FCA">
      <w:pPr>
        <w:pStyle w:val="ae"/>
        <w:keepNext/>
      </w:pPr>
      <w:r>
        <w:t xml:space="preserve">3.1 </w:t>
      </w:r>
      <w:r w:rsidR="00D3450E" w:rsidRPr="00A41717">
        <w:t>Задания для текущего контроля</w:t>
      </w:r>
    </w:p>
    <w:p w:rsidR="004306B5" w:rsidRDefault="004306B5" w:rsidP="00D31FCA">
      <w:pPr>
        <w:keepNext/>
        <w:suppressAutoHyphens/>
        <w:jc w:val="center"/>
        <w:rPr>
          <w:b/>
          <w:color w:val="000000"/>
          <w:sz w:val="32"/>
          <w:szCs w:val="28"/>
        </w:rPr>
      </w:pPr>
    </w:p>
    <w:p w:rsidR="000F0C01" w:rsidRDefault="000F0C01" w:rsidP="000F0C01">
      <w:pPr>
        <w:keepNext/>
        <w:suppressAutoHyphens/>
        <w:jc w:val="center"/>
        <w:rPr>
          <w:b/>
          <w:color w:val="000000"/>
          <w:sz w:val="32"/>
          <w:szCs w:val="28"/>
        </w:rPr>
      </w:pPr>
      <w:r>
        <w:rPr>
          <w:b/>
          <w:color w:val="000000"/>
          <w:sz w:val="32"/>
          <w:szCs w:val="28"/>
        </w:rPr>
        <w:t>Лабораторная работа № 1</w:t>
      </w:r>
    </w:p>
    <w:p w:rsidR="000F0C01" w:rsidRDefault="000F0C01" w:rsidP="000F0C01">
      <w:pPr>
        <w:keepNext/>
        <w:suppressAutoHyphens/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Тема: «Наблюдение за процессом кристаллизации раствора соли»</w:t>
      </w:r>
    </w:p>
    <w:p w:rsidR="000F0C01" w:rsidRDefault="000F0C01" w:rsidP="000F0C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Цель: Изучение процесса кристаллизации</w:t>
      </w:r>
    </w:p>
    <w:p w:rsidR="000F0C01" w:rsidRDefault="000F0C01" w:rsidP="000F0C01">
      <w:pPr>
        <w:ind w:right="2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Приборы и принадлежности: Биологический микроскоп, раствор соли </w:t>
      </w:r>
      <w:proofErr w:type="spellStart"/>
      <w:r>
        <w:rPr>
          <w:sz w:val="28"/>
          <w:szCs w:val="28"/>
        </w:rPr>
        <w:t>Pb</w:t>
      </w:r>
      <w:proofErr w:type="spellEnd"/>
      <w:r>
        <w:rPr>
          <w:sz w:val="28"/>
          <w:szCs w:val="28"/>
        </w:rPr>
        <w:t>(NO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>)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, K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Cr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O</w:t>
      </w:r>
      <w:r>
        <w:rPr>
          <w:sz w:val="28"/>
          <w:szCs w:val="28"/>
          <w:vertAlign w:val="subscript"/>
        </w:rPr>
        <w:t>7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NaCl</w:t>
      </w:r>
      <w:proofErr w:type="spellEnd"/>
      <w:r>
        <w:rPr>
          <w:sz w:val="28"/>
          <w:szCs w:val="28"/>
        </w:rPr>
        <w:t>, пипетка, плоское стекло.</w:t>
      </w:r>
    </w:p>
    <w:p w:rsidR="000F0C01" w:rsidRDefault="000F0C01" w:rsidP="000F0C01">
      <w:pPr>
        <w:ind w:right="21" w:firstLine="709"/>
        <w:jc w:val="both"/>
        <w:rPr>
          <w:sz w:val="28"/>
          <w:szCs w:val="28"/>
        </w:rPr>
      </w:pPr>
    </w:p>
    <w:p w:rsidR="000F0C01" w:rsidRDefault="000F0C01" w:rsidP="000F0C01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Порядок выполнения работы:</w:t>
      </w:r>
    </w:p>
    <w:p w:rsidR="000F0C01" w:rsidRDefault="000F0C01" w:rsidP="000F0C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получения перенасыщенного раствора одну из солей: </w:t>
      </w:r>
      <w:proofErr w:type="spellStart"/>
      <w:r>
        <w:rPr>
          <w:sz w:val="28"/>
          <w:szCs w:val="28"/>
        </w:rPr>
        <w:t>Pb</w:t>
      </w:r>
      <w:proofErr w:type="spellEnd"/>
      <w:r>
        <w:rPr>
          <w:sz w:val="28"/>
          <w:szCs w:val="28"/>
        </w:rPr>
        <w:t>(NO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>)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, K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Cr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O</w:t>
      </w:r>
      <w:r>
        <w:rPr>
          <w:sz w:val="28"/>
          <w:szCs w:val="28"/>
          <w:vertAlign w:val="subscript"/>
        </w:rPr>
        <w:t>7</w:t>
      </w:r>
      <w:r>
        <w:rPr>
          <w:sz w:val="28"/>
          <w:szCs w:val="28"/>
        </w:rPr>
        <w:t xml:space="preserve">, растворяют в воде при температуре 70-800 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>С. В верхней части тубуса установить окуляр, а к нижней - объектив. Увеличение не должно превышать х100. Зеркало микроскопа направить в сторону источника света. Вращением зеркала достичь нормального прохождения световых лучей и получения светового поля.</w:t>
      </w:r>
    </w:p>
    <w:p w:rsidR="000F0C01" w:rsidRDefault="000F0C01" w:rsidP="000F0C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плоское стекло с помощью пипетки нанести каплю горячего перенасыщенного раствора соли. Стекло, с нанесенной на него каплей, поместить на предметный столик. С помощью макро- и микровинта выполнить точную наводку на фокус. Рассмотреть зоны, образовавшиеся в процессе кристаллизации капли. Так как при затвердевании металлического слитка в процессе кристаллизации капли раствора наблюдаются три структурных зоны (рисунок 1).</w:t>
      </w:r>
    </w:p>
    <w:p w:rsidR="000F0C01" w:rsidRDefault="008E4984" w:rsidP="000F0C01">
      <w:pPr>
        <w:ind w:right="21" w:firstLine="709"/>
        <w:jc w:val="both"/>
        <w:rPr>
          <w:iCs/>
          <w:spacing w:val="-4"/>
          <w:sz w:val="28"/>
          <w:szCs w:val="28"/>
          <w:lang w:val="uk-UA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left:0;text-align:left;margin-left:366.8pt;margin-top:21.6pt;width:9pt;height:4.6pt;rotation:90;z-index:251659264" wrapcoords="-1800 25200 3600 28800 18000 28800 21600 25200 21600 0 14400 -3600 3600 -3600 -1800 3600 -1800 25200" fillcolor="black">
            <v:shadow color="#868686"/>
            <v:textpath style="font-family:&quot;Arial&quot;;v-rotate-letters:t;v-text-kern:t" trim="t" fitpath="t" string="3"/>
            <w10:wrap type="tight"/>
          </v:shape>
        </w:pict>
      </w:r>
      <w:r w:rsidR="000F0C01">
        <w:rPr>
          <w:noProof/>
        </w:rPr>
        <w:drawing>
          <wp:anchor distT="0" distB="0" distL="114300" distR="114300" simplePos="0" relativeHeight="251662336" behindDoc="0" locked="1" layoutInCell="1" allowOverlap="1">
            <wp:simplePos x="0" y="0"/>
            <wp:positionH relativeFrom="column">
              <wp:posOffset>1823720</wp:posOffset>
            </wp:positionH>
            <wp:positionV relativeFrom="paragraph">
              <wp:posOffset>-114300</wp:posOffset>
            </wp:positionV>
            <wp:extent cx="2766060" cy="2214880"/>
            <wp:effectExtent l="0" t="0" r="0" b="0"/>
            <wp:wrapTight wrapText="bothSides">
              <wp:wrapPolygon edited="0">
                <wp:start x="149" y="0"/>
                <wp:lineTo x="149" y="20993"/>
                <wp:lineTo x="21124" y="20993"/>
                <wp:lineTo x="21124" y="0"/>
                <wp:lineTo x="149" y="0"/>
              </wp:wrapPolygon>
            </wp:wrapTight>
            <wp:docPr id="66" name="Рисунок 66" descr="Описание: Безымянный 3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Описание: Безымянный 3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-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11" t="36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21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C01" w:rsidRDefault="000F0C01" w:rsidP="000F0C01">
      <w:pPr>
        <w:ind w:right="21" w:firstLine="709"/>
        <w:jc w:val="both"/>
        <w:rPr>
          <w:iCs/>
          <w:spacing w:val="-4"/>
          <w:sz w:val="28"/>
          <w:szCs w:val="28"/>
          <w:lang w:val="uk-UA"/>
        </w:rPr>
      </w:pPr>
    </w:p>
    <w:p w:rsidR="000F0C01" w:rsidRDefault="008E4984" w:rsidP="000F0C01">
      <w:pPr>
        <w:ind w:right="21" w:firstLine="709"/>
        <w:jc w:val="both"/>
        <w:rPr>
          <w:iCs/>
          <w:spacing w:val="-4"/>
          <w:sz w:val="28"/>
          <w:szCs w:val="28"/>
          <w:lang w:val="uk-UA"/>
        </w:rPr>
      </w:pPr>
      <w:r>
        <w:pict>
          <v:shape id="_x0000_s1027" type="#_x0000_t136" style="position:absolute;left:0;text-align:left;margin-left:366.8pt;margin-top:4.15pt;width:9pt;height:4.6pt;rotation:90;z-index:251660288" wrapcoords="-1800 21600 0 25200 21600 25200 21600 18000 21600 10800 -1800 10800 -1800 21600" fillcolor="black">
            <v:shadow color="#868686"/>
            <v:textpath style="font-family:&quot;Arial&quot;;v-rotate-letters:t;v-text-kern:t" trim="t" fitpath="t" string="2"/>
            <w10:wrap type="tight"/>
          </v:shape>
        </w:pict>
      </w:r>
      <w:r>
        <w:pict>
          <v:shape id="_x0000_s1026" type="#_x0000_t136" style="position:absolute;left:0;text-align:left;margin-left:366.8pt;margin-top:22.15pt;width:9pt;height:4.6pt;rotation:90;z-index:251661312" fillcolor="black">
            <v:shadow color="#868686"/>
            <v:textpath style="font-family:&quot;Arial&quot;;v-rotate-letters:t;v-text-kern:t" trim="t" fitpath="t" string="1"/>
            <w10:wrap type="square"/>
          </v:shape>
        </w:pict>
      </w:r>
    </w:p>
    <w:p w:rsidR="000F0C01" w:rsidRDefault="000F0C01" w:rsidP="000F0C01">
      <w:pPr>
        <w:ind w:right="21" w:firstLine="709"/>
        <w:jc w:val="both"/>
        <w:rPr>
          <w:iCs/>
          <w:spacing w:val="-4"/>
          <w:sz w:val="28"/>
          <w:szCs w:val="28"/>
          <w:lang w:val="uk-UA"/>
        </w:rPr>
      </w:pPr>
    </w:p>
    <w:p w:rsidR="000F0C01" w:rsidRDefault="000F0C01" w:rsidP="000F0C01">
      <w:pPr>
        <w:ind w:right="21" w:firstLine="709"/>
        <w:jc w:val="both"/>
        <w:rPr>
          <w:iCs/>
          <w:spacing w:val="-4"/>
          <w:sz w:val="28"/>
          <w:szCs w:val="28"/>
          <w:lang w:val="uk-UA"/>
        </w:rPr>
      </w:pPr>
    </w:p>
    <w:p w:rsidR="000F0C01" w:rsidRDefault="000F0C01" w:rsidP="000F0C01">
      <w:pPr>
        <w:ind w:right="21" w:firstLine="709"/>
        <w:jc w:val="both"/>
        <w:rPr>
          <w:iCs/>
          <w:spacing w:val="-4"/>
          <w:sz w:val="28"/>
          <w:szCs w:val="28"/>
          <w:lang w:val="uk-UA"/>
        </w:rPr>
      </w:pPr>
    </w:p>
    <w:p w:rsidR="000F0C01" w:rsidRDefault="000F0C01" w:rsidP="000F0C01">
      <w:pPr>
        <w:ind w:right="21" w:firstLine="709"/>
        <w:jc w:val="both"/>
        <w:rPr>
          <w:sz w:val="28"/>
          <w:szCs w:val="28"/>
        </w:rPr>
      </w:pPr>
    </w:p>
    <w:p w:rsidR="000F0C01" w:rsidRDefault="000F0C01" w:rsidP="000F0C01">
      <w:pPr>
        <w:ind w:right="21" w:firstLine="709"/>
        <w:jc w:val="both"/>
        <w:rPr>
          <w:sz w:val="28"/>
          <w:szCs w:val="28"/>
        </w:rPr>
      </w:pPr>
    </w:p>
    <w:p w:rsidR="000F0C01" w:rsidRDefault="000F0C01" w:rsidP="000F0C01">
      <w:pPr>
        <w:ind w:right="21" w:firstLine="709"/>
        <w:jc w:val="both"/>
        <w:rPr>
          <w:sz w:val="28"/>
          <w:szCs w:val="28"/>
        </w:rPr>
      </w:pPr>
    </w:p>
    <w:p w:rsidR="000F0C01" w:rsidRDefault="000F0C01" w:rsidP="000F0C01">
      <w:pPr>
        <w:ind w:right="21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Рисунок 1 – Схема кристаллизации капли</w:t>
      </w:r>
    </w:p>
    <w:p w:rsidR="000F0C01" w:rsidRDefault="000F0C01" w:rsidP="000F0C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Зона 1 состоит из мелких кристаллов правильной формы, образующиеся вокруг края капли.</w:t>
      </w:r>
    </w:p>
    <w:p w:rsidR="000F0C01" w:rsidRDefault="000F0C01" w:rsidP="000F0C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Зона 2 характеризуется образованием крупных столбчатый кристаллов.</w:t>
      </w:r>
    </w:p>
    <w:p w:rsidR="000F0C01" w:rsidRDefault="000F0C01" w:rsidP="000F0C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Зона 3 имеет беспорядочно ориентированную и четко выраженную форму дендритов.</w:t>
      </w:r>
    </w:p>
    <w:p w:rsidR="000F0C01" w:rsidRDefault="000F0C01" w:rsidP="000F0C01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Составление отчета:</w:t>
      </w:r>
    </w:p>
    <w:p w:rsidR="000F0C01" w:rsidRDefault="000F0C01" w:rsidP="000F0C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Тема и цель работы.</w:t>
      </w:r>
    </w:p>
    <w:p w:rsidR="000F0C01" w:rsidRDefault="000F0C01" w:rsidP="000F0C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Порядок проведения работы.</w:t>
      </w:r>
    </w:p>
    <w:p w:rsidR="000F0C01" w:rsidRDefault="000F0C01" w:rsidP="000F0C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Схема биологического микроскопа.</w:t>
      </w:r>
    </w:p>
    <w:p w:rsidR="000F0C01" w:rsidRDefault="000F0C01" w:rsidP="000F0C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Рисунок капли с тремя зонами.</w:t>
      </w:r>
    </w:p>
    <w:p w:rsidR="000F0C01" w:rsidRDefault="000F0C01" w:rsidP="000F0C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5. Ответ на контрольные вопросы.</w:t>
      </w:r>
    </w:p>
    <w:p w:rsidR="000F0C01" w:rsidRDefault="000F0C01" w:rsidP="000F0C01">
      <w:pPr>
        <w:ind w:firstLine="851"/>
        <w:jc w:val="center"/>
        <w:rPr>
          <w:bCs/>
          <w:color w:val="000000"/>
          <w:sz w:val="28"/>
          <w:szCs w:val="28"/>
        </w:rPr>
      </w:pPr>
    </w:p>
    <w:p w:rsidR="000F0C01" w:rsidRDefault="000F0C01" w:rsidP="000F0C01">
      <w:pPr>
        <w:ind w:firstLine="709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Контрольные вопросы:</w:t>
      </w:r>
    </w:p>
    <w:p w:rsidR="000F0C01" w:rsidRDefault="000F0C01" w:rsidP="000F0C01">
      <w:pPr>
        <w:widowControl/>
        <w:numPr>
          <w:ilvl w:val="0"/>
          <w:numId w:val="7"/>
        </w:numPr>
        <w:tabs>
          <w:tab w:val="left" w:pos="993"/>
          <w:tab w:val="left" w:pos="1134"/>
        </w:tabs>
        <w:autoSpaceDE/>
        <w:adjustRightInd/>
        <w:ind w:left="0"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Что называется кристаллизацией?</w:t>
      </w:r>
    </w:p>
    <w:p w:rsidR="000F0C01" w:rsidRDefault="000F0C01" w:rsidP="000F0C01">
      <w:pPr>
        <w:widowControl/>
        <w:numPr>
          <w:ilvl w:val="0"/>
          <w:numId w:val="7"/>
        </w:numPr>
        <w:tabs>
          <w:tab w:val="left" w:pos="993"/>
          <w:tab w:val="left" w:pos="1134"/>
        </w:tabs>
        <w:autoSpaceDE/>
        <w:adjustRightInd/>
        <w:ind w:left="0"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Какие процессы происходят при кристаллизации?</w:t>
      </w:r>
    </w:p>
    <w:p w:rsidR="000F0C01" w:rsidRDefault="000F0C01" w:rsidP="000F0C01">
      <w:pPr>
        <w:widowControl/>
        <w:numPr>
          <w:ilvl w:val="0"/>
          <w:numId w:val="7"/>
        </w:numPr>
        <w:tabs>
          <w:tab w:val="left" w:pos="993"/>
          <w:tab w:val="left" w:pos="1134"/>
        </w:tabs>
        <w:autoSpaceDE/>
        <w:adjustRightInd/>
        <w:ind w:left="0"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Почему при кристаллизации образуются различные структурные зоны?</w:t>
      </w:r>
    </w:p>
    <w:p w:rsidR="000F0C01" w:rsidRDefault="000F0C01" w:rsidP="000F0C01">
      <w:pPr>
        <w:widowControl/>
        <w:numPr>
          <w:ilvl w:val="0"/>
          <w:numId w:val="7"/>
        </w:numPr>
        <w:tabs>
          <w:tab w:val="left" w:pos="993"/>
          <w:tab w:val="left" w:pos="1134"/>
        </w:tabs>
        <w:autoSpaceDE/>
        <w:adjustRightInd/>
        <w:ind w:left="0"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Как зависит размер зерна от охлаждения?</w:t>
      </w:r>
    </w:p>
    <w:p w:rsidR="000F0C01" w:rsidRDefault="000F0C01" w:rsidP="000F0C01">
      <w:pPr>
        <w:widowControl/>
        <w:tabs>
          <w:tab w:val="left" w:pos="993"/>
          <w:tab w:val="left" w:pos="1134"/>
        </w:tabs>
        <w:autoSpaceDE/>
        <w:adjustRightInd/>
        <w:ind w:left="851"/>
        <w:jc w:val="both"/>
        <w:rPr>
          <w:bCs/>
          <w:color w:val="000000"/>
          <w:sz w:val="28"/>
          <w:szCs w:val="28"/>
        </w:rPr>
      </w:pPr>
    </w:p>
    <w:p w:rsidR="000F0C01" w:rsidRDefault="000F0C01" w:rsidP="000F0C01">
      <w:pPr>
        <w:widowControl/>
        <w:tabs>
          <w:tab w:val="left" w:pos="993"/>
          <w:tab w:val="left" w:pos="1134"/>
        </w:tabs>
        <w:autoSpaceDE/>
        <w:adjustRightInd/>
        <w:ind w:left="851" w:hanging="851"/>
        <w:jc w:val="center"/>
        <w:rPr>
          <w:b/>
          <w:color w:val="000000"/>
          <w:sz w:val="32"/>
          <w:szCs w:val="28"/>
        </w:rPr>
      </w:pPr>
      <w:r>
        <w:rPr>
          <w:b/>
          <w:color w:val="000000"/>
          <w:sz w:val="32"/>
          <w:szCs w:val="28"/>
        </w:rPr>
        <w:t>Лабораторная работа № 2</w:t>
      </w:r>
    </w:p>
    <w:p w:rsidR="000F0C01" w:rsidRDefault="000F0C01" w:rsidP="000F0C01">
      <w:pPr>
        <w:keepNext/>
        <w:suppressAutoHyphens/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Тема: «Определение твердости металлов методом </w:t>
      </w:r>
      <w:proofErr w:type="spellStart"/>
      <w:r>
        <w:rPr>
          <w:b/>
          <w:color w:val="000000"/>
          <w:sz w:val="28"/>
          <w:szCs w:val="28"/>
        </w:rPr>
        <w:t>Бринеля</w:t>
      </w:r>
      <w:proofErr w:type="spellEnd"/>
      <w:r>
        <w:rPr>
          <w:b/>
          <w:color w:val="000000"/>
          <w:sz w:val="28"/>
          <w:szCs w:val="28"/>
        </w:rPr>
        <w:t xml:space="preserve"> и </w:t>
      </w:r>
      <w:proofErr w:type="spellStart"/>
      <w:r>
        <w:rPr>
          <w:b/>
          <w:color w:val="000000"/>
          <w:sz w:val="28"/>
          <w:szCs w:val="28"/>
        </w:rPr>
        <w:t>Роквелла</w:t>
      </w:r>
      <w:proofErr w:type="spellEnd"/>
      <w:r>
        <w:rPr>
          <w:b/>
          <w:color w:val="000000"/>
          <w:sz w:val="28"/>
          <w:szCs w:val="28"/>
        </w:rPr>
        <w:t>»</w:t>
      </w:r>
    </w:p>
    <w:p w:rsidR="000F0C01" w:rsidRDefault="000F0C01" w:rsidP="000F0C01">
      <w:pPr>
        <w:ind w:firstLine="709"/>
        <w:rPr>
          <w:sz w:val="28"/>
          <w:szCs w:val="28"/>
        </w:rPr>
      </w:pPr>
      <w:r>
        <w:rPr>
          <w:sz w:val="28"/>
          <w:szCs w:val="28"/>
        </w:rPr>
        <w:t>Цель: Получить навыки в изучении твердости металлов на твердомерах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типа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>ТЖ</w:t>
      </w:r>
      <w:proofErr w:type="spellEnd"/>
      <w:r>
        <w:rPr>
          <w:sz w:val="28"/>
          <w:szCs w:val="28"/>
        </w:rPr>
        <w:t xml:space="preserve"> (прибор Бринелля) и ТК (прибор </w:t>
      </w:r>
      <w:proofErr w:type="spellStart"/>
      <w:r>
        <w:rPr>
          <w:sz w:val="28"/>
          <w:szCs w:val="28"/>
        </w:rPr>
        <w:t>Роквелла</w:t>
      </w:r>
      <w:proofErr w:type="spellEnd"/>
      <w:r>
        <w:rPr>
          <w:sz w:val="28"/>
          <w:szCs w:val="28"/>
        </w:rPr>
        <w:t>).</w:t>
      </w:r>
    </w:p>
    <w:p w:rsidR="000F0C01" w:rsidRDefault="000F0C01" w:rsidP="000F0C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Приборы и принадлежности: приборы для определения твердости металлов по Бринеллю и </w:t>
      </w:r>
      <w:proofErr w:type="spellStart"/>
      <w:r>
        <w:rPr>
          <w:sz w:val="28"/>
          <w:szCs w:val="28"/>
        </w:rPr>
        <w:t>Роквеллу</w:t>
      </w:r>
      <w:proofErr w:type="spellEnd"/>
      <w:r>
        <w:rPr>
          <w:sz w:val="28"/>
          <w:szCs w:val="28"/>
        </w:rPr>
        <w:t>; образцы; штангенциркуль; напильник и шлифовальная бумага для зачистки образцов, лупа.</w:t>
      </w:r>
    </w:p>
    <w:p w:rsidR="000F0C01" w:rsidRDefault="000F0C01" w:rsidP="000F0C01">
      <w:pPr>
        <w:ind w:firstLine="709"/>
        <w:jc w:val="center"/>
        <w:rPr>
          <w:b/>
          <w:sz w:val="28"/>
          <w:szCs w:val="28"/>
        </w:rPr>
      </w:pPr>
    </w:p>
    <w:p w:rsidR="000F0C01" w:rsidRDefault="000F0C01" w:rsidP="000F0C01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Определение твердости металлов методом Бринелля</w:t>
      </w:r>
    </w:p>
    <w:p w:rsidR="000F0C01" w:rsidRDefault="000F0C01" w:rsidP="000F0C01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Подготовка к</w:t>
      </w:r>
      <w:r>
        <w:rPr>
          <w:vanish/>
          <w:sz w:val="28"/>
          <w:szCs w:val="28"/>
        </w:rPr>
        <w:t>|до|</w:t>
      </w:r>
      <w:r>
        <w:rPr>
          <w:sz w:val="28"/>
          <w:szCs w:val="28"/>
        </w:rPr>
        <w:t xml:space="preserve"> испытаниям</w:t>
      </w:r>
      <w:r>
        <w:rPr>
          <w:vanish/>
          <w:sz w:val="28"/>
          <w:szCs w:val="28"/>
        </w:rPr>
        <w:t>|опробованию|</w:t>
      </w:r>
    </w:p>
    <w:p w:rsidR="000F0C01" w:rsidRDefault="000F0C01" w:rsidP="000F0C01">
      <w:pPr>
        <w:numPr>
          <w:ilvl w:val="0"/>
          <w:numId w:val="8"/>
        </w:numPr>
        <w:tabs>
          <w:tab w:val="left" w:pos="1134"/>
        </w:tabs>
        <w:ind w:left="0" w:firstLine="709"/>
        <w:jc w:val="both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 xml:space="preserve">Испытуемый образец должен иметь параллельные поверхности без ржи и других поверхностных дефектов. При зачистке напильником или обработкой наждачной бумагой образец не должен быть нагрет выше 100-150 </w:t>
      </w:r>
      <w:r>
        <w:rPr>
          <w:iCs/>
          <w:spacing w:val="-4"/>
          <w:sz w:val="28"/>
          <w:szCs w:val="28"/>
          <w:vertAlign w:val="superscript"/>
        </w:rPr>
        <w:t>0</w:t>
      </w:r>
      <w:r>
        <w:rPr>
          <w:iCs/>
          <w:spacing w:val="-4"/>
          <w:sz w:val="28"/>
          <w:szCs w:val="28"/>
        </w:rPr>
        <w:t>С. Минимальная толщина образца должна быть не менее десятикратной глубины отпечатка.</w:t>
      </w:r>
    </w:p>
    <w:p w:rsidR="000F0C01" w:rsidRDefault="000F0C01" w:rsidP="000F0C01">
      <w:pPr>
        <w:numPr>
          <w:ilvl w:val="0"/>
          <w:numId w:val="8"/>
        </w:numPr>
        <w:tabs>
          <w:tab w:val="left" w:pos="1134"/>
        </w:tabs>
        <w:ind w:left="0" w:firstLine="709"/>
        <w:jc w:val="both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>Определение диаметра шарика Д, величина нагрузки Р и времени выдержки сделать по таблице 1.</w:t>
      </w:r>
    </w:p>
    <w:p w:rsidR="000F0C01" w:rsidRDefault="000F0C01" w:rsidP="000F0C01">
      <w:pPr>
        <w:numPr>
          <w:ilvl w:val="0"/>
          <w:numId w:val="8"/>
        </w:numPr>
        <w:tabs>
          <w:tab w:val="left" w:pos="1134"/>
        </w:tabs>
        <w:ind w:left="0" w:firstLine="709"/>
        <w:jc w:val="both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>Выбранный шарик закрепить в держателе и установить необходимую нагрузку Р.</w:t>
      </w:r>
    </w:p>
    <w:p w:rsidR="000F0C01" w:rsidRDefault="000F0C01" w:rsidP="000F0C01">
      <w:pPr>
        <w:numPr>
          <w:ilvl w:val="0"/>
          <w:numId w:val="8"/>
        </w:numPr>
        <w:tabs>
          <w:tab w:val="left" w:pos="1134"/>
        </w:tabs>
        <w:ind w:left="0" w:firstLine="709"/>
        <w:jc w:val="both"/>
        <w:rPr>
          <w:iCs/>
          <w:spacing w:val="-4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487680</wp:posOffset>
            </wp:positionV>
            <wp:extent cx="2570480" cy="1704340"/>
            <wp:effectExtent l="0" t="0" r="0" b="0"/>
            <wp:wrapTopAndBottom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1704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iCs/>
          <w:spacing w:val="-4"/>
          <w:sz w:val="28"/>
          <w:szCs w:val="28"/>
        </w:rPr>
        <w:t xml:space="preserve">В зависимости от формы образца выбирают опорный стол. Для плоских образцов - плоский, </w:t>
      </w:r>
      <w:proofErr w:type="spellStart"/>
      <w:r>
        <w:rPr>
          <w:iCs/>
          <w:spacing w:val="-4"/>
          <w:sz w:val="28"/>
          <w:szCs w:val="28"/>
        </w:rPr>
        <w:t>дляцилиндрических</w:t>
      </w:r>
      <w:proofErr w:type="spellEnd"/>
      <w:r>
        <w:rPr>
          <w:iCs/>
          <w:spacing w:val="-4"/>
          <w:sz w:val="28"/>
          <w:szCs w:val="28"/>
        </w:rPr>
        <w:t xml:space="preserve"> </w:t>
      </w:r>
      <w:r>
        <w:rPr>
          <w:sz w:val="28"/>
          <w:szCs w:val="28"/>
          <w:shd w:val="clear" w:color="auto" w:fill="FDFDFD"/>
        </w:rPr>
        <w:t xml:space="preserve">- </w:t>
      </w:r>
      <w:r>
        <w:rPr>
          <w:iCs/>
          <w:spacing w:val="-4"/>
          <w:sz w:val="28"/>
          <w:szCs w:val="28"/>
        </w:rPr>
        <w:t>призматический.</w:t>
      </w:r>
    </w:p>
    <w:p w:rsidR="000F0C01" w:rsidRDefault="000F0C01" w:rsidP="000F0C01">
      <w:pPr>
        <w:ind w:firstLine="709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>Рисунок  2 - Схема испытания на твердость по Бринеллю</w:t>
      </w:r>
    </w:p>
    <w:p w:rsidR="000F0C01" w:rsidRDefault="000F0C01" w:rsidP="000F0C01">
      <w:pPr>
        <w:ind w:firstLine="709"/>
        <w:jc w:val="center"/>
        <w:rPr>
          <w:iCs/>
          <w:spacing w:val="-4"/>
          <w:sz w:val="28"/>
          <w:szCs w:val="28"/>
        </w:rPr>
      </w:pPr>
    </w:p>
    <w:p w:rsidR="000F0C01" w:rsidRDefault="000F0C01" w:rsidP="000F0C01">
      <w:pPr>
        <w:ind w:firstLine="709"/>
        <w:jc w:val="center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>Работа на прессе Бринелля</w:t>
      </w:r>
    </w:p>
    <w:p w:rsidR="000F0C01" w:rsidRDefault="000F0C01" w:rsidP="000F0C01">
      <w:pPr>
        <w:widowControl/>
        <w:numPr>
          <w:ilvl w:val="0"/>
          <w:numId w:val="9"/>
        </w:numPr>
        <w:tabs>
          <w:tab w:val="clear" w:pos="720"/>
          <w:tab w:val="left" w:pos="1080"/>
        </w:tabs>
        <w:autoSpaceDE/>
        <w:adjustRightInd/>
        <w:ind w:left="0" w:firstLine="709"/>
        <w:jc w:val="both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>Образец для испытаний устанавливают на стол таким образом, чтобы центр отпечатка располагался от края образца на расстоянии не менее 2,5 мм диаметра отпечатка.</w:t>
      </w:r>
    </w:p>
    <w:p w:rsidR="000F0C01" w:rsidRDefault="000F0C01" w:rsidP="000F0C01">
      <w:pPr>
        <w:widowControl/>
        <w:numPr>
          <w:ilvl w:val="0"/>
          <w:numId w:val="9"/>
        </w:numPr>
        <w:tabs>
          <w:tab w:val="clear" w:pos="720"/>
          <w:tab w:val="left" w:pos="1080"/>
        </w:tabs>
        <w:autoSpaceDE/>
        <w:adjustRightInd/>
        <w:ind w:left="0" w:firstLine="709"/>
        <w:jc w:val="both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lastRenderedPageBreak/>
        <w:t>Вращение маховика отводит образец до упора.</w:t>
      </w:r>
    </w:p>
    <w:p w:rsidR="000F0C01" w:rsidRDefault="000F0C01" w:rsidP="000F0C01">
      <w:pPr>
        <w:widowControl/>
        <w:numPr>
          <w:ilvl w:val="0"/>
          <w:numId w:val="9"/>
        </w:numPr>
        <w:tabs>
          <w:tab w:val="clear" w:pos="720"/>
          <w:tab w:val="left" w:pos="1080"/>
        </w:tabs>
        <w:autoSpaceDE/>
        <w:adjustRightInd/>
        <w:ind w:left="0" w:firstLine="709"/>
        <w:jc w:val="both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>Нажатием кнопки включить электродвигатель.</w:t>
      </w:r>
    </w:p>
    <w:p w:rsidR="000F0C01" w:rsidRDefault="000F0C01" w:rsidP="000F0C01">
      <w:pPr>
        <w:widowControl/>
        <w:numPr>
          <w:ilvl w:val="0"/>
          <w:numId w:val="9"/>
        </w:numPr>
        <w:tabs>
          <w:tab w:val="clear" w:pos="720"/>
          <w:tab w:val="left" w:pos="1080"/>
        </w:tabs>
        <w:autoSpaceDE/>
        <w:adjustRightInd/>
        <w:ind w:left="0" w:firstLine="709"/>
        <w:jc w:val="both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>После окончания испытаний стол опустить и снять образец.</w:t>
      </w:r>
    </w:p>
    <w:p w:rsidR="000F0C01" w:rsidRDefault="000F0C01" w:rsidP="000F0C01">
      <w:pPr>
        <w:widowControl/>
        <w:numPr>
          <w:ilvl w:val="0"/>
          <w:numId w:val="9"/>
        </w:numPr>
        <w:tabs>
          <w:tab w:val="clear" w:pos="720"/>
          <w:tab w:val="left" w:pos="1080"/>
        </w:tabs>
        <w:autoSpaceDE/>
        <w:adjustRightInd/>
        <w:ind w:left="0" w:firstLine="709"/>
        <w:jc w:val="both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>С помощью лупы измерить диаметр отпечатка в двух взаимно перпендикулярных направлениях.</w:t>
      </w:r>
    </w:p>
    <w:p w:rsidR="000F0C01" w:rsidRDefault="000F0C01" w:rsidP="000F0C01">
      <w:pPr>
        <w:widowControl/>
        <w:numPr>
          <w:ilvl w:val="0"/>
          <w:numId w:val="9"/>
        </w:numPr>
        <w:tabs>
          <w:tab w:val="clear" w:pos="720"/>
          <w:tab w:val="left" w:pos="1080"/>
        </w:tabs>
        <w:autoSpaceDE/>
        <w:adjustRightInd/>
        <w:ind w:left="0" w:firstLine="709"/>
        <w:jc w:val="both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 xml:space="preserve"> Полученные данные занести в протокол испытаний. Испытания одного из таких образцов выполнять 3 раза.</w:t>
      </w:r>
    </w:p>
    <w:p w:rsidR="000F0C01" w:rsidRDefault="000F0C01" w:rsidP="000F0C01">
      <w:pPr>
        <w:tabs>
          <w:tab w:val="left" w:pos="720"/>
        </w:tabs>
        <w:ind w:firstLine="709"/>
        <w:jc w:val="center"/>
        <w:rPr>
          <w:iCs/>
          <w:spacing w:val="-4"/>
          <w:sz w:val="28"/>
          <w:szCs w:val="28"/>
        </w:rPr>
      </w:pPr>
    </w:p>
    <w:p w:rsidR="000F0C01" w:rsidRDefault="000F0C01" w:rsidP="000F0C01">
      <w:pPr>
        <w:tabs>
          <w:tab w:val="left" w:pos="720"/>
        </w:tabs>
        <w:ind w:firstLine="709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 xml:space="preserve">Таблица </w:t>
      </w:r>
      <w:r w:rsidR="00172709">
        <w:rPr>
          <w:iCs/>
          <w:spacing w:val="-4"/>
          <w:sz w:val="28"/>
          <w:szCs w:val="28"/>
        </w:rPr>
        <w:t>2</w:t>
      </w:r>
      <w:r>
        <w:rPr>
          <w:iCs/>
          <w:spacing w:val="-4"/>
          <w:sz w:val="28"/>
          <w:szCs w:val="28"/>
        </w:rPr>
        <w:t xml:space="preserve"> - Протокол испытаний на твердость по Бринеллю</w:t>
      </w: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3528"/>
        <w:gridCol w:w="1980"/>
        <w:gridCol w:w="1670"/>
        <w:gridCol w:w="2393"/>
      </w:tblGrid>
      <w:tr w:rsidR="000F0C01" w:rsidTr="00CA71C1">
        <w:trPr>
          <w:trHeight w:val="779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C01" w:rsidRDefault="000F0C01" w:rsidP="00CA71C1">
            <w:pPr>
              <w:tabs>
                <w:tab w:val="left" w:pos="720"/>
              </w:tabs>
              <w:jc w:val="center"/>
              <w:rPr>
                <w:iCs/>
                <w:spacing w:val="-4"/>
                <w:sz w:val="28"/>
                <w:szCs w:val="28"/>
              </w:rPr>
            </w:pPr>
            <w:r>
              <w:rPr>
                <w:iCs/>
                <w:spacing w:val="-4"/>
                <w:sz w:val="28"/>
                <w:szCs w:val="28"/>
              </w:rPr>
              <w:t>Условия испытания:</w:t>
            </w:r>
            <w:r>
              <w:rPr>
                <w:iCs/>
                <w:spacing w:val="-4"/>
                <w:sz w:val="28"/>
                <w:szCs w:val="28"/>
              </w:rPr>
              <w:br/>
              <w:t>Д шарика, мм и</w:t>
            </w:r>
            <w:r>
              <w:rPr>
                <w:iCs/>
                <w:spacing w:val="-4"/>
                <w:sz w:val="28"/>
                <w:szCs w:val="28"/>
              </w:rPr>
              <w:br/>
              <w:t>Нагрузка, кг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01" w:rsidRDefault="000F0C01" w:rsidP="00CA71C1">
            <w:pPr>
              <w:tabs>
                <w:tab w:val="left" w:pos="720"/>
              </w:tabs>
              <w:jc w:val="center"/>
              <w:rPr>
                <w:iCs/>
                <w:spacing w:val="-4"/>
                <w:sz w:val="28"/>
                <w:szCs w:val="28"/>
              </w:rPr>
            </w:pPr>
          </w:p>
          <w:p w:rsidR="000F0C01" w:rsidRDefault="000F0C01" w:rsidP="00CA71C1">
            <w:pPr>
              <w:tabs>
                <w:tab w:val="left" w:pos="720"/>
              </w:tabs>
              <w:jc w:val="center"/>
              <w:rPr>
                <w:iCs/>
                <w:spacing w:val="-4"/>
                <w:sz w:val="28"/>
                <w:szCs w:val="28"/>
              </w:rPr>
            </w:pPr>
            <w:r>
              <w:rPr>
                <w:iCs/>
                <w:spacing w:val="-4"/>
                <w:sz w:val="28"/>
                <w:szCs w:val="28"/>
              </w:rPr>
              <w:t>Диаметр</w:t>
            </w:r>
          </w:p>
          <w:p w:rsidR="000F0C01" w:rsidRDefault="000F0C01" w:rsidP="00CA71C1">
            <w:pPr>
              <w:tabs>
                <w:tab w:val="left" w:pos="720"/>
              </w:tabs>
              <w:jc w:val="center"/>
              <w:rPr>
                <w:iCs/>
                <w:spacing w:val="-4"/>
                <w:sz w:val="28"/>
                <w:szCs w:val="28"/>
              </w:rPr>
            </w:pPr>
            <w:r>
              <w:rPr>
                <w:iCs/>
                <w:spacing w:val="-4"/>
                <w:sz w:val="28"/>
                <w:szCs w:val="28"/>
              </w:rPr>
              <w:t>отпечатка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01" w:rsidRDefault="000F0C01" w:rsidP="00CA71C1">
            <w:pPr>
              <w:tabs>
                <w:tab w:val="left" w:pos="720"/>
              </w:tabs>
              <w:rPr>
                <w:iCs/>
                <w:spacing w:val="-4"/>
                <w:sz w:val="28"/>
                <w:szCs w:val="28"/>
              </w:rPr>
            </w:pPr>
          </w:p>
          <w:p w:rsidR="000F0C01" w:rsidRDefault="000F0C01" w:rsidP="00CA71C1">
            <w:pPr>
              <w:tabs>
                <w:tab w:val="left" w:pos="720"/>
              </w:tabs>
              <w:jc w:val="center"/>
              <w:rPr>
                <w:iCs/>
                <w:spacing w:val="-4"/>
                <w:sz w:val="28"/>
                <w:szCs w:val="28"/>
              </w:rPr>
            </w:pPr>
            <w:r>
              <w:rPr>
                <w:iCs/>
                <w:spacing w:val="-4"/>
                <w:sz w:val="28"/>
                <w:szCs w:val="28"/>
              </w:rPr>
              <w:t>Твердость</w:t>
            </w:r>
          </w:p>
          <w:p w:rsidR="000F0C01" w:rsidRDefault="000F0C01" w:rsidP="00CA71C1">
            <w:pPr>
              <w:tabs>
                <w:tab w:val="left" w:pos="720"/>
              </w:tabs>
              <w:jc w:val="center"/>
              <w:rPr>
                <w:iCs/>
                <w:spacing w:val="-4"/>
                <w:sz w:val="28"/>
                <w:szCs w:val="28"/>
              </w:rPr>
            </w:pPr>
            <w:r>
              <w:rPr>
                <w:iCs/>
                <w:spacing w:val="-4"/>
                <w:sz w:val="28"/>
                <w:szCs w:val="28"/>
              </w:rPr>
              <w:t>НВ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01" w:rsidRDefault="000F0C01" w:rsidP="00CA71C1">
            <w:pPr>
              <w:tabs>
                <w:tab w:val="left" w:pos="720"/>
              </w:tabs>
              <w:jc w:val="center"/>
              <w:rPr>
                <w:iCs/>
                <w:spacing w:val="-4"/>
                <w:sz w:val="28"/>
                <w:szCs w:val="28"/>
              </w:rPr>
            </w:pPr>
          </w:p>
          <w:p w:rsidR="000F0C01" w:rsidRDefault="000F0C01" w:rsidP="00CA71C1">
            <w:pPr>
              <w:tabs>
                <w:tab w:val="left" w:pos="720"/>
              </w:tabs>
              <w:jc w:val="center"/>
              <w:rPr>
                <w:iCs/>
                <w:spacing w:val="-4"/>
                <w:sz w:val="28"/>
                <w:szCs w:val="28"/>
              </w:rPr>
            </w:pPr>
            <w:r>
              <w:rPr>
                <w:iCs/>
                <w:spacing w:val="-4"/>
                <w:sz w:val="28"/>
                <w:szCs w:val="28"/>
              </w:rPr>
              <w:t>среднее</w:t>
            </w:r>
          </w:p>
        </w:tc>
      </w:tr>
      <w:tr w:rsidR="000F0C01" w:rsidTr="00CA71C1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01" w:rsidRDefault="000F0C01" w:rsidP="00CA71C1">
            <w:pPr>
              <w:tabs>
                <w:tab w:val="left" w:pos="720"/>
              </w:tabs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01" w:rsidRDefault="000F0C01" w:rsidP="00CA71C1">
            <w:pPr>
              <w:tabs>
                <w:tab w:val="left" w:pos="720"/>
              </w:tabs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01" w:rsidRDefault="000F0C01" w:rsidP="00CA71C1">
            <w:pPr>
              <w:tabs>
                <w:tab w:val="left" w:pos="720"/>
              </w:tabs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01" w:rsidRDefault="000F0C01" w:rsidP="00CA71C1">
            <w:pPr>
              <w:tabs>
                <w:tab w:val="left" w:pos="720"/>
              </w:tabs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</w:tr>
      <w:tr w:rsidR="000F0C01" w:rsidTr="00CA71C1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01" w:rsidRDefault="000F0C01" w:rsidP="00CA71C1">
            <w:pPr>
              <w:tabs>
                <w:tab w:val="left" w:pos="720"/>
              </w:tabs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01" w:rsidRDefault="000F0C01" w:rsidP="00CA71C1">
            <w:pPr>
              <w:tabs>
                <w:tab w:val="left" w:pos="720"/>
              </w:tabs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01" w:rsidRDefault="000F0C01" w:rsidP="00CA71C1">
            <w:pPr>
              <w:tabs>
                <w:tab w:val="left" w:pos="720"/>
              </w:tabs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01" w:rsidRDefault="000F0C01" w:rsidP="00CA71C1">
            <w:pPr>
              <w:tabs>
                <w:tab w:val="left" w:pos="720"/>
              </w:tabs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</w:tr>
      <w:tr w:rsidR="000F0C01" w:rsidTr="00CA71C1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01" w:rsidRDefault="000F0C01" w:rsidP="00CA71C1">
            <w:pPr>
              <w:tabs>
                <w:tab w:val="left" w:pos="720"/>
              </w:tabs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01" w:rsidRDefault="000F0C01" w:rsidP="00CA71C1">
            <w:pPr>
              <w:tabs>
                <w:tab w:val="left" w:pos="720"/>
              </w:tabs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01" w:rsidRDefault="000F0C01" w:rsidP="00CA71C1">
            <w:pPr>
              <w:tabs>
                <w:tab w:val="left" w:pos="720"/>
              </w:tabs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01" w:rsidRDefault="000F0C01" w:rsidP="00CA71C1">
            <w:pPr>
              <w:tabs>
                <w:tab w:val="left" w:pos="720"/>
              </w:tabs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</w:tr>
    </w:tbl>
    <w:p w:rsidR="000F0C01" w:rsidRDefault="000F0C01" w:rsidP="000F0C01">
      <w:pPr>
        <w:ind w:firstLine="709"/>
        <w:rPr>
          <w:iCs/>
          <w:spacing w:val="-4"/>
          <w:sz w:val="28"/>
          <w:szCs w:val="28"/>
        </w:rPr>
      </w:pPr>
    </w:p>
    <w:p w:rsidR="000F0C01" w:rsidRDefault="000F0C01" w:rsidP="000F0C01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Определение твердости металлов методом </w:t>
      </w:r>
      <w:proofErr w:type="spellStart"/>
      <w:r>
        <w:rPr>
          <w:sz w:val="28"/>
          <w:szCs w:val="28"/>
        </w:rPr>
        <w:t>Роквелла</w:t>
      </w:r>
      <w:proofErr w:type="spellEnd"/>
    </w:p>
    <w:p w:rsidR="000F0C01" w:rsidRDefault="000F0C01" w:rsidP="000F0C01">
      <w:pPr>
        <w:ind w:firstLine="709"/>
        <w:jc w:val="both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 xml:space="preserve">Прибором </w:t>
      </w:r>
      <w:proofErr w:type="spellStart"/>
      <w:r>
        <w:rPr>
          <w:iCs/>
          <w:spacing w:val="-4"/>
          <w:sz w:val="28"/>
          <w:szCs w:val="28"/>
        </w:rPr>
        <w:t>Роквелла</w:t>
      </w:r>
      <w:proofErr w:type="spellEnd"/>
      <w:r>
        <w:rPr>
          <w:iCs/>
          <w:spacing w:val="-4"/>
          <w:sz w:val="28"/>
          <w:szCs w:val="28"/>
        </w:rPr>
        <w:t xml:space="preserve"> твердость металла определяется путем вдавливания с углом при вершине 120 </w:t>
      </w:r>
      <w:r>
        <w:rPr>
          <w:iCs/>
          <w:spacing w:val="-4"/>
          <w:sz w:val="28"/>
          <w:szCs w:val="28"/>
          <w:vertAlign w:val="superscript"/>
        </w:rPr>
        <w:t>0</w:t>
      </w:r>
      <w:r>
        <w:rPr>
          <w:iCs/>
          <w:spacing w:val="-4"/>
          <w:sz w:val="28"/>
          <w:szCs w:val="28"/>
        </w:rPr>
        <w:t>С или стального шарика диаметром 1,588 мм.</w:t>
      </w:r>
      <w:r>
        <w:rPr>
          <w:iCs/>
          <w:spacing w:val="-4"/>
          <w:sz w:val="28"/>
          <w:szCs w:val="28"/>
        </w:rPr>
        <w:br/>
        <w:t xml:space="preserve">Прибор </w:t>
      </w:r>
      <w:proofErr w:type="spellStart"/>
      <w:r>
        <w:rPr>
          <w:iCs/>
          <w:spacing w:val="-4"/>
          <w:sz w:val="28"/>
          <w:szCs w:val="28"/>
        </w:rPr>
        <w:t>Роквелла</w:t>
      </w:r>
      <w:proofErr w:type="spellEnd"/>
      <w:r>
        <w:rPr>
          <w:iCs/>
          <w:spacing w:val="-4"/>
          <w:sz w:val="28"/>
          <w:szCs w:val="28"/>
        </w:rPr>
        <w:t xml:space="preserve">  в зависимости от величины нагрузки в 60, 100 и 150 кг имеют соответственно три шкалы А, В и С.</w:t>
      </w:r>
    </w:p>
    <w:p w:rsidR="000F0C01" w:rsidRDefault="000F0C01" w:rsidP="000F0C01">
      <w:pPr>
        <w:ind w:firstLine="709"/>
        <w:jc w:val="center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>Подготовка к испытаниям</w:t>
      </w:r>
    </w:p>
    <w:p w:rsidR="000F0C01" w:rsidRDefault="000F0C01" w:rsidP="000F0C01">
      <w:pPr>
        <w:widowControl/>
        <w:numPr>
          <w:ilvl w:val="0"/>
          <w:numId w:val="10"/>
        </w:numPr>
        <w:tabs>
          <w:tab w:val="clear" w:pos="1365"/>
          <w:tab w:val="left" w:pos="1080"/>
          <w:tab w:val="num" w:pos="1534"/>
        </w:tabs>
        <w:autoSpaceDE/>
        <w:adjustRightInd/>
        <w:ind w:left="0" w:firstLine="709"/>
        <w:jc w:val="both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>Испытуемая поверхность образца должна быть параллельно опорной и не иметь царапин и выбоин.</w:t>
      </w:r>
    </w:p>
    <w:p w:rsidR="000F0C01" w:rsidRDefault="000F0C01" w:rsidP="000F0C01">
      <w:pPr>
        <w:widowControl/>
        <w:numPr>
          <w:ilvl w:val="0"/>
          <w:numId w:val="10"/>
        </w:numPr>
        <w:tabs>
          <w:tab w:val="clear" w:pos="1365"/>
          <w:tab w:val="left" w:pos="1080"/>
          <w:tab w:val="num" w:pos="1534"/>
        </w:tabs>
        <w:autoSpaceDE/>
        <w:adjustRightInd/>
        <w:ind w:left="0" w:firstLine="709"/>
        <w:jc w:val="both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>Минимальная толщина испытательного образца в зависимости от его твердости составляет 0,7 - 2,0 мм при испытании по шкале В, 0,7 - 1,5 мм по шкале С, 0,4 - 0,7 мм по шкале А.</w:t>
      </w:r>
    </w:p>
    <w:p w:rsidR="000F0C01" w:rsidRDefault="000F0C01" w:rsidP="000F0C01">
      <w:pPr>
        <w:widowControl/>
        <w:numPr>
          <w:ilvl w:val="0"/>
          <w:numId w:val="10"/>
        </w:numPr>
        <w:tabs>
          <w:tab w:val="clear" w:pos="1365"/>
          <w:tab w:val="left" w:pos="1080"/>
          <w:tab w:val="num" w:pos="1534"/>
        </w:tabs>
        <w:autoSpaceDE/>
        <w:adjustRightInd/>
        <w:ind w:left="0" w:firstLine="709"/>
        <w:jc w:val="both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>Вид наконечника и нагрузки выбирают по таблице. Шкалой В пользуются при измерении твердости изделия с твердой поверхностью, полученной в результате химико-термической обработки, а также твердых сплавов.</w:t>
      </w:r>
    </w:p>
    <w:p w:rsidR="000F0C01" w:rsidRDefault="000F0C01" w:rsidP="000F0C01">
      <w:pPr>
        <w:widowControl/>
        <w:numPr>
          <w:ilvl w:val="0"/>
          <w:numId w:val="10"/>
        </w:numPr>
        <w:tabs>
          <w:tab w:val="clear" w:pos="1365"/>
          <w:tab w:val="left" w:pos="1080"/>
          <w:tab w:val="num" w:pos="1534"/>
        </w:tabs>
        <w:autoSpaceDE/>
        <w:adjustRightInd/>
        <w:ind w:left="0" w:firstLine="709"/>
        <w:jc w:val="both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>Устанавливают избранные в соответствующей шкале наконечники и нагрузки.</w:t>
      </w:r>
    </w:p>
    <w:p w:rsidR="000F0C01" w:rsidRDefault="000F0C01" w:rsidP="000F0C01">
      <w:pPr>
        <w:widowControl/>
        <w:numPr>
          <w:ilvl w:val="0"/>
          <w:numId w:val="10"/>
        </w:numPr>
        <w:tabs>
          <w:tab w:val="clear" w:pos="1365"/>
          <w:tab w:val="left" w:pos="1080"/>
          <w:tab w:val="num" w:pos="1534"/>
        </w:tabs>
        <w:autoSpaceDE/>
        <w:adjustRightInd/>
        <w:ind w:left="0" w:firstLine="709"/>
        <w:jc w:val="both"/>
        <w:rPr>
          <w:iCs/>
          <w:spacing w:val="-4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781685</wp:posOffset>
            </wp:positionH>
            <wp:positionV relativeFrom="paragraph">
              <wp:posOffset>459740</wp:posOffset>
            </wp:positionV>
            <wp:extent cx="4286885" cy="1733550"/>
            <wp:effectExtent l="0" t="0" r="0" b="0"/>
            <wp:wrapTopAndBottom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3" t="11485" r="8459" b="20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iCs/>
          <w:spacing w:val="-4"/>
          <w:sz w:val="28"/>
          <w:szCs w:val="28"/>
        </w:rPr>
        <w:t xml:space="preserve"> В зависимости от формы испытуемого образца выбирают и устанавливают стол. </w:t>
      </w:r>
    </w:p>
    <w:p w:rsidR="000F0C01" w:rsidRDefault="000F0C01" w:rsidP="000F0C01">
      <w:pPr>
        <w:ind w:firstLine="709"/>
        <w:jc w:val="both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 xml:space="preserve">Рисунок 3 - Схема определения твердости вдавливанием алмазного конуса (на приборе </w:t>
      </w:r>
      <w:proofErr w:type="spellStart"/>
      <w:r>
        <w:rPr>
          <w:iCs/>
          <w:spacing w:val="-4"/>
          <w:sz w:val="28"/>
          <w:szCs w:val="28"/>
        </w:rPr>
        <w:t>Роквелла</w:t>
      </w:r>
      <w:proofErr w:type="spellEnd"/>
      <w:r>
        <w:rPr>
          <w:iCs/>
          <w:spacing w:val="-4"/>
          <w:sz w:val="28"/>
          <w:szCs w:val="28"/>
        </w:rPr>
        <w:t>)</w:t>
      </w:r>
    </w:p>
    <w:p w:rsidR="000F0C01" w:rsidRDefault="000F0C01" w:rsidP="000F0C01">
      <w:pPr>
        <w:ind w:firstLine="709"/>
        <w:jc w:val="center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lastRenderedPageBreak/>
        <w:t xml:space="preserve">Работа на прессе </w:t>
      </w:r>
      <w:proofErr w:type="spellStart"/>
      <w:r>
        <w:rPr>
          <w:iCs/>
          <w:spacing w:val="-4"/>
          <w:sz w:val="28"/>
          <w:szCs w:val="28"/>
        </w:rPr>
        <w:t>Роквелла</w:t>
      </w:r>
      <w:proofErr w:type="spellEnd"/>
    </w:p>
    <w:p w:rsidR="000F0C01" w:rsidRDefault="000F0C01" w:rsidP="000F0C01">
      <w:pPr>
        <w:numPr>
          <w:ilvl w:val="0"/>
          <w:numId w:val="11"/>
        </w:numPr>
        <w:tabs>
          <w:tab w:val="left" w:pos="720"/>
          <w:tab w:val="left" w:pos="993"/>
        </w:tabs>
        <w:ind w:left="0" w:firstLine="709"/>
        <w:jc w:val="both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>Стол поднимают вращением маховика, приближая образец к наконечнику. Маховик продолжают вращать передавая наконечнику нагрузку 10 кг.</w:t>
      </w:r>
    </w:p>
    <w:p w:rsidR="000F0C01" w:rsidRDefault="000F0C01" w:rsidP="000F0C01">
      <w:pPr>
        <w:numPr>
          <w:ilvl w:val="0"/>
          <w:numId w:val="11"/>
        </w:numPr>
        <w:tabs>
          <w:tab w:val="left" w:pos="720"/>
          <w:tab w:val="left" w:pos="993"/>
        </w:tabs>
        <w:ind w:left="0" w:firstLine="709"/>
        <w:jc w:val="both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>Требуемая нагрузка должна быть в тот момент, когда маленькая стрелка на циферблате остановится напротив красной точки.</w:t>
      </w:r>
    </w:p>
    <w:p w:rsidR="000F0C01" w:rsidRDefault="000F0C01" w:rsidP="000F0C01">
      <w:pPr>
        <w:numPr>
          <w:ilvl w:val="0"/>
          <w:numId w:val="11"/>
        </w:numPr>
        <w:tabs>
          <w:tab w:val="left" w:pos="720"/>
          <w:tab w:val="left" w:pos="993"/>
        </w:tabs>
        <w:ind w:left="0" w:firstLine="709"/>
        <w:jc w:val="both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>Вращением ранта индикатора устанавливают ноль шкалы напротив большой стрелки независимо от шкалы измерения.</w:t>
      </w:r>
    </w:p>
    <w:p w:rsidR="000F0C01" w:rsidRDefault="000F0C01" w:rsidP="000F0C01">
      <w:pPr>
        <w:numPr>
          <w:ilvl w:val="0"/>
          <w:numId w:val="11"/>
        </w:numPr>
        <w:tabs>
          <w:tab w:val="left" w:pos="720"/>
          <w:tab w:val="left" w:pos="993"/>
        </w:tabs>
        <w:ind w:left="0" w:firstLine="709"/>
        <w:jc w:val="both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>Плавным нажатием на рычаг передают наконечнику основную нагрузку.</w:t>
      </w:r>
    </w:p>
    <w:p w:rsidR="000F0C01" w:rsidRDefault="000F0C01" w:rsidP="000F0C01">
      <w:pPr>
        <w:numPr>
          <w:ilvl w:val="0"/>
          <w:numId w:val="11"/>
        </w:numPr>
        <w:tabs>
          <w:tab w:val="left" w:pos="720"/>
          <w:tab w:val="left" w:pos="993"/>
        </w:tabs>
        <w:ind w:left="0" w:firstLine="709"/>
        <w:jc w:val="both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 xml:space="preserve">Цифра, напротив которой останавливается красная стрелка указывает на число твердости по </w:t>
      </w:r>
      <w:proofErr w:type="spellStart"/>
      <w:r>
        <w:rPr>
          <w:iCs/>
          <w:spacing w:val="-4"/>
          <w:sz w:val="28"/>
          <w:szCs w:val="28"/>
        </w:rPr>
        <w:t>Роквеллу</w:t>
      </w:r>
      <w:proofErr w:type="spellEnd"/>
      <w:r>
        <w:rPr>
          <w:iCs/>
          <w:spacing w:val="-4"/>
          <w:sz w:val="28"/>
          <w:szCs w:val="28"/>
        </w:rPr>
        <w:t xml:space="preserve"> (наблюдать по такой шкале, которая выбрана для определения твердости).</w:t>
      </w:r>
    </w:p>
    <w:p w:rsidR="000F0C01" w:rsidRDefault="000F0C01" w:rsidP="000F0C01">
      <w:pPr>
        <w:numPr>
          <w:ilvl w:val="0"/>
          <w:numId w:val="11"/>
        </w:numPr>
        <w:tabs>
          <w:tab w:val="left" w:pos="720"/>
          <w:tab w:val="left" w:pos="993"/>
        </w:tabs>
        <w:ind w:left="0" w:firstLine="709"/>
        <w:jc w:val="both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>Вращением маховика напротив часовой стрелки снимают предварительную нагрузку, отпускают стол и берут образец.</w:t>
      </w:r>
    </w:p>
    <w:p w:rsidR="000F0C01" w:rsidRDefault="000F0C01" w:rsidP="000F0C01">
      <w:pPr>
        <w:numPr>
          <w:ilvl w:val="0"/>
          <w:numId w:val="11"/>
        </w:numPr>
        <w:tabs>
          <w:tab w:val="left" w:pos="709"/>
        </w:tabs>
        <w:ind w:left="993" w:hanging="284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 xml:space="preserve">Испытание проводят 5 раз, записав показания в протокол. </w:t>
      </w:r>
    </w:p>
    <w:p w:rsidR="000F0C01" w:rsidRDefault="000F0C01" w:rsidP="000F0C01">
      <w:pPr>
        <w:tabs>
          <w:tab w:val="left" w:pos="709"/>
        </w:tabs>
        <w:ind w:left="993" w:firstLine="709"/>
        <w:rPr>
          <w:iCs/>
          <w:spacing w:val="-4"/>
          <w:sz w:val="28"/>
          <w:szCs w:val="28"/>
        </w:rPr>
      </w:pPr>
    </w:p>
    <w:p w:rsidR="000F0C01" w:rsidRDefault="000F0C01" w:rsidP="000F0C01">
      <w:pPr>
        <w:ind w:left="357" w:firstLine="352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 xml:space="preserve">Таблица </w:t>
      </w:r>
      <w:r w:rsidR="00172709">
        <w:rPr>
          <w:iCs/>
          <w:spacing w:val="-4"/>
          <w:sz w:val="28"/>
          <w:szCs w:val="28"/>
        </w:rPr>
        <w:t>3</w:t>
      </w:r>
      <w:r>
        <w:rPr>
          <w:iCs/>
          <w:spacing w:val="-4"/>
          <w:sz w:val="28"/>
          <w:szCs w:val="28"/>
        </w:rPr>
        <w:t xml:space="preserve"> - Протокол испытаний на твердость по </w:t>
      </w:r>
      <w:proofErr w:type="spellStart"/>
      <w:r>
        <w:rPr>
          <w:iCs/>
          <w:spacing w:val="-4"/>
          <w:sz w:val="28"/>
          <w:szCs w:val="28"/>
        </w:rPr>
        <w:t>Роквеллу</w:t>
      </w:r>
      <w:proofErr w:type="spellEnd"/>
    </w:p>
    <w:p w:rsidR="000F0C01" w:rsidRDefault="000F0C01" w:rsidP="000F0C01">
      <w:pPr>
        <w:ind w:left="357" w:firstLine="709"/>
        <w:jc w:val="center"/>
        <w:rPr>
          <w:iCs/>
          <w:spacing w:val="-4"/>
          <w:sz w:val="28"/>
          <w:szCs w:val="28"/>
        </w:rPr>
      </w:pPr>
    </w:p>
    <w:tbl>
      <w:tblPr>
        <w:tblStyle w:val="a4"/>
        <w:tblW w:w="4904" w:type="pct"/>
        <w:tblLook w:val="01E0" w:firstRow="1" w:lastRow="1" w:firstColumn="1" w:lastColumn="1" w:noHBand="0" w:noVBand="0"/>
      </w:tblPr>
      <w:tblGrid>
        <w:gridCol w:w="676"/>
        <w:gridCol w:w="1356"/>
        <w:gridCol w:w="833"/>
        <w:gridCol w:w="833"/>
        <w:gridCol w:w="833"/>
        <w:gridCol w:w="833"/>
        <w:gridCol w:w="833"/>
        <w:gridCol w:w="1394"/>
        <w:gridCol w:w="2077"/>
      </w:tblGrid>
      <w:tr w:rsidR="000F0C01" w:rsidTr="00CA71C1">
        <w:trPr>
          <w:trHeight w:val="336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01" w:rsidRDefault="000F0C01" w:rsidP="00CA71C1">
            <w:pPr>
              <w:ind w:right="-60"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  <w:p w:rsidR="000F0C01" w:rsidRDefault="000F0C01" w:rsidP="00CA71C1">
            <w:pPr>
              <w:ind w:right="-60"/>
              <w:jc w:val="center"/>
              <w:rPr>
                <w:iCs/>
                <w:spacing w:val="-4"/>
                <w:sz w:val="28"/>
                <w:szCs w:val="28"/>
              </w:rPr>
            </w:pPr>
            <w:r>
              <w:rPr>
                <w:iCs/>
                <w:spacing w:val="-4"/>
                <w:sz w:val="28"/>
                <w:szCs w:val="28"/>
              </w:rPr>
              <w:t>№</w:t>
            </w:r>
          </w:p>
          <w:p w:rsidR="000F0C01" w:rsidRDefault="000F0C01" w:rsidP="00CA71C1">
            <w:pPr>
              <w:ind w:right="-60"/>
              <w:jc w:val="center"/>
              <w:rPr>
                <w:iCs/>
                <w:spacing w:val="-4"/>
                <w:sz w:val="28"/>
                <w:szCs w:val="28"/>
              </w:rPr>
            </w:pPr>
            <w:r>
              <w:rPr>
                <w:iCs/>
                <w:spacing w:val="-4"/>
                <w:sz w:val="28"/>
                <w:szCs w:val="28"/>
              </w:rPr>
              <w:t>п/п</w:t>
            </w:r>
          </w:p>
        </w:tc>
        <w:tc>
          <w:tcPr>
            <w:tcW w:w="7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C01" w:rsidRDefault="000F0C01" w:rsidP="00CA71C1">
            <w:pPr>
              <w:ind w:right="-60" w:hanging="109"/>
              <w:jc w:val="both"/>
              <w:rPr>
                <w:iCs/>
                <w:spacing w:val="-4"/>
                <w:sz w:val="28"/>
                <w:szCs w:val="28"/>
              </w:rPr>
            </w:pPr>
          </w:p>
          <w:p w:rsidR="000F0C01" w:rsidRDefault="000F0C01" w:rsidP="00CA71C1">
            <w:pPr>
              <w:ind w:right="-60" w:hanging="109"/>
              <w:jc w:val="center"/>
              <w:rPr>
                <w:iCs/>
                <w:spacing w:val="-4"/>
                <w:sz w:val="28"/>
                <w:szCs w:val="28"/>
              </w:rPr>
            </w:pPr>
            <w:r>
              <w:rPr>
                <w:iCs/>
                <w:spacing w:val="-4"/>
                <w:sz w:val="28"/>
                <w:szCs w:val="28"/>
              </w:rPr>
              <w:t>Шкала</w:t>
            </w:r>
          </w:p>
        </w:tc>
        <w:tc>
          <w:tcPr>
            <w:tcW w:w="2875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01" w:rsidRDefault="000F0C01" w:rsidP="00CA71C1">
            <w:pPr>
              <w:ind w:right="-60" w:hanging="109"/>
              <w:jc w:val="center"/>
              <w:rPr>
                <w:iCs/>
                <w:spacing w:val="-4"/>
                <w:sz w:val="28"/>
                <w:szCs w:val="28"/>
              </w:rPr>
            </w:pPr>
          </w:p>
          <w:p w:rsidR="000F0C01" w:rsidRDefault="000F0C01" w:rsidP="00CA71C1">
            <w:pPr>
              <w:ind w:right="-60" w:hanging="109"/>
              <w:jc w:val="center"/>
              <w:rPr>
                <w:iCs/>
                <w:spacing w:val="-4"/>
                <w:sz w:val="28"/>
                <w:szCs w:val="28"/>
              </w:rPr>
            </w:pPr>
            <w:r>
              <w:rPr>
                <w:iCs/>
                <w:spacing w:val="-4"/>
                <w:sz w:val="28"/>
                <w:szCs w:val="28"/>
              </w:rPr>
              <w:t>Твердость по HR</w:t>
            </w:r>
          </w:p>
        </w:tc>
        <w:tc>
          <w:tcPr>
            <w:tcW w:w="10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01" w:rsidRDefault="000F0C01" w:rsidP="00CA71C1">
            <w:pPr>
              <w:ind w:right="-60" w:hanging="109"/>
              <w:jc w:val="center"/>
              <w:rPr>
                <w:iCs/>
                <w:spacing w:val="-4"/>
                <w:sz w:val="28"/>
                <w:szCs w:val="28"/>
              </w:rPr>
            </w:pPr>
          </w:p>
          <w:p w:rsidR="000F0C01" w:rsidRDefault="000F0C01" w:rsidP="00CA71C1">
            <w:pPr>
              <w:ind w:right="-60" w:hanging="109"/>
              <w:jc w:val="center"/>
              <w:rPr>
                <w:iCs/>
                <w:spacing w:val="-4"/>
                <w:sz w:val="28"/>
                <w:szCs w:val="28"/>
              </w:rPr>
            </w:pPr>
            <w:r>
              <w:rPr>
                <w:iCs/>
                <w:spacing w:val="-4"/>
                <w:sz w:val="28"/>
                <w:szCs w:val="28"/>
              </w:rPr>
              <w:t>Твердость</w:t>
            </w:r>
          </w:p>
          <w:p w:rsidR="000F0C01" w:rsidRDefault="000F0C01" w:rsidP="00CA71C1">
            <w:pPr>
              <w:ind w:right="-60" w:hanging="109"/>
              <w:jc w:val="center"/>
              <w:rPr>
                <w:iCs/>
                <w:spacing w:val="-4"/>
                <w:sz w:val="28"/>
                <w:szCs w:val="28"/>
              </w:rPr>
            </w:pPr>
            <w:r>
              <w:rPr>
                <w:iCs/>
                <w:spacing w:val="-4"/>
                <w:sz w:val="28"/>
                <w:szCs w:val="28"/>
              </w:rPr>
              <w:t>по Бринеллю</w:t>
            </w:r>
          </w:p>
        </w:tc>
      </w:tr>
      <w:tr w:rsidR="000F0C01" w:rsidTr="00CA71C1">
        <w:trPr>
          <w:trHeight w:val="3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0C01" w:rsidRDefault="000F0C01" w:rsidP="00CA71C1">
            <w:pPr>
              <w:widowControl/>
              <w:autoSpaceDE/>
              <w:autoSpaceDN/>
              <w:adjustRightInd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0C01" w:rsidRDefault="000F0C01" w:rsidP="00CA71C1">
            <w:pPr>
              <w:widowControl/>
              <w:autoSpaceDE/>
              <w:autoSpaceDN/>
              <w:adjustRightInd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0C01" w:rsidRDefault="000F0C01" w:rsidP="00CA71C1">
            <w:pPr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  <w:r>
              <w:rPr>
                <w:iCs/>
                <w:spacing w:val="-4"/>
                <w:sz w:val="28"/>
                <w:szCs w:val="28"/>
              </w:rPr>
              <w:t>1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0C01" w:rsidRDefault="000F0C01" w:rsidP="00CA71C1">
            <w:pPr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  <w:r>
              <w:rPr>
                <w:iCs/>
                <w:spacing w:val="-4"/>
                <w:sz w:val="28"/>
                <w:szCs w:val="28"/>
              </w:rPr>
              <w:t>2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0C01" w:rsidRDefault="000F0C01" w:rsidP="00CA71C1">
            <w:pPr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  <w:r>
              <w:rPr>
                <w:iCs/>
                <w:spacing w:val="-4"/>
                <w:sz w:val="28"/>
                <w:szCs w:val="28"/>
              </w:rPr>
              <w:t>3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0C01" w:rsidRDefault="000F0C01" w:rsidP="00CA71C1">
            <w:pPr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  <w:r>
              <w:rPr>
                <w:iCs/>
                <w:spacing w:val="-4"/>
                <w:sz w:val="28"/>
                <w:szCs w:val="28"/>
              </w:rPr>
              <w:t>4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0C01" w:rsidRDefault="000F0C01" w:rsidP="00CA71C1">
            <w:pPr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  <w:r>
              <w:rPr>
                <w:iCs/>
                <w:spacing w:val="-4"/>
                <w:sz w:val="28"/>
                <w:szCs w:val="28"/>
              </w:rPr>
              <w:t>5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0C01" w:rsidRDefault="000F0C01" w:rsidP="00CA71C1">
            <w:pPr>
              <w:ind w:hanging="101"/>
              <w:jc w:val="center"/>
              <w:rPr>
                <w:iCs/>
                <w:spacing w:val="-4"/>
                <w:sz w:val="28"/>
                <w:szCs w:val="28"/>
              </w:rPr>
            </w:pPr>
            <w:r>
              <w:rPr>
                <w:iCs/>
                <w:spacing w:val="-4"/>
                <w:sz w:val="28"/>
                <w:szCs w:val="28"/>
              </w:rPr>
              <w:t>среднее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0C01" w:rsidRDefault="000F0C01" w:rsidP="00CA71C1">
            <w:pPr>
              <w:widowControl/>
              <w:autoSpaceDE/>
              <w:autoSpaceDN/>
              <w:adjustRightInd/>
              <w:rPr>
                <w:iCs/>
                <w:spacing w:val="-4"/>
                <w:sz w:val="28"/>
                <w:szCs w:val="28"/>
              </w:rPr>
            </w:pPr>
          </w:p>
        </w:tc>
      </w:tr>
      <w:tr w:rsidR="000F0C01" w:rsidTr="00CA71C1"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01" w:rsidRDefault="000F0C01" w:rsidP="00CA71C1">
            <w:pPr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01" w:rsidRDefault="000F0C01" w:rsidP="00CA71C1">
            <w:pPr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01" w:rsidRDefault="000F0C01" w:rsidP="00CA71C1">
            <w:pPr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01" w:rsidRDefault="000F0C01" w:rsidP="00CA71C1">
            <w:pPr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01" w:rsidRDefault="000F0C01" w:rsidP="00CA71C1">
            <w:pPr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01" w:rsidRDefault="000F0C01" w:rsidP="00CA71C1">
            <w:pPr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01" w:rsidRDefault="000F0C01" w:rsidP="00CA71C1">
            <w:pPr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01" w:rsidRDefault="000F0C01" w:rsidP="00CA71C1">
            <w:pPr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01" w:rsidRDefault="000F0C01" w:rsidP="00CA71C1">
            <w:pPr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</w:tr>
      <w:tr w:rsidR="000F0C01" w:rsidTr="00CA71C1"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01" w:rsidRDefault="000F0C01" w:rsidP="00CA71C1">
            <w:pPr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01" w:rsidRDefault="000F0C01" w:rsidP="00CA71C1">
            <w:pPr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01" w:rsidRDefault="000F0C01" w:rsidP="00CA71C1">
            <w:pPr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01" w:rsidRDefault="000F0C01" w:rsidP="00CA71C1">
            <w:pPr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01" w:rsidRDefault="000F0C01" w:rsidP="00CA71C1">
            <w:pPr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01" w:rsidRDefault="000F0C01" w:rsidP="00CA71C1">
            <w:pPr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01" w:rsidRDefault="000F0C01" w:rsidP="00CA71C1">
            <w:pPr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01" w:rsidRDefault="000F0C01" w:rsidP="00CA71C1">
            <w:pPr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01" w:rsidRDefault="000F0C01" w:rsidP="00CA71C1">
            <w:pPr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</w:tr>
      <w:tr w:rsidR="000F0C01" w:rsidTr="00CA71C1"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01" w:rsidRDefault="000F0C01" w:rsidP="00CA71C1">
            <w:pPr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01" w:rsidRDefault="000F0C01" w:rsidP="00CA71C1">
            <w:pPr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01" w:rsidRDefault="000F0C01" w:rsidP="00CA71C1">
            <w:pPr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01" w:rsidRDefault="000F0C01" w:rsidP="00CA71C1">
            <w:pPr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01" w:rsidRDefault="000F0C01" w:rsidP="00CA71C1">
            <w:pPr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01" w:rsidRDefault="000F0C01" w:rsidP="00CA71C1">
            <w:pPr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01" w:rsidRDefault="000F0C01" w:rsidP="00CA71C1">
            <w:pPr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01" w:rsidRDefault="000F0C01" w:rsidP="00CA71C1">
            <w:pPr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01" w:rsidRDefault="000F0C01" w:rsidP="00CA71C1">
            <w:pPr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</w:tr>
    </w:tbl>
    <w:p w:rsidR="000F0C01" w:rsidRDefault="000F0C01" w:rsidP="000F0C01">
      <w:pPr>
        <w:ind w:firstLine="709"/>
        <w:jc w:val="center"/>
        <w:rPr>
          <w:b/>
          <w:sz w:val="28"/>
          <w:szCs w:val="28"/>
        </w:rPr>
      </w:pPr>
    </w:p>
    <w:p w:rsidR="000F0C01" w:rsidRDefault="000F0C01" w:rsidP="000F0C01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Составление отчета:</w:t>
      </w:r>
    </w:p>
    <w:p w:rsidR="000F0C01" w:rsidRDefault="000F0C01" w:rsidP="000F0C01">
      <w:pPr>
        <w:widowControl/>
        <w:numPr>
          <w:ilvl w:val="0"/>
          <w:numId w:val="12"/>
        </w:numPr>
        <w:tabs>
          <w:tab w:val="left" w:pos="1134"/>
        </w:tabs>
        <w:autoSpaceDE/>
        <w:adjustRightInd/>
        <w:ind w:left="0" w:firstLine="709"/>
        <w:rPr>
          <w:sz w:val="28"/>
          <w:szCs w:val="28"/>
        </w:rPr>
      </w:pPr>
      <w:r>
        <w:rPr>
          <w:sz w:val="28"/>
          <w:szCs w:val="28"/>
        </w:rPr>
        <w:t>Название работы</w:t>
      </w:r>
    </w:p>
    <w:p w:rsidR="000F0C01" w:rsidRDefault="000F0C01" w:rsidP="000F0C01">
      <w:pPr>
        <w:widowControl/>
        <w:numPr>
          <w:ilvl w:val="0"/>
          <w:numId w:val="12"/>
        </w:numPr>
        <w:tabs>
          <w:tab w:val="left" w:pos="1134"/>
        </w:tabs>
        <w:autoSpaceDE/>
        <w:adjustRightInd/>
        <w:ind w:left="0" w:firstLine="709"/>
        <w:rPr>
          <w:sz w:val="28"/>
          <w:szCs w:val="28"/>
        </w:rPr>
      </w:pPr>
      <w:r>
        <w:rPr>
          <w:sz w:val="28"/>
          <w:szCs w:val="28"/>
        </w:rPr>
        <w:t>Цель работы</w:t>
      </w:r>
    </w:p>
    <w:p w:rsidR="000F0C01" w:rsidRDefault="000F0C01" w:rsidP="000F0C01">
      <w:pPr>
        <w:widowControl/>
        <w:numPr>
          <w:ilvl w:val="0"/>
          <w:numId w:val="12"/>
        </w:numPr>
        <w:tabs>
          <w:tab w:val="left" w:pos="1134"/>
        </w:tabs>
        <w:autoSpaceDE/>
        <w:adjustRightInd/>
        <w:ind w:left="0" w:firstLine="709"/>
        <w:rPr>
          <w:sz w:val="28"/>
          <w:szCs w:val="28"/>
        </w:rPr>
      </w:pPr>
      <w:r>
        <w:rPr>
          <w:sz w:val="28"/>
          <w:szCs w:val="28"/>
        </w:rPr>
        <w:t>Протоколы испытаний</w:t>
      </w:r>
      <w:r>
        <w:rPr>
          <w:vanish/>
          <w:sz w:val="28"/>
          <w:szCs w:val="28"/>
        </w:rPr>
        <w:t>|опробования|</w:t>
      </w:r>
    </w:p>
    <w:p w:rsidR="000F0C01" w:rsidRDefault="000F0C01" w:rsidP="000F0C01">
      <w:pPr>
        <w:pStyle w:val="af0"/>
        <w:keepNext/>
        <w:numPr>
          <w:ilvl w:val="0"/>
          <w:numId w:val="12"/>
        </w:numPr>
        <w:shd w:val="clear" w:color="auto" w:fill="FFFFFF"/>
        <w:tabs>
          <w:tab w:val="left" w:pos="1134"/>
        </w:tabs>
        <w:ind w:hanging="11"/>
        <w:rPr>
          <w:sz w:val="28"/>
          <w:szCs w:val="28"/>
        </w:rPr>
      </w:pPr>
      <w:r>
        <w:rPr>
          <w:sz w:val="28"/>
          <w:szCs w:val="28"/>
        </w:rPr>
        <w:t>Ответ на контрольные вопросы</w:t>
      </w:r>
    </w:p>
    <w:p w:rsidR="000F0C01" w:rsidRDefault="000F0C01" w:rsidP="000F0C01">
      <w:pPr>
        <w:keepNext/>
        <w:shd w:val="clear" w:color="auto" w:fill="FFFFFF"/>
        <w:jc w:val="center"/>
        <w:rPr>
          <w:bCs/>
          <w:color w:val="000000"/>
          <w:sz w:val="28"/>
          <w:szCs w:val="28"/>
        </w:rPr>
      </w:pPr>
    </w:p>
    <w:p w:rsidR="000F0C01" w:rsidRDefault="000F0C01" w:rsidP="000F0C01">
      <w:pPr>
        <w:keepNext/>
        <w:shd w:val="clear" w:color="auto" w:fill="FFFFFF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Контрольные вопросы:</w:t>
      </w:r>
    </w:p>
    <w:p w:rsidR="000F0C01" w:rsidRDefault="000F0C01" w:rsidP="000F0C01">
      <w:pPr>
        <w:pStyle w:val="af0"/>
        <w:widowControl/>
        <w:numPr>
          <w:ilvl w:val="0"/>
          <w:numId w:val="13"/>
        </w:numPr>
        <w:tabs>
          <w:tab w:val="left" w:pos="851"/>
          <w:tab w:val="left" w:pos="993"/>
          <w:tab w:val="left" w:pos="1134"/>
        </w:tabs>
        <w:autoSpaceDE/>
        <w:adjustRightInd/>
        <w:ind w:left="0" w:firstLine="851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Что называется твердостью?</w:t>
      </w:r>
    </w:p>
    <w:p w:rsidR="000F0C01" w:rsidRDefault="000F0C01" w:rsidP="000F0C01">
      <w:pPr>
        <w:pStyle w:val="af0"/>
        <w:widowControl/>
        <w:numPr>
          <w:ilvl w:val="0"/>
          <w:numId w:val="13"/>
        </w:numPr>
        <w:tabs>
          <w:tab w:val="left" w:pos="851"/>
          <w:tab w:val="left" w:pos="993"/>
          <w:tab w:val="left" w:pos="1134"/>
        </w:tabs>
        <w:autoSpaceDE/>
        <w:adjustRightInd/>
        <w:ind w:left="0" w:firstLine="851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В чем преимущество испытаний на твердость перед другими методами испытания механических свойств?</w:t>
      </w:r>
    </w:p>
    <w:p w:rsidR="000F0C01" w:rsidRDefault="000F0C01" w:rsidP="000F0C01">
      <w:pPr>
        <w:widowControl/>
        <w:numPr>
          <w:ilvl w:val="0"/>
          <w:numId w:val="13"/>
        </w:numPr>
        <w:tabs>
          <w:tab w:val="left" w:pos="851"/>
          <w:tab w:val="left" w:pos="993"/>
          <w:tab w:val="left" w:pos="1134"/>
        </w:tabs>
        <w:autoSpaceDE/>
        <w:adjustRightInd/>
        <w:ind w:left="0" w:firstLine="851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Определите предел прочности углеродной стали, если НВ 40І.</w:t>
      </w:r>
    </w:p>
    <w:p w:rsidR="000F0C01" w:rsidRDefault="000F0C01" w:rsidP="000F0C01">
      <w:pPr>
        <w:widowControl/>
        <w:tabs>
          <w:tab w:val="left" w:pos="851"/>
          <w:tab w:val="left" w:pos="993"/>
          <w:tab w:val="left" w:pos="1134"/>
        </w:tabs>
        <w:autoSpaceDE/>
        <w:adjustRightInd/>
        <w:jc w:val="both"/>
        <w:rPr>
          <w:bCs/>
          <w:color w:val="000000"/>
          <w:sz w:val="28"/>
          <w:szCs w:val="28"/>
        </w:rPr>
      </w:pPr>
    </w:p>
    <w:p w:rsidR="000F0C01" w:rsidRDefault="000F0C01" w:rsidP="000F0C01">
      <w:pPr>
        <w:widowControl/>
        <w:tabs>
          <w:tab w:val="left" w:pos="993"/>
          <w:tab w:val="left" w:pos="1134"/>
        </w:tabs>
        <w:autoSpaceDE/>
        <w:adjustRightInd/>
        <w:ind w:left="851" w:hanging="851"/>
        <w:jc w:val="center"/>
        <w:rPr>
          <w:b/>
          <w:color w:val="000000"/>
          <w:sz w:val="32"/>
          <w:szCs w:val="28"/>
        </w:rPr>
      </w:pPr>
      <w:r>
        <w:rPr>
          <w:b/>
          <w:color w:val="000000"/>
          <w:sz w:val="28"/>
          <w:szCs w:val="28"/>
        </w:rPr>
        <w:t>Контрольная работа</w:t>
      </w:r>
    </w:p>
    <w:p w:rsidR="000F0C01" w:rsidRDefault="000F0C01" w:rsidP="000F0C01">
      <w:pPr>
        <w:shd w:val="clear" w:color="auto" w:fill="FFFFFF"/>
        <w:jc w:val="center"/>
        <w:rPr>
          <w:b/>
          <w:color w:val="000000"/>
          <w:sz w:val="28"/>
          <w:szCs w:val="26"/>
        </w:rPr>
      </w:pPr>
    </w:p>
    <w:p w:rsidR="000F0C01" w:rsidRDefault="000F0C01" w:rsidP="000F0C01">
      <w:pPr>
        <w:shd w:val="clear" w:color="auto" w:fill="FFFFFF"/>
        <w:jc w:val="center"/>
        <w:rPr>
          <w:b/>
          <w:color w:val="000000"/>
          <w:sz w:val="28"/>
          <w:szCs w:val="26"/>
        </w:rPr>
      </w:pPr>
      <w:r>
        <w:rPr>
          <w:b/>
          <w:color w:val="000000"/>
          <w:sz w:val="28"/>
          <w:szCs w:val="26"/>
        </w:rPr>
        <w:t>Вариант</w:t>
      </w:r>
      <w:r>
        <w:rPr>
          <w:b/>
          <w:vanish/>
          <w:color w:val="000000"/>
          <w:sz w:val="28"/>
          <w:szCs w:val="26"/>
        </w:rPr>
        <w:t>|задача|</w:t>
      </w:r>
      <w:r>
        <w:rPr>
          <w:b/>
          <w:color w:val="000000"/>
          <w:sz w:val="28"/>
          <w:szCs w:val="26"/>
        </w:rPr>
        <w:t xml:space="preserve"> 1</w:t>
      </w:r>
    </w:p>
    <w:p w:rsidR="000F0C01" w:rsidRDefault="000F0C01" w:rsidP="000F0C01">
      <w:pPr>
        <w:shd w:val="clear" w:color="auto" w:fill="FFFFFF"/>
        <w:ind w:left="567"/>
        <w:rPr>
          <w:color w:val="000000"/>
          <w:spacing w:val="-1"/>
          <w:sz w:val="26"/>
          <w:szCs w:val="26"/>
        </w:rPr>
      </w:pP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pacing w:val="-1"/>
          <w:sz w:val="28"/>
          <w:szCs w:val="26"/>
        </w:rPr>
        <w:t>1 .Какие кристаллические решетки имеет молибден?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1.1) объёмно-центрированная</w:t>
      </w:r>
      <w:r>
        <w:rPr>
          <w:vanish/>
          <w:color w:val="000000"/>
          <w:sz w:val="28"/>
          <w:szCs w:val="26"/>
        </w:rPr>
        <w:t>|</w:t>
      </w:r>
      <w:r>
        <w:rPr>
          <w:color w:val="000000"/>
          <w:sz w:val="28"/>
          <w:szCs w:val="26"/>
        </w:rPr>
        <w:t xml:space="preserve"> кубическая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1.2) гранецентрированная</w:t>
      </w:r>
      <w:r>
        <w:rPr>
          <w:vanish/>
          <w:color w:val="000000"/>
          <w:sz w:val="28"/>
          <w:szCs w:val="26"/>
        </w:rPr>
        <w:t>|</w:t>
      </w:r>
      <w:r>
        <w:rPr>
          <w:color w:val="000000"/>
          <w:sz w:val="28"/>
          <w:szCs w:val="26"/>
        </w:rPr>
        <w:t xml:space="preserve"> кубическая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pacing w:val="-1"/>
          <w:sz w:val="28"/>
          <w:szCs w:val="26"/>
        </w:rPr>
      </w:pPr>
      <w:r>
        <w:rPr>
          <w:color w:val="000000"/>
          <w:spacing w:val="-1"/>
          <w:sz w:val="28"/>
          <w:szCs w:val="26"/>
        </w:rPr>
        <w:t xml:space="preserve">1.3) гексагональная плотно упакована 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pacing w:val="-1"/>
          <w:sz w:val="28"/>
          <w:szCs w:val="26"/>
        </w:rPr>
      </w:pP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pacing w:val="-1"/>
          <w:sz w:val="28"/>
          <w:szCs w:val="26"/>
        </w:rPr>
        <w:lastRenderedPageBreak/>
        <w:t>2. Чему равно</w:t>
      </w:r>
      <w:r>
        <w:rPr>
          <w:vanish/>
          <w:color w:val="000000"/>
          <w:spacing w:val="-1"/>
          <w:sz w:val="28"/>
          <w:szCs w:val="26"/>
        </w:rPr>
        <w:t>|равное|</w:t>
      </w:r>
      <w:r>
        <w:rPr>
          <w:color w:val="000000"/>
          <w:spacing w:val="-1"/>
          <w:sz w:val="28"/>
          <w:szCs w:val="26"/>
        </w:rPr>
        <w:t xml:space="preserve"> координационное число титана?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 xml:space="preserve">2.1)8 </w:t>
      </w:r>
      <w:r>
        <w:rPr>
          <w:color w:val="000000"/>
          <w:sz w:val="28"/>
          <w:szCs w:val="26"/>
        </w:rPr>
        <w:tab/>
      </w:r>
      <w:r>
        <w:rPr>
          <w:color w:val="000000"/>
          <w:sz w:val="28"/>
          <w:szCs w:val="26"/>
        </w:rPr>
        <w:tab/>
      </w:r>
      <w:r>
        <w:rPr>
          <w:color w:val="000000"/>
          <w:sz w:val="28"/>
          <w:szCs w:val="26"/>
        </w:rPr>
        <w:tab/>
        <w:t>2.2)12</w:t>
      </w:r>
      <w:r>
        <w:rPr>
          <w:rFonts w:ascii="Arial" w:cs="Arial"/>
          <w:color w:val="000000"/>
          <w:sz w:val="28"/>
          <w:szCs w:val="26"/>
        </w:rPr>
        <w:tab/>
      </w:r>
      <w:r>
        <w:rPr>
          <w:rFonts w:ascii="Arial" w:cs="Arial"/>
          <w:color w:val="000000"/>
          <w:sz w:val="28"/>
          <w:szCs w:val="26"/>
        </w:rPr>
        <w:tab/>
      </w:r>
      <w:r>
        <w:rPr>
          <w:rFonts w:ascii="Arial" w:cs="Arial"/>
          <w:color w:val="000000"/>
          <w:sz w:val="28"/>
          <w:szCs w:val="26"/>
        </w:rPr>
        <w:tab/>
      </w:r>
      <w:r>
        <w:rPr>
          <w:color w:val="000000"/>
          <w:spacing w:val="9"/>
          <w:sz w:val="28"/>
          <w:szCs w:val="26"/>
        </w:rPr>
        <w:t>2.3)14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3.Как зависит величина зерна от уменьшения</w:t>
      </w:r>
      <w:r>
        <w:rPr>
          <w:vanish/>
          <w:color w:val="000000"/>
          <w:sz w:val="28"/>
          <w:szCs w:val="26"/>
        </w:rPr>
        <w:t>|сбавки|</w:t>
      </w:r>
      <w:r>
        <w:rPr>
          <w:color w:val="000000"/>
          <w:sz w:val="28"/>
          <w:szCs w:val="26"/>
        </w:rPr>
        <w:t xml:space="preserve"> скорости охлаждения?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3.1) увеличивается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3.2) уменьшается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 xml:space="preserve">3.3) не изменяется 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4. При какой температуре происходит полиморфное превращение</w:t>
      </w:r>
      <w:r>
        <w:rPr>
          <w:vanish/>
          <w:color w:val="000000"/>
          <w:sz w:val="28"/>
          <w:szCs w:val="26"/>
        </w:rPr>
        <w:t>|преобразование|</w:t>
      </w:r>
      <w:r>
        <w:rPr>
          <w:color w:val="000000"/>
          <w:sz w:val="28"/>
          <w:szCs w:val="26"/>
        </w:rPr>
        <w:t xml:space="preserve"> в железе?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4.1) 769°С</w:t>
      </w:r>
      <w:r>
        <w:rPr>
          <w:color w:val="000000"/>
          <w:sz w:val="28"/>
          <w:szCs w:val="26"/>
        </w:rPr>
        <w:tab/>
      </w:r>
      <w:r>
        <w:rPr>
          <w:color w:val="000000"/>
          <w:sz w:val="28"/>
          <w:szCs w:val="26"/>
        </w:rPr>
        <w:tab/>
        <w:t>4.2)1392°С</w:t>
      </w:r>
      <w:r>
        <w:rPr>
          <w:color w:val="000000"/>
          <w:sz w:val="28"/>
          <w:szCs w:val="26"/>
        </w:rPr>
        <w:tab/>
      </w:r>
      <w:r>
        <w:rPr>
          <w:color w:val="000000"/>
          <w:sz w:val="28"/>
          <w:szCs w:val="26"/>
        </w:rPr>
        <w:tab/>
        <w:t xml:space="preserve">4.3)1500°С 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pacing w:val="-3"/>
          <w:sz w:val="28"/>
          <w:szCs w:val="26"/>
        </w:rPr>
      </w:pP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pacing w:val="-3"/>
          <w:sz w:val="28"/>
          <w:szCs w:val="26"/>
        </w:rPr>
        <w:t>5 .Каким методом можно обнаружить</w:t>
      </w:r>
      <w:r>
        <w:rPr>
          <w:vanish/>
          <w:color w:val="000000"/>
          <w:spacing w:val="-3"/>
          <w:sz w:val="28"/>
          <w:szCs w:val="26"/>
        </w:rPr>
        <w:t>|выявлять|</w:t>
      </w:r>
      <w:r>
        <w:rPr>
          <w:color w:val="000000"/>
          <w:spacing w:val="-3"/>
          <w:sz w:val="28"/>
          <w:szCs w:val="26"/>
        </w:rPr>
        <w:t xml:space="preserve"> пределы</w:t>
      </w:r>
      <w:r>
        <w:rPr>
          <w:vanish/>
          <w:color w:val="000000"/>
          <w:spacing w:val="-3"/>
          <w:sz w:val="28"/>
          <w:szCs w:val="26"/>
        </w:rPr>
        <w:t>|границу|</w:t>
      </w:r>
      <w:r>
        <w:rPr>
          <w:color w:val="000000"/>
          <w:spacing w:val="-3"/>
          <w:sz w:val="28"/>
          <w:szCs w:val="26"/>
        </w:rPr>
        <w:t xml:space="preserve"> зерен?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 xml:space="preserve">5.1) </w:t>
      </w:r>
      <w:proofErr w:type="spellStart"/>
      <w:r>
        <w:rPr>
          <w:color w:val="000000"/>
          <w:sz w:val="28"/>
          <w:szCs w:val="26"/>
        </w:rPr>
        <w:t>макроанализ</w:t>
      </w:r>
      <w:proofErr w:type="spellEnd"/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pacing w:val="-1"/>
          <w:sz w:val="28"/>
          <w:szCs w:val="26"/>
        </w:rPr>
        <w:t>5.2) микроанализ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 xml:space="preserve">5.3) ультразвуковой метод 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pacing w:val="-1"/>
          <w:sz w:val="28"/>
          <w:szCs w:val="26"/>
        </w:rPr>
      </w:pP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pacing w:val="-1"/>
          <w:sz w:val="28"/>
          <w:szCs w:val="26"/>
        </w:rPr>
        <w:t>6.Каким методом можно определить критические точки в стали?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6.1) люминесцентный метод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6.2) дилатометрический анализ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6.3) магнитная дефектоскопия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</w:p>
    <w:p w:rsidR="000F0C01" w:rsidRDefault="000F0C01" w:rsidP="000F0C01">
      <w:pPr>
        <w:shd w:val="clear" w:color="auto" w:fill="FFFFFF"/>
        <w:ind w:firstLine="851"/>
        <w:rPr>
          <w:smallCaps/>
          <w:color w:val="000000"/>
          <w:spacing w:val="-2"/>
          <w:sz w:val="28"/>
          <w:szCs w:val="26"/>
        </w:rPr>
      </w:pPr>
      <w:r>
        <w:rPr>
          <w:color w:val="000000"/>
          <w:spacing w:val="-2"/>
          <w:sz w:val="28"/>
          <w:szCs w:val="26"/>
        </w:rPr>
        <w:t xml:space="preserve">7.Указать название характеристики </w:t>
      </w:r>
      <w:proofErr w:type="spellStart"/>
      <w:r>
        <w:rPr>
          <w:smallCaps/>
          <w:color w:val="000000"/>
          <w:spacing w:val="-2"/>
          <w:sz w:val="28"/>
          <w:szCs w:val="26"/>
        </w:rPr>
        <w:t>Gb</w:t>
      </w:r>
      <w:proofErr w:type="spellEnd"/>
      <w:r>
        <w:rPr>
          <w:smallCaps/>
          <w:color w:val="000000"/>
          <w:spacing w:val="-2"/>
          <w:sz w:val="28"/>
          <w:szCs w:val="26"/>
        </w:rPr>
        <w:t xml:space="preserve"> ?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>
        <w:rPr>
          <w:color w:val="000000"/>
          <w:spacing w:val="-2"/>
          <w:sz w:val="28"/>
          <w:szCs w:val="26"/>
        </w:rPr>
        <w:t xml:space="preserve">7.1) относительное сужение 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 xml:space="preserve">7.2) ударная вязкость 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 xml:space="preserve">7.3) относительное удлинение 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7.4) граница прочности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8.На каком приборе можно определить а</w:t>
      </w:r>
      <w:r>
        <w:rPr>
          <w:color w:val="000000"/>
          <w:sz w:val="28"/>
          <w:szCs w:val="26"/>
          <w:vertAlign w:val="subscript"/>
        </w:rPr>
        <w:t>н</w:t>
      </w:r>
      <w:r>
        <w:rPr>
          <w:color w:val="000000"/>
          <w:sz w:val="28"/>
          <w:szCs w:val="26"/>
        </w:rPr>
        <w:t>?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8.1) твердомер</w:t>
      </w:r>
      <w:r>
        <w:rPr>
          <w:vanish/>
          <w:color w:val="000000"/>
          <w:sz w:val="28"/>
          <w:szCs w:val="26"/>
        </w:rPr>
        <w:t>|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8.2) маятниковый копер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8.3) разрывная</w:t>
      </w:r>
      <w:r>
        <w:rPr>
          <w:vanish/>
          <w:color w:val="000000"/>
          <w:sz w:val="28"/>
          <w:szCs w:val="26"/>
        </w:rPr>
        <w:t>|разрывчатая|</w:t>
      </w:r>
      <w:r>
        <w:rPr>
          <w:color w:val="000000"/>
          <w:sz w:val="28"/>
          <w:szCs w:val="26"/>
        </w:rPr>
        <w:t xml:space="preserve"> машина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 xml:space="preserve">8.4) дилатометр 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 xml:space="preserve">9. </w:t>
      </w:r>
      <w:r>
        <w:rPr>
          <w:color w:val="000000"/>
          <w:spacing w:val="-1"/>
          <w:sz w:val="28"/>
          <w:szCs w:val="26"/>
        </w:rPr>
        <w:t>Указать название характеристики HV</w:t>
      </w:r>
      <w:r>
        <w:rPr>
          <w:vanish/>
          <w:color w:val="000000"/>
          <w:spacing w:val="-1"/>
          <w:sz w:val="28"/>
          <w:szCs w:val="26"/>
        </w:rPr>
        <w:t>|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 xml:space="preserve">9.1) твердость по </w:t>
      </w:r>
      <w:proofErr w:type="spellStart"/>
      <w:r>
        <w:rPr>
          <w:color w:val="000000"/>
          <w:sz w:val="28"/>
          <w:szCs w:val="26"/>
        </w:rPr>
        <w:t>Бринелю</w:t>
      </w:r>
      <w:proofErr w:type="spellEnd"/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 xml:space="preserve">9.2) твердость по </w:t>
      </w:r>
      <w:proofErr w:type="spellStart"/>
      <w:r>
        <w:rPr>
          <w:color w:val="000000"/>
          <w:sz w:val="28"/>
          <w:szCs w:val="26"/>
        </w:rPr>
        <w:t>Роквеллу</w:t>
      </w:r>
      <w:proofErr w:type="spellEnd"/>
      <w:r>
        <w:rPr>
          <w:color w:val="000000"/>
          <w:sz w:val="28"/>
          <w:szCs w:val="26"/>
        </w:rPr>
        <w:t xml:space="preserve"> стальным шариком</w:t>
      </w:r>
      <w:r>
        <w:rPr>
          <w:vanish/>
          <w:color w:val="000000"/>
          <w:sz w:val="28"/>
          <w:szCs w:val="26"/>
        </w:rPr>
        <w:t>|пулькой|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 xml:space="preserve">9.3) твердость по </w:t>
      </w:r>
      <w:proofErr w:type="spellStart"/>
      <w:r>
        <w:rPr>
          <w:color w:val="000000"/>
          <w:sz w:val="28"/>
          <w:szCs w:val="26"/>
        </w:rPr>
        <w:t>Виккерсу</w:t>
      </w:r>
      <w:proofErr w:type="spellEnd"/>
    </w:p>
    <w:p w:rsidR="000F0C01" w:rsidRDefault="000F0C01" w:rsidP="000F0C01">
      <w:pPr>
        <w:shd w:val="clear" w:color="auto" w:fill="FFFFFF"/>
        <w:ind w:firstLine="851"/>
        <w:rPr>
          <w:color w:val="000000"/>
          <w:spacing w:val="-1"/>
          <w:sz w:val="28"/>
          <w:szCs w:val="26"/>
        </w:rPr>
      </w:pP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pacing w:val="-1"/>
          <w:sz w:val="28"/>
          <w:szCs w:val="26"/>
        </w:rPr>
        <w:t>10.Каким методом можно определить твердость чугуна?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pacing w:val="-4"/>
          <w:sz w:val="28"/>
          <w:szCs w:val="26"/>
        </w:rPr>
        <w:t xml:space="preserve">10.1 ) метод </w:t>
      </w:r>
      <w:proofErr w:type="spellStart"/>
      <w:r>
        <w:rPr>
          <w:color w:val="000000"/>
          <w:spacing w:val="-4"/>
          <w:sz w:val="28"/>
          <w:szCs w:val="26"/>
        </w:rPr>
        <w:t>Бринеля</w:t>
      </w:r>
      <w:proofErr w:type="spellEnd"/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 xml:space="preserve">10.2) метод </w:t>
      </w:r>
      <w:proofErr w:type="spellStart"/>
      <w:r>
        <w:rPr>
          <w:color w:val="000000"/>
          <w:sz w:val="28"/>
          <w:szCs w:val="26"/>
        </w:rPr>
        <w:t>Роквелла</w:t>
      </w:r>
      <w:proofErr w:type="spellEnd"/>
      <w:r>
        <w:rPr>
          <w:color w:val="000000"/>
          <w:sz w:val="28"/>
          <w:szCs w:val="26"/>
        </w:rPr>
        <w:t xml:space="preserve"> стальным шариком</w:t>
      </w:r>
      <w:r>
        <w:rPr>
          <w:vanish/>
          <w:color w:val="000000"/>
          <w:sz w:val="28"/>
          <w:szCs w:val="26"/>
        </w:rPr>
        <w:t>|пулькой|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 xml:space="preserve">10.3) метод </w:t>
      </w:r>
      <w:proofErr w:type="spellStart"/>
      <w:r>
        <w:rPr>
          <w:color w:val="000000"/>
          <w:sz w:val="28"/>
          <w:szCs w:val="26"/>
        </w:rPr>
        <w:t>Роквелла</w:t>
      </w:r>
      <w:proofErr w:type="spellEnd"/>
      <w:r>
        <w:rPr>
          <w:color w:val="000000"/>
          <w:sz w:val="28"/>
          <w:szCs w:val="26"/>
        </w:rPr>
        <w:t xml:space="preserve"> алмазным конусом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 xml:space="preserve">10.4) метод </w:t>
      </w:r>
      <w:proofErr w:type="spellStart"/>
      <w:r>
        <w:rPr>
          <w:color w:val="000000"/>
          <w:sz w:val="28"/>
          <w:szCs w:val="26"/>
        </w:rPr>
        <w:t>Виккерса</w:t>
      </w:r>
      <w:proofErr w:type="spellEnd"/>
    </w:p>
    <w:p w:rsidR="000F0C01" w:rsidRDefault="000F0C01" w:rsidP="000F0C01">
      <w:pPr>
        <w:shd w:val="clear" w:color="auto" w:fill="FFFFFF"/>
        <w:rPr>
          <w:sz w:val="26"/>
          <w:szCs w:val="26"/>
        </w:rPr>
      </w:pPr>
    </w:p>
    <w:p w:rsidR="000F0C01" w:rsidRDefault="000F0C01" w:rsidP="000F0C01">
      <w:pPr>
        <w:shd w:val="clear" w:color="auto" w:fill="FFFFFF"/>
        <w:jc w:val="center"/>
        <w:rPr>
          <w:b/>
          <w:color w:val="000000"/>
          <w:sz w:val="26"/>
          <w:szCs w:val="26"/>
        </w:rPr>
      </w:pPr>
      <w:r>
        <w:rPr>
          <w:b/>
          <w:color w:val="000000"/>
          <w:sz w:val="28"/>
          <w:szCs w:val="26"/>
        </w:rPr>
        <w:lastRenderedPageBreak/>
        <w:t>Вариант</w:t>
      </w:r>
      <w:r>
        <w:rPr>
          <w:b/>
          <w:vanish/>
          <w:color w:val="000000"/>
          <w:sz w:val="26"/>
          <w:szCs w:val="26"/>
        </w:rPr>
        <w:t xml:space="preserve"> |задача|</w:t>
      </w:r>
      <w:r>
        <w:rPr>
          <w:b/>
          <w:color w:val="000000"/>
          <w:sz w:val="28"/>
          <w:szCs w:val="26"/>
        </w:rPr>
        <w:t>2</w:t>
      </w:r>
    </w:p>
    <w:p w:rsidR="000F0C01" w:rsidRDefault="000F0C01" w:rsidP="000F0C01">
      <w:pPr>
        <w:shd w:val="clear" w:color="auto" w:fill="FFFFFF"/>
        <w:rPr>
          <w:color w:val="000000"/>
          <w:sz w:val="26"/>
          <w:szCs w:val="26"/>
        </w:rPr>
      </w:pP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 xml:space="preserve">1 .Какие кристаллические решетки имеет </w:t>
      </w:r>
      <w:r>
        <w:rPr>
          <w:sz w:val="36"/>
          <w:szCs w:val="28"/>
        </w:rPr>
        <w:t>γ-</w:t>
      </w:r>
      <w:r>
        <w:rPr>
          <w:color w:val="000000"/>
          <w:sz w:val="28"/>
          <w:szCs w:val="26"/>
        </w:rPr>
        <w:t>-</w:t>
      </w:r>
      <w:proofErr w:type="spellStart"/>
      <w:r>
        <w:rPr>
          <w:color w:val="000000"/>
          <w:sz w:val="28"/>
          <w:szCs w:val="26"/>
        </w:rPr>
        <w:t>Fe</w:t>
      </w:r>
      <w:proofErr w:type="spellEnd"/>
      <w:r>
        <w:rPr>
          <w:color w:val="000000"/>
          <w:sz w:val="28"/>
          <w:szCs w:val="26"/>
        </w:rPr>
        <w:t>?</w:t>
      </w:r>
    </w:p>
    <w:p w:rsidR="000F0C01" w:rsidRDefault="000F0C01" w:rsidP="000F0C01">
      <w:pPr>
        <w:shd w:val="clear" w:color="auto" w:fill="FFFFFF"/>
        <w:ind w:left="567" w:firstLine="284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1.1) объёмно-центрированная</w:t>
      </w:r>
      <w:r>
        <w:rPr>
          <w:vanish/>
          <w:color w:val="000000"/>
          <w:sz w:val="28"/>
          <w:szCs w:val="26"/>
        </w:rPr>
        <w:t>|</w:t>
      </w:r>
      <w:r>
        <w:rPr>
          <w:color w:val="000000"/>
          <w:sz w:val="28"/>
          <w:szCs w:val="26"/>
        </w:rPr>
        <w:t xml:space="preserve"> кубическая</w:t>
      </w:r>
    </w:p>
    <w:p w:rsidR="000F0C01" w:rsidRDefault="000F0C01" w:rsidP="000F0C01">
      <w:pPr>
        <w:shd w:val="clear" w:color="auto" w:fill="FFFFFF"/>
        <w:ind w:left="567" w:firstLine="284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1.2) гранецентрированная</w:t>
      </w:r>
      <w:r>
        <w:rPr>
          <w:vanish/>
          <w:color w:val="000000"/>
          <w:sz w:val="28"/>
          <w:szCs w:val="26"/>
        </w:rPr>
        <w:t>|</w:t>
      </w:r>
      <w:r>
        <w:rPr>
          <w:color w:val="000000"/>
          <w:sz w:val="28"/>
          <w:szCs w:val="26"/>
        </w:rPr>
        <w:t xml:space="preserve"> кубическая</w:t>
      </w:r>
    </w:p>
    <w:p w:rsidR="000F0C01" w:rsidRDefault="000F0C01" w:rsidP="000F0C01">
      <w:pPr>
        <w:shd w:val="clear" w:color="auto" w:fill="FFFFFF"/>
        <w:ind w:left="567" w:firstLine="284"/>
        <w:rPr>
          <w:color w:val="000000"/>
          <w:spacing w:val="-1"/>
          <w:sz w:val="28"/>
          <w:szCs w:val="26"/>
        </w:rPr>
      </w:pPr>
      <w:r>
        <w:rPr>
          <w:color w:val="000000"/>
          <w:spacing w:val="-1"/>
          <w:sz w:val="28"/>
          <w:szCs w:val="26"/>
        </w:rPr>
        <w:t xml:space="preserve">1.3) гексагональная плотно упакована 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pacing w:val="-1"/>
          <w:sz w:val="28"/>
          <w:szCs w:val="26"/>
        </w:rPr>
      </w:pP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pacing w:val="-1"/>
          <w:sz w:val="28"/>
          <w:szCs w:val="26"/>
        </w:rPr>
        <w:t>2. Чему равно</w:t>
      </w:r>
      <w:r>
        <w:rPr>
          <w:vanish/>
          <w:color w:val="000000"/>
          <w:spacing w:val="-1"/>
          <w:sz w:val="28"/>
          <w:szCs w:val="26"/>
        </w:rPr>
        <w:t>|равное|</w:t>
      </w:r>
      <w:r>
        <w:rPr>
          <w:color w:val="000000"/>
          <w:spacing w:val="-1"/>
          <w:sz w:val="28"/>
          <w:szCs w:val="26"/>
        </w:rPr>
        <w:t xml:space="preserve"> координационное число вольфрама?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2.1) 8;</w:t>
      </w:r>
      <w:r>
        <w:rPr>
          <w:rFonts w:ascii="Arial" w:cs="Arial"/>
          <w:color w:val="000000"/>
          <w:sz w:val="28"/>
          <w:szCs w:val="26"/>
        </w:rPr>
        <w:tab/>
      </w:r>
      <w:r>
        <w:rPr>
          <w:rFonts w:ascii="Arial" w:cs="Arial"/>
          <w:color w:val="000000"/>
          <w:sz w:val="28"/>
          <w:szCs w:val="26"/>
        </w:rPr>
        <w:tab/>
      </w:r>
      <w:r>
        <w:rPr>
          <w:rFonts w:ascii="Arial" w:cs="Arial"/>
          <w:color w:val="000000"/>
          <w:sz w:val="28"/>
          <w:szCs w:val="26"/>
        </w:rPr>
        <w:tab/>
      </w:r>
      <w:r>
        <w:rPr>
          <w:color w:val="000000"/>
          <w:sz w:val="28"/>
          <w:szCs w:val="26"/>
        </w:rPr>
        <w:t xml:space="preserve">2.2) 9; </w:t>
      </w:r>
      <w:r>
        <w:rPr>
          <w:color w:val="000000"/>
          <w:sz w:val="28"/>
          <w:szCs w:val="26"/>
        </w:rPr>
        <w:tab/>
      </w:r>
      <w:r>
        <w:rPr>
          <w:color w:val="000000"/>
          <w:sz w:val="28"/>
          <w:szCs w:val="26"/>
        </w:rPr>
        <w:tab/>
        <w:t>2.3) 12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3.Как зависит величина зерна от уменьшения</w:t>
      </w:r>
      <w:r>
        <w:rPr>
          <w:vanish/>
          <w:color w:val="000000"/>
          <w:sz w:val="28"/>
          <w:szCs w:val="26"/>
        </w:rPr>
        <w:t>|сбавки|</w:t>
      </w:r>
      <w:r>
        <w:rPr>
          <w:color w:val="000000"/>
          <w:sz w:val="28"/>
          <w:szCs w:val="26"/>
        </w:rPr>
        <w:t xml:space="preserve"> числа центров кристаллизации?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3.1) увеличивается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3.2) уменьшается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 xml:space="preserve">3.3) не изменяется 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4.При какой температуре происходит полиморфное превращение</w:t>
      </w:r>
      <w:r>
        <w:rPr>
          <w:vanish/>
          <w:color w:val="000000"/>
          <w:sz w:val="28"/>
          <w:szCs w:val="26"/>
        </w:rPr>
        <w:t>|преобразование|</w:t>
      </w:r>
      <w:r>
        <w:rPr>
          <w:color w:val="000000"/>
          <w:sz w:val="28"/>
          <w:szCs w:val="26"/>
        </w:rPr>
        <w:t xml:space="preserve"> в железе?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4.1) 20°С</w:t>
      </w:r>
      <w:r>
        <w:rPr>
          <w:color w:val="000000"/>
          <w:sz w:val="28"/>
          <w:szCs w:val="26"/>
        </w:rPr>
        <w:tab/>
      </w:r>
      <w:r>
        <w:rPr>
          <w:color w:val="000000"/>
          <w:sz w:val="28"/>
          <w:szCs w:val="26"/>
        </w:rPr>
        <w:tab/>
        <w:t>4.2) 1392°С</w:t>
      </w:r>
      <w:r>
        <w:rPr>
          <w:vanish/>
          <w:color w:val="000000"/>
          <w:sz w:val="28"/>
          <w:szCs w:val="26"/>
        </w:rPr>
        <w:t>|</w:t>
      </w:r>
      <w:r>
        <w:rPr>
          <w:color w:val="000000"/>
          <w:sz w:val="28"/>
          <w:szCs w:val="26"/>
        </w:rPr>
        <w:tab/>
      </w:r>
      <w:r>
        <w:rPr>
          <w:color w:val="000000"/>
          <w:sz w:val="28"/>
          <w:szCs w:val="26"/>
        </w:rPr>
        <w:tab/>
        <w:t>4.3) 1500°С</w:t>
      </w:r>
      <w:r>
        <w:rPr>
          <w:vanish/>
          <w:color w:val="000000"/>
          <w:sz w:val="28"/>
          <w:szCs w:val="26"/>
        </w:rPr>
        <w:t>|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pacing w:val="-1"/>
          <w:sz w:val="28"/>
          <w:szCs w:val="26"/>
        </w:rPr>
      </w:pP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pacing w:val="-1"/>
          <w:sz w:val="28"/>
          <w:szCs w:val="26"/>
        </w:rPr>
        <w:t>5.Каким методом можно обнаружить</w:t>
      </w:r>
      <w:r>
        <w:rPr>
          <w:vanish/>
          <w:color w:val="000000"/>
          <w:spacing w:val="-1"/>
          <w:sz w:val="28"/>
          <w:szCs w:val="26"/>
        </w:rPr>
        <w:t>|выявлять|</w:t>
      </w:r>
      <w:r>
        <w:rPr>
          <w:color w:val="000000"/>
          <w:spacing w:val="-1"/>
          <w:sz w:val="28"/>
          <w:szCs w:val="26"/>
        </w:rPr>
        <w:t xml:space="preserve"> волокнистую структуру стали?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pacing w:val="-1"/>
          <w:sz w:val="28"/>
          <w:szCs w:val="26"/>
        </w:rPr>
        <w:t xml:space="preserve">5.1) </w:t>
      </w:r>
      <w:proofErr w:type="spellStart"/>
      <w:r>
        <w:rPr>
          <w:color w:val="000000"/>
          <w:spacing w:val="-1"/>
          <w:sz w:val="28"/>
          <w:szCs w:val="26"/>
        </w:rPr>
        <w:t>макроанализ</w:t>
      </w:r>
      <w:proofErr w:type="spellEnd"/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pacing w:val="-1"/>
          <w:sz w:val="28"/>
          <w:szCs w:val="26"/>
        </w:rPr>
        <w:t>5.2) микроанализ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 xml:space="preserve">5.3) ультразвуковая дефектоскопия 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pacing w:val="-1"/>
          <w:sz w:val="28"/>
          <w:szCs w:val="26"/>
        </w:rPr>
      </w:pP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pacing w:val="-1"/>
          <w:sz w:val="28"/>
          <w:szCs w:val="26"/>
        </w:rPr>
        <w:t xml:space="preserve">6.Каким методом можно </w:t>
      </w:r>
      <w:proofErr w:type="spellStart"/>
      <w:r>
        <w:rPr>
          <w:color w:val="000000"/>
          <w:spacing w:val="-1"/>
          <w:sz w:val="28"/>
          <w:szCs w:val="26"/>
        </w:rPr>
        <w:t>обнаружить</w:t>
      </w:r>
      <w:r>
        <w:rPr>
          <w:vanish/>
          <w:color w:val="000000"/>
          <w:spacing w:val="-1"/>
          <w:sz w:val="28"/>
          <w:szCs w:val="26"/>
        </w:rPr>
        <w:t>|выявлять|</w:t>
      </w:r>
      <w:r>
        <w:rPr>
          <w:color w:val="000000"/>
          <w:spacing w:val="-1"/>
          <w:sz w:val="28"/>
          <w:szCs w:val="26"/>
        </w:rPr>
        <w:t>флокены</w:t>
      </w:r>
      <w:proofErr w:type="spellEnd"/>
      <w:r>
        <w:rPr>
          <w:vanish/>
          <w:color w:val="000000"/>
          <w:spacing w:val="-1"/>
          <w:sz w:val="28"/>
          <w:szCs w:val="26"/>
        </w:rPr>
        <w:t>|</w:t>
      </w:r>
      <w:r>
        <w:rPr>
          <w:color w:val="000000"/>
          <w:spacing w:val="-1"/>
          <w:sz w:val="28"/>
          <w:szCs w:val="26"/>
        </w:rPr>
        <w:t xml:space="preserve"> в середине</w:t>
      </w:r>
      <w:r>
        <w:rPr>
          <w:vanish/>
          <w:color w:val="000000"/>
          <w:spacing w:val="-1"/>
          <w:sz w:val="28"/>
          <w:szCs w:val="26"/>
        </w:rPr>
        <w:t>|средине|</w:t>
      </w:r>
      <w:r>
        <w:rPr>
          <w:color w:val="000000"/>
          <w:spacing w:val="-1"/>
          <w:sz w:val="28"/>
          <w:szCs w:val="26"/>
        </w:rPr>
        <w:t xml:space="preserve"> металла?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6.1)термический анализ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6.2)ультразвуковой дефектоскопией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6.3) дилатометрический анализ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</w:p>
    <w:p w:rsidR="000F0C01" w:rsidRDefault="000F0C01" w:rsidP="000F0C01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>
        <w:rPr>
          <w:color w:val="000000"/>
          <w:spacing w:val="-2"/>
          <w:sz w:val="28"/>
          <w:szCs w:val="26"/>
        </w:rPr>
        <w:t xml:space="preserve">7. Указать название </w:t>
      </w:r>
      <w:proofErr w:type="spellStart"/>
      <w:r>
        <w:rPr>
          <w:color w:val="000000"/>
          <w:spacing w:val="-2"/>
          <w:sz w:val="28"/>
          <w:szCs w:val="26"/>
        </w:rPr>
        <w:t>характеристики</w:t>
      </w:r>
      <w:r>
        <w:rPr>
          <w:spacing w:val="-2"/>
          <w:sz w:val="36"/>
          <w:szCs w:val="28"/>
        </w:rPr>
        <w:t>σ</w:t>
      </w:r>
      <w:r>
        <w:rPr>
          <w:spacing w:val="-2"/>
          <w:sz w:val="36"/>
          <w:szCs w:val="28"/>
          <w:vertAlign w:val="subscript"/>
        </w:rPr>
        <w:t>В</w:t>
      </w:r>
      <w:proofErr w:type="spellEnd"/>
    </w:p>
    <w:p w:rsidR="000F0C01" w:rsidRDefault="000F0C01" w:rsidP="000F0C01">
      <w:pPr>
        <w:shd w:val="clear" w:color="auto" w:fill="FFFFFF"/>
        <w:ind w:firstLine="851"/>
        <w:rPr>
          <w:color w:val="000000"/>
          <w:spacing w:val="-1"/>
          <w:sz w:val="28"/>
          <w:szCs w:val="26"/>
        </w:rPr>
      </w:pPr>
      <w:r>
        <w:rPr>
          <w:color w:val="000000"/>
          <w:spacing w:val="-1"/>
          <w:sz w:val="28"/>
          <w:szCs w:val="26"/>
        </w:rPr>
        <w:t xml:space="preserve">7.1) граница прочности 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pacing w:val="-1"/>
          <w:sz w:val="28"/>
          <w:szCs w:val="26"/>
        </w:rPr>
      </w:pPr>
      <w:r>
        <w:rPr>
          <w:color w:val="000000"/>
          <w:spacing w:val="-1"/>
          <w:sz w:val="28"/>
          <w:szCs w:val="26"/>
        </w:rPr>
        <w:t xml:space="preserve">7.2) относительное сужение 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pacing w:val="-1"/>
          <w:sz w:val="28"/>
          <w:szCs w:val="26"/>
        </w:rPr>
      </w:pPr>
      <w:r>
        <w:rPr>
          <w:color w:val="000000"/>
          <w:spacing w:val="-1"/>
          <w:sz w:val="28"/>
          <w:szCs w:val="26"/>
        </w:rPr>
        <w:t xml:space="preserve">7.3) относительное удлинение 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8.На каком приборе можно определить а</w:t>
      </w:r>
      <w:r>
        <w:rPr>
          <w:color w:val="000000"/>
          <w:sz w:val="28"/>
          <w:szCs w:val="26"/>
          <w:vertAlign w:val="subscript"/>
        </w:rPr>
        <w:t>н</w:t>
      </w:r>
      <w:r>
        <w:rPr>
          <w:color w:val="000000"/>
          <w:sz w:val="28"/>
          <w:szCs w:val="26"/>
        </w:rPr>
        <w:t>?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8.1) дилатометр</w:t>
      </w:r>
      <w:r>
        <w:rPr>
          <w:vanish/>
          <w:color w:val="000000"/>
          <w:sz w:val="28"/>
          <w:szCs w:val="26"/>
        </w:rPr>
        <w:t>|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8.2) разрывная</w:t>
      </w:r>
      <w:r>
        <w:rPr>
          <w:vanish/>
          <w:color w:val="000000"/>
          <w:sz w:val="28"/>
          <w:szCs w:val="26"/>
        </w:rPr>
        <w:t>|разрывчатая|</w:t>
      </w:r>
      <w:r>
        <w:rPr>
          <w:color w:val="000000"/>
          <w:sz w:val="28"/>
          <w:szCs w:val="26"/>
        </w:rPr>
        <w:t xml:space="preserve"> машина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8.3) маятниковый копер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pacing w:val="-1"/>
          <w:sz w:val="28"/>
          <w:szCs w:val="26"/>
        </w:rPr>
      </w:pP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pacing w:val="-1"/>
          <w:sz w:val="28"/>
          <w:szCs w:val="26"/>
        </w:rPr>
        <w:t>9.Указать название характеристики HRC</w:t>
      </w:r>
      <w:r>
        <w:rPr>
          <w:vanish/>
          <w:color w:val="000000"/>
          <w:spacing w:val="-1"/>
          <w:sz w:val="28"/>
          <w:szCs w:val="26"/>
        </w:rPr>
        <w:t>|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 xml:space="preserve">9.1) твердость по </w:t>
      </w:r>
      <w:proofErr w:type="spellStart"/>
      <w:r>
        <w:rPr>
          <w:color w:val="000000"/>
          <w:sz w:val="28"/>
          <w:szCs w:val="26"/>
        </w:rPr>
        <w:t>Бринелю</w:t>
      </w:r>
      <w:proofErr w:type="spellEnd"/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 xml:space="preserve">9.2) твердость по </w:t>
      </w:r>
      <w:proofErr w:type="spellStart"/>
      <w:r>
        <w:rPr>
          <w:color w:val="000000"/>
          <w:sz w:val="28"/>
          <w:szCs w:val="26"/>
        </w:rPr>
        <w:t>Роквеллу</w:t>
      </w:r>
      <w:proofErr w:type="spellEnd"/>
      <w:r>
        <w:rPr>
          <w:color w:val="000000"/>
          <w:sz w:val="28"/>
          <w:szCs w:val="26"/>
        </w:rPr>
        <w:t xml:space="preserve"> стальным шариком</w:t>
      </w:r>
      <w:r>
        <w:rPr>
          <w:vanish/>
          <w:color w:val="000000"/>
          <w:sz w:val="28"/>
          <w:szCs w:val="26"/>
        </w:rPr>
        <w:t>|пулькой|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 xml:space="preserve">9.3) твердость по </w:t>
      </w:r>
      <w:proofErr w:type="spellStart"/>
      <w:r>
        <w:rPr>
          <w:color w:val="000000"/>
          <w:sz w:val="28"/>
          <w:szCs w:val="26"/>
        </w:rPr>
        <w:t>Роквеллу</w:t>
      </w:r>
      <w:proofErr w:type="spellEnd"/>
      <w:r>
        <w:rPr>
          <w:color w:val="000000"/>
          <w:sz w:val="28"/>
          <w:szCs w:val="26"/>
        </w:rPr>
        <w:t xml:space="preserve"> алмазным конусом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lastRenderedPageBreak/>
        <w:t xml:space="preserve">9.4) твердость по </w:t>
      </w:r>
      <w:proofErr w:type="spellStart"/>
      <w:r>
        <w:rPr>
          <w:color w:val="000000"/>
          <w:sz w:val="28"/>
          <w:szCs w:val="26"/>
        </w:rPr>
        <w:t>Виккерсу</w:t>
      </w:r>
      <w:proofErr w:type="spellEnd"/>
    </w:p>
    <w:p w:rsidR="000F0C01" w:rsidRDefault="000F0C01" w:rsidP="000F0C01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pacing w:val="-2"/>
          <w:sz w:val="28"/>
          <w:szCs w:val="26"/>
        </w:rPr>
        <w:t>10.Каким методом можно определить твердость меди?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pacing w:val="-4"/>
          <w:sz w:val="28"/>
          <w:szCs w:val="26"/>
        </w:rPr>
        <w:t xml:space="preserve">10.1 ) метод </w:t>
      </w:r>
      <w:proofErr w:type="spellStart"/>
      <w:r>
        <w:rPr>
          <w:color w:val="000000"/>
          <w:spacing w:val="-4"/>
          <w:sz w:val="28"/>
          <w:szCs w:val="26"/>
        </w:rPr>
        <w:t>Бринеля</w:t>
      </w:r>
      <w:proofErr w:type="spellEnd"/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 xml:space="preserve">10.2) метод </w:t>
      </w:r>
      <w:proofErr w:type="spellStart"/>
      <w:r>
        <w:rPr>
          <w:color w:val="000000"/>
          <w:sz w:val="28"/>
          <w:szCs w:val="26"/>
        </w:rPr>
        <w:t>Роквелла</w:t>
      </w:r>
      <w:proofErr w:type="spellEnd"/>
      <w:r>
        <w:rPr>
          <w:color w:val="000000"/>
          <w:sz w:val="28"/>
          <w:szCs w:val="26"/>
        </w:rPr>
        <w:t xml:space="preserve"> стальным шариком</w:t>
      </w:r>
      <w:r>
        <w:rPr>
          <w:vanish/>
          <w:color w:val="000000"/>
          <w:sz w:val="28"/>
          <w:szCs w:val="26"/>
        </w:rPr>
        <w:t>|пулькой|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 xml:space="preserve">10.3) метод </w:t>
      </w:r>
      <w:proofErr w:type="spellStart"/>
      <w:r>
        <w:rPr>
          <w:color w:val="000000"/>
          <w:sz w:val="28"/>
          <w:szCs w:val="26"/>
        </w:rPr>
        <w:t>Роквелла</w:t>
      </w:r>
      <w:proofErr w:type="spellEnd"/>
      <w:r>
        <w:rPr>
          <w:color w:val="000000"/>
          <w:sz w:val="28"/>
          <w:szCs w:val="26"/>
        </w:rPr>
        <w:t xml:space="preserve"> алмазным конусом</w:t>
      </w:r>
    </w:p>
    <w:p w:rsidR="000F0C01" w:rsidRDefault="000F0C01" w:rsidP="000F0C01">
      <w:pPr>
        <w:shd w:val="clear" w:color="auto" w:fill="FFFFFF"/>
        <w:ind w:firstLine="851"/>
        <w:rPr>
          <w:sz w:val="26"/>
          <w:szCs w:val="26"/>
        </w:rPr>
      </w:pPr>
      <w:r>
        <w:rPr>
          <w:sz w:val="28"/>
          <w:szCs w:val="26"/>
        </w:rPr>
        <w:t xml:space="preserve">10.4) метод </w:t>
      </w:r>
      <w:proofErr w:type="spellStart"/>
      <w:r>
        <w:rPr>
          <w:sz w:val="28"/>
          <w:szCs w:val="26"/>
        </w:rPr>
        <w:t>Виккерса</w:t>
      </w:r>
      <w:proofErr w:type="spellEnd"/>
    </w:p>
    <w:p w:rsidR="000F0C01" w:rsidRDefault="000F0C01" w:rsidP="000F0C01">
      <w:pPr>
        <w:shd w:val="clear" w:color="auto" w:fill="FFFFFF"/>
        <w:jc w:val="center"/>
        <w:rPr>
          <w:b/>
          <w:color w:val="000000"/>
          <w:sz w:val="26"/>
          <w:szCs w:val="26"/>
        </w:rPr>
      </w:pPr>
    </w:p>
    <w:p w:rsidR="000F0C01" w:rsidRDefault="000F0C01" w:rsidP="000F0C01">
      <w:pPr>
        <w:shd w:val="clear" w:color="auto" w:fill="FFFFFF"/>
        <w:jc w:val="center"/>
        <w:rPr>
          <w:b/>
          <w:color w:val="000000"/>
          <w:sz w:val="26"/>
          <w:szCs w:val="26"/>
        </w:rPr>
      </w:pPr>
      <w:r>
        <w:rPr>
          <w:b/>
          <w:color w:val="000000"/>
          <w:sz w:val="28"/>
          <w:szCs w:val="26"/>
        </w:rPr>
        <w:t>Вариант3</w:t>
      </w:r>
    </w:p>
    <w:p w:rsidR="000F0C01" w:rsidRDefault="000F0C01" w:rsidP="000F0C01">
      <w:pPr>
        <w:shd w:val="clear" w:color="auto" w:fill="FFFFFF"/>
        <w:jc w:val="center"/>
        <w:rPr>
          <w:b/>
          <w:color w:val="000000"/>
          <w:sz w:val="26"/>
          <w:szCs w:val="26"/>
        </w:rPr>
      </w:pP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pacing w:val="-2"/>
          <w:sz w:val="28"/>
          <w:szCs w:val="26"/>
        </w:rPr>
        <w:t>1 .Какие кристаллические решетки имеет цинк?</w:t>
      </w:r>
    </w:p>
    <w:p w:rsidR="000F0C01" w:rsidRDefault="000F0C01" w:rsidP="000F0C01">
      <w:pPr>
        <w:shd w:val="clear" w:color="auto" w:fill="FFFFFF"/>
        <w:ind w:left="567" w:firstLine="284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1.1) объёмно-центрированная</w:t>
      </w:r>
      <w:r>
        <w:rPr>
          <w:vanish/>
          <w:color w:val="000000"/>
          <w:sz w:val="28"/>
          <w:szCs w:val="26"/>
        </w:rPr>
        <w:t>|</w:t>
      </w:r>
      <w:r>
        <w:rPr>
          <w:color w:val="000000"/>
          <w:sz w:val="28"/>
          <w:szCs w:val="26"/>
        </w:rPr>
        <w:t xml:space="preserve"> кубическая</w:t>
      </w:r>
    </w:p>
    <w:p w:rsidR="000F0C01" w:rsidRDefault="000F0C01" w:rsidP="000F0C01">
      <w:pPr>
        <w:shd w:val="clear" w:color="auto" w:fill="FFFFFF"/>
        <w:ind w:left="567" w:firstLine="284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1.2) гранецентрированная</w:t>
      </w:r>
      <w:r>
        <w:rPr>
          <w:vanish/>
          <w:color w:val="000000"/>
          <w:sz w:val="28"/>
          <w:szCs w:val="26"/>
        </w:rPr>
        <w:t>|</w:t>
      </w:r>
      <w:r>
        <w:rPr>
          <w:color w:val="000000"/>
          <w:sz w:val="28"/>
          <w:szCs w:val="26"/>
        </w:rPr>
        <w:t xml:space="preserve"> кубическая</w:t>
      </w:r>
    </w:p>
    <w:p w:rsidR="000F0C01" w:rsidRDefault="000F0C01" w:rsidP="000F0C01">
      <w:pPr>
        <w:shd w:val="clear" w:color="auto" w:fill="FFFFFF"/>
        <w:ind w:left="567" w:firstLine="284"/>
        <w:rPr>
          <w:color w:val="000000"/>
          <w:spacing w:val="-1"/>
          <w:sz w:val="28"/>
          <w:szCs w:val="26"/>
        </w:rPr>
      </w:pPr>
      <w:r>
        <w:rPr>
          <w:color w:val="000000"/>
          <w:spacing w:val="-1"/>
          <w:sz w:val="28"/>
          <w:szCs w:val="26"/>
        </w:rPr>
        <w:t xml:space="preserve">1.3) гексагональная плотно упакована 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pacing w:val="-1"/>
          <w:sz w:val="28"/>
          <w:szCs w:val="26"/>
        </w:rPr>
      </w:pP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pacing w:val="-1"/>
          <w:sz w:val="28"/>
          <w:szCs w:val="26"/>
        </w:rPr>
        <w:t>2. Чему равно</w:t>
      </w:r>
      <w:r>
        <w:rPr>
          <w:vanish/>
          <w:color w:val="000000"/>
          <w:spacing w:val="-1"/>
          <w:sz w:val="28"/>
          <w:szCs w:val="26"/>
        </w:rPr>
        <w:t>|равное|</w:t>
      </w:r>
      <w:r>
        <w:rPr>
          <w:color w:val="000000"/>
          <w:spacing w:val="-1"/>
          <w:sz w:val="28"/>
          <w:szCs w:val="26"/>
        </w:rPr>
        <w:t xml:space="preserve"> координационное число меди?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 xml:space="preserve">2.1)8; </w:t>
      </w:r>
      <w:r>
        <w:rPr>
          <w:color w:val="000000"/>
          <w:sz w:val="28"/>
          <w:szCs w:val="26"/>
        </w:rPr>
        <w:tab/>
      </w:r>
      <w:r>
        <w:rPr>
          <w:color w:val="000000"/>
          <w:sz w:val="28"/>
          <w:szCs w:val="26"/>
        </w:rPr>
        <w:tab/>
      </w:r>
      <w:r>
        <w:rPr>
          <w:color w:val="000000"/>
          <w:sz w:val="28"/>
          <w:szCs w:val="26"/>
        </w:rPr>
        <w:tab/>
        <w:t xml:space="preserve">2.2) 12; </w:t>
      </w:r>
      <w:r>
        <w:rPr>
          <w:color w:val="000000"/>
          <w:sz w:val="28"/>
          <w:szCs w:val="26"/>
        </w:rPr>
        <w:tab/>
      </w:r>
      <w:r>
        <w:rPr>
          <w:color w:val="000000"/>
          <w:sz w:val="28"/>
          <w:szCs w:val="26"/>
        </w:rPr>
        <w:tab/>
        <w:t xml:space="preserve">2.3) 14 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3.Как зависит величина зерна от увеличения степени переохлаждения?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3.1) увеличивается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3.2) уменьшается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 xml:space="preserve">3.3) не изменяется 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4.При какой температуре происходит полиморфное превращение</w:t>
      </w:r>
      <w:r>
        <w:rPr>
          <w:vanish/>
          <w:color w:val="000000"/>
          <w:sz w:val="28"/>
          <w:szCs w:val="26"/>
        </w:rPr>
        <w:t>|преобразование|</w:t>
      </w:r>
      <w:r>
        <w:rPr>
          <w:color w:val="000000"/>
          <w:sz w:val="28"/>
          <w:szCs w:val="26"/>
        </w:rPr>
        <w:t xml:space="preserve"> в железе?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4.1)911°С</w:t>
      </w:r>
      <w:r>
        <w:rPr>
          <w:color w:val="000000"/>
          <w:sz w:val="28"/>
          <w:szCs w:val="26"/>
        </w:rPr>
        <w:tab/>
        <w:t>4.2) 1539°С</w:t>
      </w:r>
      <w:r>
        <w:rPr>
          <w:vanish/>
          <w:color w:val="000000"/>
          <w:sz w:val="28"/>
          <w:szCs w:val="26"/>
        </w:rPr>
        <w:t>|</w:t>
      </w:r>
      <w:r>
        <w:rPr>
          <w:color w:val="000000"/>
          <w:sz w:val="28"/>
          <w:szCs w:val="26"/>
        </w:rPr>
        <w:tab/>
        <w:t>4.3) 1560°С</w:t>
      </w:r>
      <w:r>
        <w:rPr>
          <w:vanish/>
          <w:color w:val="000000"/>
          <w:sz w:val="28"/>
          <w:szCs w:val="26"/>
        </w:rPr>
        <w:t>|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pacing w:val="-1"/>
          <w:sz w:val="28"/>
          <w:szCs w:val="26"/>
        </w:rPr>
      </w:pP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pacing w:val="-1"/>
          <w:sz w:val="28"/>
          <w:szCs w:val="26"/>
        </w:rPr>
        <w:t>5.Каким методом можно обнаружить</w:t>
      </w:r>
      <w:r>
        <w:rPr>
          <w:vanish/>
          <w:color w:val="000000"/>
          <w:spacing w:val="-1"/>
          <w:sz w:val="28"/>
          <w:szCs w:val="26"/>
        </w:rPr>
        <w:t>|выявлять|</w:t>
      </w:r>
      <w:r>
        <w:rPr>
          <w:color w:val="000000"/>
          <w:spacing w:val="-1"/>
          <w:sz w:val="28"/>
          <w:szCs w:val="26"/>
        </w:rPr>
        <w:t xml:space="preserve"> ликвацию серы?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pacing w:val="-1"/>
          <w:sz w:val="28"/>
          <w:szCs w:val="26"/>
        </w:rPr>
        <w:t xml:space="preserve">5.1) </w:t>
      </w:r>
      <w:proofErr w:type="spellStart"/>
      <w:r>
        <w:rPr>
          <w:color w:val="000000"/>
          <w:spacing w:val="-1"/>
          <w:sz w:val="28"/>
          <w:szCs w:val="26"/>
        </w:rPr>
        <w:t>макроанализ</w:t>
      </w:r>
      <w:proofErr w:type="spellEnd"/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pacing w:val="-1"/>
          <w:sz w:val="28"/>
          <w:szCs w:val="26"/>
        </w:rPr>
        <w:t>5.2) микроанализ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 xml:space="preserve">5.3) магнитный метод 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pacing w:val="-1"/>
          <w:sz w:val="28"/>
          <w:szCs w:val="26"/>
        </w:rPr>
      </w:pP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pacing w:val="-1"/>
          <w:sz w:val="28"/>
          <w:szCs w:val="26"/>
        </w:rPr>
        <w:t>6.Каким методом можно обнаружить</w:t>
      </w:r>
      <w:r>
        <w:rPr>
          <w:vanish/>
          <w:color w:val="000000"/>
          <w:spacing w:val="-1"/>
          <w:sz w:val="28"/>
          <w:szCs w:val="26"/>
        </w:rPr>
        <w:t>|выявлять|</w:t>
      </w:r>
      <w:r>
        <w:rPr>
          <w:color w:val="000000"/>
          <w:spacing w:val="-1"/>
          <w:sz w:val="28"/>
          <w:szCs w:val="26"/>
        </w:rPr>
        <w:t xml:space="preserve"> трещину в середине</w:t>
      </w:r>
      <w:r>
        <w:rPr>
          <w:vanish/>
          <w:color w:val="000000"/>
          <w:spacing w:val="-1"/>
          <w:sz w:val="28"/>
          <w:szCs w:val="26"/>
        </w:rPr>
        <w:t>|средине|</w:t>
      </w:r>
      <w:r>
        <w:rPr>
          <w:color w:val="000000"/>
          <w:spacing w:val="-1"/>
          <w:sz w:val="28"/>
          <w:szCs w:val="26"/>
        </w:rPr>
        <w:t xml:space="preserve"> детали?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6.1) дилатометрический анализ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6.2) ультразвуковой дефектоскопией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pacing w:val="-1"/>
          <w:sz w:val="28"/>
          <w:szCs w:val="26"/>
        </w:rPr>
      </w:pPr>
      <w:r>
        <w:rPr>
          <w:color w:val="000000"/>
          <w:spacing w:val="-1"/>
          <w:sz w:val="28"/>
          <w:szCs w:val="26"/>
        </w:rPr>
        <w:t xml:space="preserve">6.3) люминесцентный метод 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pacing w:val="-1"/>
          <w:sz w:val="28"/>
          <w:szCs w:val="26"/>
        </w:rPr>
      </w:pP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pacing w:val="-1"/>
          <w:sz w:val="28"/>
          <w:szCs w:val="26"/>
        </w:rPr>
        <w:t xml:space="preserve">7. </w:t>
      </w:r>
      <w:r>
        <w:rPr>
          <w:color w:val="000000"/>
          <w:spacing w:val="-2"/>
          <w:sz w:val="28"/>
          <w:szCs w:val="26"/>
        </w:rPr>
        <w:t xml:space="preserve">Указать название характеристики </w:t>
      </w:r>
      <w:r>
        <w:rPr>
          <w:spacing w:val="-2"/>
          <w:sz w:val="36"/>
          <w:szCs w:val="28"/>
        </w:rPr>
        <w:t>ψ</w:t>
      </w:r>
      <w:r>
        <w:rPr>
          <w:color w:val="000000"/>
          <w:spacing w:val="-2"/>
          <w:sz w:val="28"/>
          <w:szCs w:val="26"/>
        </w:rPr>
        <w:t>?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pacing w:val="-1"/>
          <w:sz w:val="28"/>
          <w:szCs w:val="26"/>
        </w:rPr>
        <w:t>7.1) граница прочности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7.2) относительное удлинение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7.3) относительное сужение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7.4) ударная вязкость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 xml:space="preserve">8.На каком приборе можно определить </w:t>
      </w:r>
      <w:r>
        <w:rPr>
          <w:color w:val="000000"/>
          <w:spacing w:val="-2"/>
          <w:sz w:val="28"/>
          <w:szCs w:val="26"/>
        </w:rPr>
        <w:t>G</w:t>
      </w:r>
      <w:r>
        <w:rPr>
          <w:color w:val="000000"/>
          <w:spacing w:val="-2"/>
          <w:sz w:val="28"/>
          <w:szCs w:val="26"/>
          <w:vertAlign w:val="subscript"/>
        </w:rPr>
        <w:t>ПЦ</w:t>
      </w:r>
      <w:r>
        <w:rPr>
          <w:color w:val="000000"/>
          <w:sz w:val="28"/>
          <w:szCs w:val="26"/>
        </w:rPr>
        <w:t>?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pacing w:val="-1"/>
          <w:sz w:val="28"/>
          <w:szCs w:val="26"/>
        </w:rPr>
        <w:t>8.1) твердомер</w:t>
      </w:r>
      <w:r>
        <w:rPr>
          <w:vanish/>
          <w:color w:val="000000"/>
          <w:spacing w:val="-1"/>
          <w:sz w:val="28"/>
          <w:szCs w:val="26"/>
        </w:rPr>
        <w:t>|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lastRenderedPageBreak/>
        <w:t>8.2) разрывная</w:t>
      </w:r>
      <w:r>
        <w:rPr>
          <w:vanish/>
          <w:color w:val="000000"/>
          <w:sz w:val="28"/>
          <w:szCs w:val="26"/>
        </w:rPr>
        <w:t>|разрывчатая|</w:t>
      </w:r>
      <w:r>
        <w:rPr>
          <w:color w:val="000000"/>
          <w:sz w:val="28"/>
          <w:szCs w:val="26"/>
        </w:rPr>
        <w:t xml:space="preserve"> машина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 xml:space="preserve">8.3) дилатометр 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pacing w:val="-2"/>
          <w:sz w:val="28"/>
          <w:szCs w:val="26"/>
        </w:rPr>
        <w:t>9.Указать название характеристики HRB</w:t>
      </w:r>
      <w:r>
        <w:rPr>
          <w:vanish/>
          <w:color w:val="000000"/>
          <w:spacing w:val="-2"/>
          <w:sz w:val="28"/>
          <w:szCs w:val="26"/>
        </w:rPr>
        <w:t>|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 xml:space="preserve">9.1) твердость по </w:t>
      </w:r>
      <w:proofErr w:type="spellStart"/>
      <w:r>
        <w:rPr>
          <w:color w:val="000000"/>
          <w:sz w:val="28"/>
          <w:szCs w:val="26"/>
        </w:rPr>
        <w:t>Бринелю</w:t>
      </w:r>
      <w:proofErr w:type="spellEnd"/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 xml:space="preserve">9.2) твердость по </w:t>
      </w:r>
      <w:proofErr w:type="spellStart"/>
      <w:r>
        <w:rPr>
          <w:color w:val="000000"/>
          <w:sz w:val="28"/>
          <w:szCs w:val="26"/>
        </w:rPr>
        <w:t>Роквеллу</w:t>
      </w:r>
      <w:proofErr w:type="spellEnd"/>
      <w:r>
        <w:rPr>
          <w:color w:val="000000"/>
          <w:sz w:val="28"/>
          <w:szCs w:val="26"/>
        </w:rPr>
        <w:t xml:space="preserve"> стальным шариком</w:t>
      </w:r>
      <w:r>
        <w:rPr>
          <w:vanish/>
          <w:color w:val="000000"/>
          <w:sz w:val="28"/>
          <w:szCs w:val="26"/>
        </w:rPr>
        <w:t>|пулькой|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 xml:space="preserve">9.3) твердость по </w:t>
      </w:r>
      <w:proofErr w:type="spellStart"/>
      <w:r>
        <w:rPr>
          <w:color w:val="000000"/>
          <w:sz w:val="28"/>
          <w:szCs w:val="26"/>
        </w:rPr>
        <w:t>Роквеллу</w:t>
      </w:r>
      <w:proofErr w:type="spellEnd"/>
      <w:r>
        <w:rPr>
          <w:color w:val="000000"/>
          <w:sz w:val="28"/>
          <w:szCs w:val="26"/>
        </w:rPr>
        <w:t xml:space="preserve"> алмазным конусом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10.Каким методом можно определить твердость тонкого поверхностного слоя?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pacing w:val="-4"/>
          <w:sz w:val="28"/>
          <w:szCs w:val="26"/>
        </w:rPr>
        <w:t xml:space="preserve">10.1) метод </w:t>
      </w:r>
      <w:proofErr w:type="spellStart"/>
      <w:r>
        <w:rPr>
          <w:color w:val="000000"/>
          <w:spacing w:val="-4"/>
          <w:sz w:val="28"/>
          <w:szCs w:val="26"/>
        </w:rPr>
        <w:t>Бринеля</w:t>
      </w:r>
      <w:proofErr w:type="spellEnd"/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 xml:space="preserve">10.2) метод </w:t>
      </w:r>
      <w:proofErr w:type="spellStart"/>
      <w:r>
        <w:rPr>
          <w:color w:val="000000"/>
          <w:sz w:val="28"/>
          <w:szCs w:val="26"/>
        </w:rPr>
        <w:t>Роквелла</w:t>
      </w:r>
      <w:proofErr w:type="spellEnd"/>
      <w:r>
        <w:rPr>
          <w:color w:val="000000"/>
          <w:sz w:val="28"/>
          <w:szCs w:val="26"/>
        </w:rPr>
        <w:t xml:space="preserve"> стальным шариком</w:t>
      </w:r>
      <w:r>
        <w:rPr>
          <w:vanish/>
          <w:color w:val="000000"/>
          <w:sz w:val="28"/>
          <w:szCs w:val="26"/>
        </w:rPr>
        <w:t>|пулькой|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 xml:space="preserve">10.3) метод </w:t>
      </w:r>
      <w:proofErr w:type="spellStart"/>
      <w:r>
        <w:rPr>
          <w:color w:val="000000"/>
          <w:sz w:val="28"/>
          <w:szCs w:val="26"/>
        </w:rPr>
        <w:t>Роквелла</w:t>
      </w:r>
      <w:proofErr w:type="spellEnd"/>
      <w:r>
        <w:rPr>
          <w:color w:val="000000"/>
          <w:sz w:val="28"/>
          <w:szCs w:val="26"/>
        </w:rPr>
        <w:t xml:space="preserve"> алмазным конусом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z w:val="26"/>
          <w:szCs w:val="26"/>
        </w:rPr>
      </w:pPr>
      <w:r>
        <w:rPr>
          <w:color w:val="000000"/>
          <w:sz w:val="28"/>
          <w:szCs w:val="26"/>
        </w:rPr>
        <w:t xml:space="preserve">10.4) метод </w:t>
      </w:r>
      <w:proofErr w:type="spellStart"/>
      <w:r>
        <w:rPr>
          <w:color w:val="000000"/>
          <w:sz w:val="28"/>
          <w:szCs w:val="26"/>
        </w:rPr>
        <w:t>Виккерса</w:t>
      </w:r>
      <w:proofErr w:type="spellEnd"/>
    </w:p>
    <w:p w:rsidR="000F0C01" w:rsidRDefault="000F0C01" w:rsidP="000F0C01">
      <w:pPr>
        <w:shd w:val="clear" w:color="auto" w:fill="FFFFFF"/>
        <w:jc w:val="center"/>
        <w:rPr>
          <w:b/>
          <w:color w:val="000000"/>
          <w:sz w:val="28"/>
          <w:szCs w:val="26"/>
        </w:rPr>
      </w:pPr>
    </w:p>
    <w:p w:rsidR="000F0C01" w:rsidRDefault="000F0C01" w:rsidP="000F0C01">
      <w:pPr>
        <w:shd w:val="clear" w:color="auto" w:fill="FFFFFF"/>
        <w:jc w:val="center"/>
        <w:rPr>
          <w:b/>
          <w:color w:val="000000"/>
          <w:sz w:val="26"/>
          <w:szCs w:val="26"/>
        </w:rPr>
      </w:pPr>
      <w:r>
        <w:rPr>
          <w:b/>
          <w:color w:val="000000"/>
          <w:sz w:val="28"/>
          <w:szCs w:val="26"/>
        </w:rPr>
        <w:t>Вариант</w:t>
      </w:r>
      <w:r>
        <w:rPr>
          <w:b/>
          <w:vanish/>
          <w:color w:val="000000"/>
          <w:sz w:val="26"/>
          <w:szCs w:val="26"/>
        </w:rPr>
        <w:t xml:space="preserve"> |задача|</w:t>
      </w:r>
      <w:r>
        <w:rPr>
          <w:b/>
          <w:color w:val="000000"/>
          <w:sz w:val="28"/>
          <w:szCs w:val="26"/>
        </w:rPr>
        <w:t>4</w:t>
      </w:r>
    </w:p>
    <w:p w:rsidR="000F0C01" w:rsidRDefault="000F0C01" w:rsidP="000F0C01">
      <w:pPr>
        <w:shd w:val="clear" w:color="auto" w:fill="FFFFFF"/>
        <w:rPr>
          <w:b/>
          <w:color w:val="000000"/>
          <w:sz w:val="26"/>
          <w:szCs w:val="26"/>
        </w:rPr>
      </w:pP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pacing w:val="-3"/>
          <w:sz w:val="28"/>
          <w:szCs w:val="26"/>
        </w:rPr>
        <w:t xml:space="preserve">1 .Какие кристаллические решетки имеет </w:t>
      </w:r>
      <w:r>
        <w:rPr>
          <w:color w:val="000000"/>
          <w:spacing w:val="-3"/>
          <w:sz w:val="36"/>
          <w:szCs w:val="32"/>
        </w:rPr>
        <w:t>α</w:t>
      </w:r>
      <w:r>
        <w:rPr>
          <w:color w:val="000000"/>
          <w:spacing w:val="-3"/>
          <w:sz w:val="28"/>
          <w:szCs w:val="26"/>
        </w:rPr>
        <w:t xml:space="preserve">— </w:t>
      </w:r>
      <w:proofErr w:type="spellStart"/>
      <w:r>
        <w:rPr>
          <w:color w:val="000000"/>
          <w:spacing w:val="-3"/>
          <w:sz w:val="28"/>
          <w:szCs w:val="26"/>
        </w:rPr>
        <w:t>Fe</w:t>
      </w:r>
      <w:proofErr w:type="spellEnd"/>
      <w:r>
        <w:rPr>
          <w:color w:val="000000"/>
          <w:spacing w:val="-3"/>
          <w:sz w:val="28"/>
          <w:szCs w:val="26"/>
        </w:rPr>
        <w:t>?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1.1) объёмно-центрированная</w:t>
      </w:r>
      <w:r>
        <w:rPr>
          <w:vanish/>
          <w:color w:val="000000"/>
          <w:sz w:val="28"/>
          <w:szCs w:val="26"/>
        </w:rPr>
        <w:t>|</w:t>
      </w:r>
      <w:r>
        <w:rPr>
          <w:color w:val="000000"/>
          <w:sz w:val="28"/>
          <w:szCs w:val="26"/>
        </w:rPr>
        <w:t xml:space="preserve"> кубическая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1.2) гранецентрированная</w:t>
      </w:r>
      <w:r>
        <w:rPr>
          <w:vanish/>
          <w:color w:val="000000"/>
          <w:sz w:val="28"/>
          <w:szCs w:val="26"/>
        </w:rPr>
        <w:t>|</w:t>
      </w:r>
      <w:r>
        <w:rPr>
          <w:color w:val="000000"/>
          <w:sz w:val="28"/>
          <w:szCs w:val="26"/>
        </w:rPr>
        <w:t xml:space="preserve"> кубическая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pacing w:val="-1"/>
          <w:sz w:val="28"/>
          <w:szCs w:val="26"/>
        </w:rPr>
      </w:pPr>
      <w:r>
        <w:rPr>
          <w:color w:val="000000"/>
          <w:spacing w:val="-1"/>
          <w:sz w:val="28"/>
          <w:szCs w:val="26"/>
        </w:rPr>
        <w:t xml:space="preserve">1.3) гексагональная плотно упакована 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pacing w:val="-1"/>
          <w:sz w:val="28"/>
          <w:szCs w:val="26"/>
        </w:rPr>
      </w:pP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pacing w:val="-1"/>
          <w:sz w:val="28"/>
          <w:szCs w:val="26"/>
        </w:rPr>
        <w:t>2. Чему равно</w:t>
      </w:r>
      <w:r>
        <w:rPr>
          <w:vanish/>
          <w:color w:val="000000"/>
          <w:spacing w:val="-1"/>
          <w:sz w:val="28"/>
          <w:szCs w:val="26"/>
        </w:rPr>
        <w:t>|равное|</w:t>
      </w:r>
      <w:r>
        <w:rPr>
          <w:color w:val="000000"/>
          <w:spacing w:val="-1"/>
          <w:sz w:val="28"/>
          <w:szCs w:val="26"/>
        </w:rPr>
        <w:t xml:space="preserve"> координационное число магния?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2.1)8;</w:t>
      </w:r>
      <w:r>
        <w:rPr>
          <w:rFonts w:ascii="Arial" w:cs="Arial"/>
          <w:color w:val="000000"/>
          <w:sz w:val="28"/>
          <w:szCs w:val="26"/>
        </w:rPr>
        <w:tab/>
      </w:r>
      <w:r>
        <w:rPr>
          <w:rFonts w:ascii="Arial" w:cs="Arial"/>
          <w:color w:val="000000"/>
          <w:sz w:val="28"/>
          <w:szCs w:val="26"/>
        </w:rPr>
        <w:tab/>
      </w:r>
      <w:r>
        <w:rPr>
          <w:rFonts w:ascii="Arial" w:cs="Arial"/>
          <w:color w:val="000000"/>
          <w:sz w:val="28"/>
          <w:szCs w:val="26"/>
        </w:rPr>
        <w:tab/>
      </w:r>
      <w:r>
        <w:rPr>
          <w:color w:val="000000"/>
          <w:sz w:val="28"/>
          <w:szCs w:val="26"/>
        </w:rPr>
        <w:t xml:space="preserve">2.2) 12; </w:t>
      </w:r>
      <w:r>
        <w:rPr>
          <w:color w:val="000000"/>
          <w:sz w:val="28"/>
          <w:szCs w:val="26"/>
        </w:rPr>
        <w:tab/>
      </w:r>
      <w:r>
        <w:rPr>
          <w:color w:val="000000"/>
          <w:sz w:val="28"/>
          <w:szCs w:val="26"/>
        </w:rPr>
        <w:tab/>
        <w:t>2.3) 17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3.Как зависит величина зерна от уменьшения</w:t>
      </w:r>
      <w:r>
        <w:rPr>
          <w:vanish/>
          <w:color w:val="000000"/>
          <w:sz w:val="28"/>
          <w:szCs w:val="26"/>
        </w:rPr>
        <w:t>|сбавки|</w:t>
      </w:r>
      <w:r>
        <w:rPr>
          <w:color w:val="000000"/>
          <w:sz w:val="28"/>
          <w:szCs w:val="26"/>
        </w:rPr>
        <w:t xml:space="preserve"> степени переохлаждения?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pacing w:val="-4"/>
          <w:sz w:val="28"/>
          <w:szCs w:val="26"/>
        </w:rPr>
        <w:t>3.1 ) увеличивается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3.2) уменьшается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 xml:space="preserve">3.3) не изменяется 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4.При какой температуре происходит полиморфное превращение</w:t>
      </w:r>
      <w:r>
        <w:rPr>
          <w:vanish/>
          <w:color w:val="000000"/>
          <w:sz w:val="28"/>
          <w:szCs w:val="26"/>
        </w:rPr>
        <w:t>|преобразование|</w:t>
      </w:r>
      <w:r>
        <w:rPr>
          <w:color w:val="000000"/>
          <w:sz w:val="28"/>
          <w:szCs w:val="26"/>
        </w:rPr>
        <w:t xml:space="preserve"> в железе?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4.1)768°С</w:t>
      </w:r>
      <w:r>
        <w:rPr>
          <w:color w:val="000000"/>
          <w:sz w:val="28"/>
          <w:szCs w:val="26"/>
        </w:rPr>
        <w:tab/>
      </w:r>
      <w:r>
        <w:rPr>
          <w:color w:val="000000"/>
          <w:sz w:val="28"/>
          <w:szCs w:val="26"/>
        </w:rPr>
        <w:tab/>
        <w:t xml:space="preserve">4.2)911°С   </w:t>
      </w:r>
      <w:r>
        <w:rPr>
          <w:color w:val="000000"/>
          <w:sz w:val="28"/>
          <w:szCs w:val="26"/>
        </w:rPr>
        <w:tab/>
      </w:r>
      <w:r>
        <w:rPr>
          <w:color w:val="000000"/>
          <w:sz w:val="28"/>
          <w:szCs w:val="26"/>
        </w:rPr>
        <w:tab/>
        <w:t>4.3) 1300°С</w:t>
      </w:r>
      <w:r>
        <w:rPr>
          <w:vanish/>
          <w:color w:val="000000"/>
          <w:sz w:val="28"/>
          <w:szCs w:val="26"/>
        </w:rPr>
        <w:t>|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pacing w:val="-1"/>
          <w:sz w:val="28"/>
          <w:szCs w:val="26"/>
        </w:rPr>
      </w:pP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pacing w:val="-1"/>
          <w:sz w:val="28"/>
          <w:szCs w:val="26"/>
        </w:rPr>
        <w:t>5.Каким методом можно обнаружить</w:t>
      </w:r>
      <w:r>
        <w:rPr>
          <w:vanish/>
          <w:color w:val="000000"/>
          <w:spacing w:val="-1"/>
          <w:sz w:val="28"/>
          <w:szCs w:val="26"/>
        </w:rPr>
        <w:t>|выявлять|</w:t>
      </w:r>
      <w:r>
        <w:rPr>
          <w:color w:val="000000"/>
          <w:spacing w:val="-1"/>
          <w:sz w:val="28"/>
          <w:szCs w:val="26"/>
        </w:rPr>
        <w:t xml:space="preserve"> неметаллические включения в стали?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pacing w:val="-1"/>
          <w:sz w:val="28"/>
          <w:szCs w:val="26"/>
        </w:rPr>
        <w:t xml:space="preserve">5.1) </w:t>
      </w:r>
      <w:proofErr w:type="spellStart"/>
      <w:r>
        <w:rPr>
          <w:color w:val="000000"/>
          <w:spacing w:val="-1"/>
          <w:sz w:val="28"/>
          <w:szCs w:val="26"/>
        </w:rPr>
        <w:t>макроанализ</w:t>
      </w:r>
      <w:proofErr w:type="spellEnd"/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pacing w:val="-1"/>
          <w:sz w:val="28"/>
          <w:szCs w:val="26"/>
        </w:rPr>
        <w:t>5.2) микроанализ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 xml:space="preserve">5.3) ультразвуковая дефектоскопия 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6.Каким методом можно обнаружить</w:t>
      </w:r>
      <w:r>
        <w:rPr>
          <w:vanish/>
          <w:color w:val="000000"/>
          <w:sz w:val="28"/>
          <w:szCs w:val="26"/>
        </w:rPr>
        <w:t>|выявлять|</w:t>
      </w:r>
      <w:r>
        <w:rPr>
          <w:color w:val="000000"/>
          <w:sz w:val="28"/>
          <w:szCs w:val="26"/>
        </w:rPr>
        <w:t xml:space="preserve"> поверхностные дефекты в стали?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pacing w:val="-3"/>
          <w:sz w:val="28"/>
          <w:szCs w:val="26"/>
        </w:rPr>
        <w:t>6.1) термический анализ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6.2) дилатометрический анализ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 xml:space="preserve">6.3) люминесцентный метод 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pacing w:val="-2"/>
          <w:sz w:val="28"/>
          <w:szCs w:val="26"/>
        </w:rPr>
        <w:lastRenderedPageBreak/>
        <w:t xml:space="preserve">7.Указать название характеристики </w:t>
      </w:r>
      <w:proofErr w:type="spellStart"/>
      <w:r>
        <w:rPr>
          <w:color w:val="000000"/>
          <w:spacing w:val="-2"/>
          <w:sz w:val="28"/>
          <w:szCs w:val="26"/>
        </w:rPr>
        <w:t>а</w:t>
      </w:r>
      <w:r>
        <w:rPr>
          <w:color w:val="000000"/>
          <w:spacing w:val="-2"/>
          <w:sz w:val="28"/>
          <w:szCs w:val="26"/>
          <w:vertAlign w:val="subscript"/>
        </w:rPr>
        <w:t>Н</w:t>
      </w:r>
      <w:proofErr w:type="spellEnd"/>
      <w:r>
        <w:rPr>
          <w:color w:val="000000"/>
          <w:spacing w:val="-2"/>
          <w:sz w:val="28"/>
          <w:szCs w:val="26"/>
        </w:rPr>
        <w:t>?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pacing w:val="-4"/>
          <w:sz w:val="28"/>
          <w:szCs w:val="26"/>
        </w:rPr>
        <w:t>7.1) граница прочности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7.2) относительное удлинение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7.3) относительное сужение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7.4) ударная вязкость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 xml:space="preserve">8.На каком приборе можно определить </w:t>
      </w:r>
      <w:r>
        <w:rPr>
          <w:color w:val="000000"/>
          <w:sz w:val="36"/>
          <w:szCs w:val="32"/>
        </w:rPr>
        <w:t>δ</w:t>
      </w:r>
      <w:r>
        <w:rPr>
          <w:color w:val="000000"/>
          <w:sz w:val="28"/>
          <w:szCs w:val="26"/>
        </w:rPr>
        <w:t>?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8.1) твердомер</w:t>
      </w:r>
      <w:r>
        <w:rPr>
          <w:vanish/>
          <w:color w:val="000000"/>
          <w:sz w:val="28"/>
          <w:szCs w:val="26"/>
        </w:rPr>
        <w:t>|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8.2) разрывная</w:t>
      </w:r>
      <w:r>
        <w:rPr>
          <w:vanish/>
          <w:color w:val="000000"/>
          <w:sz w:val="28"/>
          <w:szCs w:val="26"/>
        </w:rPr>
        <w:t>|разрывчатая|</w:t>
      </w:r>
      <w:r>
        <w:rPr>
          <w:color w:val="000000"/>
          <w:sz w:val="28"/>
          <w:szCs w:val="26"/>
        </w:rPr>
        <w:t xml:space="preserve"> машина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8.3) маятниковый копер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pacing w:val="-1"/>
          <w:sz w:val="28"/>
          <w:szCs w:val="26"/>
        </w:rPr>
      </w:pP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pacing w:val="-1"/>
          <w:sz w:val="28"/>
          <w:szCs w:val="26"/>
        </w:rPr>
        <w:t>9.Указать название характеристики НВ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 xml:space="preserve">9.1) твердость по </w:t>
      </w:r>
      <w:proofErr w:type="spellStart"/>
      <w:r>
        <w:rPr>
          <w:color w:val="000000"/>
          <w:sz w:val="28"/>
          <w:szCs w:val="26"/>
        </w:rPr>
        <w:t>Бринелю</w:t>
      </w:r>
      <w:proofErr w:type="spellEnd"/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 xml:space="preserve">9.2) твердость по </w:t>
      </w:r>
      <w:proofErr w:type="spellStart"/>
      <w:r>
        <w:rPr>
          <w:color w:val="000000"/>
          <w:sz w:val="28"/>
          <w:szCs w:val="26"/>
        </w:rPr>
        <w:t>Роквеллу</w:t>
      </w:r>
      <w:proofErr w:type="spellEnd"/>
      <w:r>
        <w:rPr>
          <w:color w:val="000000"/>
          <w:sz w:val="28"/>
          <w:szCs w:val="26"/>
        </w:rPr>
        <w:t xml:space="preserve"> стальным шариком</w:t>
      </w:r>
      <w:r>
        <w:rPr>
          <w:vanish/>
          <w:color w:val="000000"/>
          <w:sz w:val="28"/>
          <w:szCs w:val="26"/>
        </w:rPr>
        <w:t>|пулькой|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 xml:space="preserve">9.3) твердость по </w:t>
      </w:r>
      <w:proofErr w:type="spellStart"/>
      <w:r>
        <w:rPr>
          <w:color w:val="000000"/>
          <w:sz w:val="28"/>
          <w:szCs w:val="26"/>
        </w:rPr>
        <w:t>Виккерсу</w:t>
      </w:r>
      <w:proofErr w:type="spellEnd"/>
    </w:p>
    <w:p w:rsidR="000F0C01" w:rsidRDefault="000F0C01" w:rsidP="000F0C01">
      <w:pPr>
        <w:shd w:val="clear" w:color="auto" w:fill="FFFFFF"/>
        <w:ind w:firstLine="851"/>
        <w:rPr>
          <w:color w:val="000000"/>
          <w:spacing w:val="-1"/>
          <w:sz w:val="28"/>
          <w:szCs w:val="26"/>
        </w:rPr>
      </w:pP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pacing w:val="-1"/>
          <w:sz w:val="28"/>
          <w:szCs w:val="26"/>
        </w:rPr>
        <w:t>10.Каким методом можно определить твердость закаленной стали?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pacing w:val="-4"/>
          <w:sz w:val="28"/>
          <w:szCs w:val="26"/>
        </w:rPr>
        <w:t xml:space="preserve">10.1)метод </w:t>
      </w:r>
      <w:proofErr w:type="spellStart"/>
      <w:r>
        <w:rPr>
          <w:color w:val="000000"/>
          <w:spacing w:val="-4"/>
          <w:sz w:val="28"/>
          <w:szCs w:val="26"/>
        </w:rPr>
        <w:t>Бринеля</w:t>
      </w:r>
      <w:proofErr w:type="spellEnd"/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 xml:space="preserve">10.2)метод </w:t>
      </w:r>
      <w:proofErr w:type="spellStart"/>
      <w:r>
        <w:rPr>
          <w:color w:val="000000"/>
          <w:sz w:val="28"/>
          <w:szCs w:val="26"/>
        </w:rPr>
        <w:t>Роквелла</w:t>
      </w:r>
      <w:proofErr w:type="spellEnd"/>
      <w:r>
        <w:rPr>
          <w:color w:val="000000"/>
          <w:sz w:val="28"/>
          <w:szCs w:val="26"/>
        </w:rPr>
        <w:t xml:space="preserve"> стальным шариком</w:t>
      </w:r>
      <w:r>
        <w:rPr>
          <w:vanish/>
          <w:color w:val="000000"/>
          <w:sz w:val="28"/>
          <w:szCs w:val="26"/>
        </w:rPr>
        <w:t>|пулькой|</w:t>
      </w:r>
    </w:p>
    <w:p w:rsidR="000F0C01" w:rsidRDefault="000F0C01" w:rsidP="000F0C01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 xml:space="preserve">10.3)метод </w:t>
      </w:r>
      <w:proofErr w:type="spellStart"/>
      <w:r>
        <w:rPr>
          <w:color w:val="000000"/>
          <w:sz w:val="28"/>
          <w:szCs w:val="26"/>
        </w:rPr>
        <w:t>Роквелла</w:t>
      </w:r>
      <w:proofErr w:type="spellEnd"/>
      <w:r>
        <w:rPr>
          <w:color w:val="000000"/>
          <w:sz w:val="28"/>
          <w:szCs w:val="26"/>
        </w:rPr>
        <w:t xml:space="preserve"> алмазным конусом</w:t>
      </w:r>
    </w:p>
    <w:p w:rsidR="000F0C01" w:rsidRDefault="000F0C01" w:rsidP="000F0C01">
      <w:pPr>
        <w:widowControl/>
        <w:tabs>
          <w:tab w:val="left" w:pos="993"/>
          <w:tab w:val="left" w:pos="1134"/>
        </w:tabs>
        <w:autoSpaceDE/>
        <w:adjustRightInd/>
        <w:ind w:firstLine="851"/>
        <w:rPr>
          <w:b/>
          <w:color w:val="000000"/>
          <w:sz w:val="32"/>
          <w:szCs w:val="28"/>
        </w:rPr>
      </w:pPr>
      <w:r>
        <w:rPr>
          <w:color w:val="000000"/>
          <w:sz w:val="28"/>
          <w:szCs w:val="26"/>
        </w:rPr>
        <w:t xml:space="preserve">10.4)метод </w:t>
      </w:r>
      <w:proofErr w:type="spellStart"/>
      <w:r>
        <w:rPr>
          <w:color w:val="000000"/>
          <w:sz w:val="28"/>
          <w:szCs w:val="26"/>
        </w:rPr>
        <w:t>Виккерса</w:t>
      </w:r>
      <w:proofErr w:type="spellEnd"/>
    </w:p>
    <w:p w:rsidR="000F0C01" w:rsidRDefault="000F0C01" w:rsidP="000F0C01">
      <w:pPr>
        <w:widowControl/>
        <w:tabs>
          <w:tab w:val="left" w:pos="993"/>
          <w:tab w:val="left" w:pos="1134"/>
        </w:tabs>
        <w:autoSpaceDE/>
        <w:adjustRightInd/>
        <w:ind w:left="851" w:hanging="851"/>
        <w:jc w:val="center"/>
        <w:rPr>
          <w:b/>
          <w:color w:val="000000"/>
          <w:sz w:val="32"/>
          <w:szCs w:val="28"/>
        </w:rPr>
      </w:pPr>
    </w:p>
    <w:p w:rsidR="000F0C01" w:rsidRDefault="000F0C01" w:rsidP="000F0C01">
      <w:pPr>
        <w:widowControl/>
        <w:tabs>
          <w:tab w:val="left" w:pos="993"/>
          <w:tab w:val="left" w:pos="1134"/>
        </w:tabs>
        <w:autoSpaceDE/>
        <w:adjustRightInd/>
        <w:ind w:left="851" w:hanging="851"/>
        <w:jc w:val="center"/>
        <w:rPr>
          <w:b/>
          <w:color w:val="000000"/>
          <w:sz w:val="32"/>
          <w:szCs w:val="28"/>
        </w:rPr>
      </w:pPr>
      <w:r>
        <w:rPr>
          <w:b/>
          <w:color w:val="000000"/>
          <w:sz w:val="32"/>
          <w:szCs w:val="28"/>
        </w:rPr>
        <w:t>Лабораторная работа № 3</w:t>
      </w:r>
    </w:p>
    <w:p w:rsidR="000F0C01" w:rsidRDefault="000F0C01" w:rsidP="000F0C01">
      <w:pPr>
        <w:keepNext/>
        <w:suppressAutoHyphens/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Тема: «Микроанализ железоуглеродистых сплавов в равновесном состоянии»</w:t>
      </w:r>
    </w:p>
    <w:p w:rsidR="000F0C01" w:rsidRDefault="000F0C01" w:rsidP="000F0C01">
      <w:pPr>
        <w:tabs>
          <w:tab w:val="left" w:pos="142"/>
          <w:tab w:val="left" w:pos="170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Цель: Научиться самостоятельно осуществлять микроанализ железоуглеродистых сталей и белых чугунов в равновесном состоянии</w:t>
      </w:r>
    </w:p>
    <w:p w:rsidR="000F0C01" w:rsidRDefault="000F0C01" w:rsidP="000F0C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Приборы и принадлежности: металлографический микроскоп, образцы железоуглеродистых сплавов</w:t>
      </w:r>
    </w:p>
    <w:p w:rsidR="000F0C01" w:rsidRDefault="000F0C01" w:rsidP="000F0C01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Микроструктура углеродистой стали</w:t>
      </w:r>
    </w:p>
    <w:p w:rsidR="000F0C01" w:rsidRDefault="000F0C01" w:rsidP="000F0C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Микроструктура углеродной </w:t>
      </w:r>
      <w:proofErr w:type="spellStart"/>
      <w:r>
        <w:rPr>
          <w:sz w:val="28"/>
          <w:szCs w:val="28"/>
        </w:rPr>
        <w:t>сталис</w:t>
      </w:r>
      <w:proofErr w:type="spellEnd"/>
      <w:r>
        <w:rPr>
          <w:sz w:val="28"/>
          <w:szCs w:val="28"/>
        </w:rPr>
        <w:t xml:space="preserve"> минимальным содержанием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углерода (технически</w:t>
      </w:r>
      <w:r>
        <w:rPr>
          <w:vanish/>
          <w:sz w:val="28"/>
          <w:szCs w:val="28"/>
        </w:rPr>
        <w:t>|технический|</w:t>
      </w:r>
      <w:r>
        <w:rPr>
          <w:sz w:val="28"/>
          <w:szCs w:val="28"/>
        </w:rPr>
        <w:t xml:space="preserve"> чистое железо) представляет собой феррит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(рисунок 4). Увеличение содержания углерода более 0,02% вызывает образование перлита. Количество перлита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увеличивается пропорционально увеличению содержания углерода и соответственно уменьшается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количество 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>феррита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>.</w:t>
      </w:r>
    </w:p>
    <w:p w:rsidR="000F0C01" w:rsidRDefault="000F0C01" w:rsidP="000F0C01">
      <w:pPr>
        <w:ind w:firstLine="709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1214120</wp:posOffset>
            </wp:positionH>
            <wp:positionV relativeFrom="paragraph">
              <wp:posOffset>161290</wp:posOffset>
            </wp:positionV>
            <wp:extent cx="1388745" cy="1423670"/>
            <wp:effectExtent l="0" t="0" r="0" b="0"/>
            <wp:wrapTight wrapText="bothSides">
              <wp:wrapPolygon edited="0">
                <wp:start x="0" y="0"/>
                <wp:lineTo x="0" y="21388"/>
                <wp:lineTo x="21333" y="21388"/>
                <wp:lineTo x="21333" y="0"/>
                <wp:lineTo x="0" y="0"/>
              </wp:wrapPolygon>
            </wp:wrapTight>
            <wp:docPr id="63" name="Рисунок 63" descr="Описание: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Описание: 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3" t="7086" r="54552" b="27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142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3197860</wp:posOffset>
            </wp:positionH>
            <wp:positionV relativeFrom="paragraph">
              <wp:posOffset>161290</wp:posOffset>
            </wp:positionV>
            <wp:extent cx="1431925" cy="1423035"/>
            <wp:effectExtent l="0" t="0" r="0" b="0"/>
            <wp:wrapTight wrapText="bothSides">
              <wp:wrapPolygon edited="0">
                <wp:start x="0" y="0"/>
                <wp:lineTo x="0" y="21398"/>
                <wp:lineTo x="21265" y="21398"/>
                <wp:lineTo x="21265" y="0"/>
                <wp:lineTo x="0" y="0"/>
              </wp:wrapPolygon>
            </wp:wrapTight>
            <wp:docPr id="62" name="Рисунок 62" descr="Описание: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Описание: 5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63" t="7907" r="12785" b="26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42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C01" w:rsidRDefault="000F0C01" w:rsidP="000F0C01">
      <w:pPr>
        <w:ind w:firstLine="709"/>
        <w:jc w:val="center"/>
        <w:rPr>
          <w:sz w:val="28"/>
          <w:szCs w:val="28"/>
        </w:rPr>
      </w:pPr>
    </w:p>
    <w:p w:rsidR="000F0C01" w:rsidRDefault="000F0C01" w:rsidP="000F0C01">
      <w:pPr>
        <w:ind w:firstLine="709"/>
        <w:jc w:val="center"/>
        <w:rPr>
          <w:sz w:val="28"/>
          <w:szCs w:val="28"/>
        </w:rPr>
      </w:pPr>
    </w:p>
    <w:p w:rsidR="000F0C01" w:rsidRDefault="000F0C01" w:rsidP="000F0C01">
      <w:pPr>
        <w:ind w:firstLine="709"/>
        <w:jc w:val="both"/>
        <w:rPr>
          <w:iCs/>
          <w:spacing w:val="-4"/>
          <w:sz w:val="28"/>
          <w:szCs w:val="28"/>
        </w:rPr>
      </w:pPr>
    </w:p>
    <w:p w:rsidR="000F0C01" w:rsidRDefault="000F0C01" w:rsidP="000F0C01">
      <w:pPr>
        <w:ind w:firstLine="709"/>
        <w:jc w:val="both"/>
        <w:rPr>
          <w:iCs/>
          <w:spacing w:val="-4"/>
          <w:sz w:val="28"/>
          <w:szCs w:val="28"/>
        </w:rPr>
      </w:pPr>
    </w:p>
    <w:p w:rsidR="000F0C01" w:rsidRDefault="000F0C01" w:rsidP="000F0C01">
      <w:pPr>
        <w:ind w:firstLine="709"/>
        <w:jc w:val="both"/>
        <w:rPr>
          <w:iCs/>
          <w:spacing w:val="-4"/>
          <w:sz w:val="28"/>
          <w:szCs w:val="28"/>
        </w:rPr>
      </w:pPr>
    </w:p>
    <w:p w:rsidR="000F0C01" w:rsidRDefault="000F0C01" w:rsidP="000F0C01">
      <w:pPr>
        <w:ind w:firstLine="709"/>
        <w:jc w:val="both"/>
        <w:rPr>
          <w:iCs/>
          <w:spacing w:val="-4"/>
          <w:sz w:val="28"/>
          <w:szCs w:val="28"/>
        </w:rPr>
      </w:pPr>
    </w:p>
    <w:p w:rsidR="000F0C01" w:rsidRDefault="000F0C01" w:rsidP="000F0C01">
      <w:pPr>
        <w:ind w:firstLine="709"/>
        <w:jc w:val="both"/>
        <w:rPr>
          <w:iCs/>
          <w:spacing w:val="-4"/>
          <w:sz w:val="28"/>
          <w:szCs w:val="28"/>
        </w:rPr>
      </w:pPr>
    </w:p>
    <w:p w:rsidR="000F0C01" w:rsidRDefault="000F0C01" w:rsidP="000F0C01">
      <w:pPr>
        <w:ind w:firstLine="709"/>
        <w:jc w:val="both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 xml:space="preserve">Рисунок  4 - </w:t>
      </w:r>
      <w:r>
        <w:rPr>
          <w:sz w:val="28"/>
          <w:szCs w:val="28"/>
        </w:rPr>
        <w:t>Микроструктура углеродистой стали</w:t>
      </w:r>
    </w:p>
    <w:p w:rsidR="000F0C01" w:rsidRDefault="000F0C01" w:rsidP="000F0C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Микроструктура </w:t>
      </w:r>
      <w:proofErr w:type="spellStart"/>
      <w:r>
        <w:rPr>
          <w:sz w:val="28"/>
          <w:szCs w:val="28"/>
        </w:rPr>
        <w:t>доэвтектоидной</w:t>
      </w:r>
      <w:proofErr w:type="spellEnd"/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стали с содержанием углерода до 0.8% состоит из феррита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и перлиту (рисунок 5). После травления 5% спиртовым раствором азотной кислоты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феррита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видно, как светлые зерна, а перлит в виде зерен полосатого состава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из-за того, что в </w:t>
      </w:r>
      <w:proofErr w:type="spellStart"/>
      <w:r>
        <w:rPr>
          <w:sz w:val="28"/>
          <w:szCs w:val="28"/>
        </w:rPr>
        <w:t>доэвтектоидной</w:t>
      </w:r>
      <w:proofErr w:type="spellEnd"/>
      <w:r>
        <w:rPr>
          <w:sz w:val="28"/>
          <w:szCs w:val="28"/>
        </w:rPr>
        <w:t xml:space="preserve"> стали весь углерод находится в перлите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>. Тогда содержание углерода можно определить по формуле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>:</w:t>
      </w:r>
    </w:p>
    <w:p w:rsidR="000F0C01" w:rsidRDefault="000F0C01" w:rsidP="000F0C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% С=(</w:t>
      </w:r>
      <w:proofErr w:type="spellStart"/>
      <w:r>
        <w:rPr>
          <w:sz w:val="28"/>
          <w:szCs w:val="28"/>
        </w:rPr>
        <w:t>F</w:t>
      </w:r>
      <w:r>
        <w:rPr>
          <w:sz w:val="28"/>
          <w:szCs w:val="28"/>
          <w:vertAlign w:val="subscript"/>
        </w:rPr>
        <w:t>п</w:t>
      </w:r>
      <w:proofErr w:type="spellEnd"/>
      <w:r>
        <w:rPr>
          <w:sz w:val="28"/>
          <w:szCs w:val="28"/>
        </w:rPr>
        <w:t xml:space="preserve"> + 0,8 )/ 100, где </w:t>
      </w:r>
      <w:proofErr w:type="spellStart"/>
      <w:r>
        <w:rPr>
          <w:sz w:val="28"/>
          <w:szCs w:val="28"/>
        </w:rPr>
        <w:t>F</w:t>
      </w:r>
      <w:r>
        <w:rPr>
          <w:sz w:val="28"/>
          <w:szCs w:val="28"/>
          <w:vertAlign w:val="subscript"/>
        </w:rPr>
        <w:t>п</w:t>
      </w:r>
      <w:proofErr w:type="spellEnd"/>
      <w:r>
        <w:rPr>
          <w:sz w:val="28"/>
          <w:szCs w:val="28"/>
        </w:rPr>
        <w:t xml:space="preserve"> – площадь, которую занимает перлит в %</w:t>
      </w:r>
    </w:p>
    <w:p w:rsidR="000F0C01" w:rsidRDefault="000F0C01" w:rsidP="000F0C01">
      <w:pPr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3387725</wp:posOffset>
            </wp:positionH>
            <wp:positionV relativeFrom="paragraph">
              <wp:posOffset>62865</wp:posOffset>
            </wp:positionV>
            <wp:extent cx="1530350" cy="1543685"/>
            <wp:effectExtent l="0" t="0" r="0" b="0"/>
            <wp:wrapTight wrapText="bothSides">
              <wp:wrapPolygon edited="0">
                <wp:start x="0" y="0"/>
                <wp:lineTo x="0" y="21325"/>
                <wp:lineTo x="21241" y="21325"/>
                <wp:lineTo x="21241" y="0"/>
                <wp:lineTo x="0" y="0"/>
              </wp:wrapPolygon>
            </wp:wrapTight>
            <wp:docPr id="61" name="Рисунок 61" descr="Описание: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 descr="Описание: 5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57" t="11523" r="20711" b="34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1543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1214120</wp:posOffset>
            </wp:positionH>
            <wp:positionV relativeFrom="paragraph">
              <wp:posOffset>62865</wp:posOffset>
            </wp:positionV>
            <wp:extent cx="1586865" cy="1544955"/>
            <wp:effectExtent l="0" t="0" r="0" b="0"/>
            <wp:wrapTight wrapText="bothSides">
              <wp:wrapPolygon edited="0">
                <wp:start x="0" y="0"/>
                <wp:lineTo x="0" y="21307"/>
                <wp:lineTo x="21263" y="21307"/>
                <wp:lineTo x="21263" y="0"/>
                <wp:lineTo x="0" y="0"/>
              </wp:wrapPolygon>
            </wp:wrapTight>
            <wp:docPr id="60" name="Рисунок 60" descr="Описание: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Описание: 5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91" t="7980" r="53375" b="37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154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C01" w:rsidRDefault="000F0C01" w:rsidP="000F0C01">
      <w:pPr>
        <w:ind w:firstLine="709"/>
        <w:jc w:val="both"/>
        <w:rPr>
          <w:sz w:val="28"/>
          <w:szCs w:val="28"/>
        </w:rPr>
      </w:pPr>
    </w:p>
    <w:p w:rsidR="000F0C01" w:rsidRDefault="000F0C01" w:rsidP="000F0C01">
      <w:pPr>
        <w:ind w:firstLine="709"/>
        <w:jc w:val="both"/>
        <w:rPr>
          <w:sz w:val="28"/>
          <w:szCs w:val="28"/>
        </w:rPr>
      </w:pPr>
    </w:p>
    <w:p w:rsidR="000F0C01" w:rsidRDefault="000F0C01" w:rsidP="000F0C01">
      <w:pPr>
        <w:ind w:firstLine="709"/>
        <w:jc w:val="both"/>
        <w:rPr>
          <w:sz w:val="28"/>
          <w:szCs w:val="28"/>
        </w:rPr>
      </w:pPr>
    </w:p>
    <w:p w:rsidR="000F0C01" w:rsidRDefault="000F0C01" w:rsidP="000F0C01">
      <w:pPr>
        <w:ind w:firstLine="709"/>
        <w:jc w:val="both"/>
        <w:rPr>
          <w:sz w:val="28"/>
          <w:szCs w:val="28"/>
        </w:rPr>
      </w:pPr>
    </w:p>
    <w:p w:rsidR="000F0C01" w:rsidRDefault="000F0C01" w:rsidP="000F0C01">
      <w:pPr>
        <w:ind w:firstLine="709"/>
        <w:jc w:val="both"/>
        <w:rPr>
          <w:sz w:val="28"/>
          <w:szCs w:val="28"/>
        </w:rPr>
      </w:pPr>
    </w:p>
    <w:p w:rsidR="000F0C01" w:rsidRDefault="000F0C01" w:rsidP="000F0C01">
      <w:pPr>
        <w:ind w:firstLine="709"/>
        <w:jc w:val="both"/>
        <w:rPr>
          <w:sz w:val="28"/>
          <w:szCs w:val="28"/>
        </w:rPr>
      </w:pPr>
    </w:p>
    <w:p w:rsidR="000F0C01" w:rsidRDefault="000F0C01" w:rsidP="000F0C01">
      <w:pPr>
        <w:ind w:firstLine="709"/>
        <w:jc w:val="both"/>
        <w:rPr>
          <w:sz w:val="28"/>
          <w:szCs w:val="28"/>
        </w:rPr>
      </w:pPr>
    </w:p>
    <w:p w:rsidR="000F0C01" w:rsidRDefault="000F0C01" w:rsidP="000F0C01">
      <w:pPr>
        <w:ind w:firstLine="709"/>
        <w:jc w:val="both"/>
        <w:rPr>
          <w:sz w:val="28"/>
          <w:szCs w:val="28"/>
        </w:rPr>
      </w:pPr>
      <w:r>
        <w:rPr>
          <w:iCs/>
          <w:spacing w:val="-4"/>
          <w:sz w:val="28"/>
          <w:szCs w:val="28"/>
        </w:rPr>
        <w:t xml:space="preserve">Рисунок  5 - </w:t>
      </w:r>
      <w:r>
        <w:rPr>
          <w:sz w:val="28"/>
          <w:szCs w:val="28"/>
        </w:rPr>
        <w:t xml:space="preserve">Микроструктура </w:t>
      </w:r>
      <w:proofErr w:type="spellStart"/>
      <w:r>
        <w:rPr>
          <w:sz w:val="28"/>
          <w:szCs w:val="28"/>
        </w:rPr>
        <w:t>доэвтектоидной</w:t>
      </w:r>
      <w:proofErr w:type="spellEnd"/>
      <w:r>
        <w:rPr>
          <w:sz w:val="28"/>
          <w:szCs w:val="28"/>
        </w:rPr>
        <w:t xml:space="preserve"> стали </w:t>
      </w:r>
    </w:p>
    <w:p w:rsidR="000F0C01" w:rsidRDefault="000F0C01" w:rsidP="000F0C01">
      <w:pPr>
        <w:ind w:firstLine="709"/>
        <w:jc w:val="both"/>
        <w:rPr>
          <w:sz w:val="28"/>
          <w:szCs w:val="28"/>
        </w:rPr>
      </w:pPr>
    </w:p>
    <w:p w:rsidR="000F0C01" w:rsidRDefault="000F0C01" w:rsidP="000F0C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Микроструктура </w:t>
      </w:r>
      <w:proofErr w:type="spellStart"/>
      <w:r>
        <w:rPr>
          <w:sz w:val="28"/>
          <w:szCs w:val="28"/>
        </w:rPr>
        <w:t>эвтектоидной</w:t>
      </w:r>
      <w:proofErr w:type="spellEnd"/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стали состоит из перлита (рисунок 6), который образуется в результате распада аустенита, который содержит 0,8%С при температуре 723 </w:t>
      </w:r>
      <w:proofErr w:type="spellStart"/>
      <w:r>
        <w:rPr>
          <w:sz w:val="28"/>
          <w:szCs w:val="28"/>
          <w:vertAlign w:val="superscript"/>
        </w:rPr>
        <w:t>о</w:t>
      </w:r>
      <w:r>
        <w:rPr>
          <w:sz w:val="28"/>
          <w:szCs w:val="28"/>
        </w:rPr>
        <w:t>С</w:t>
      </w:r>
      <w:proofErr w:type="spellEnd"/>
      <w:r>
        <w:rPr>
          <w:sz w:val="28"/>
          <w:szCs w:val="28"/>
        </w:rPr>
        <w:t xml:space="preserve">. Перлит представляет механическую смесь феррита и цементита, после травления имеет перламутровый оттенок. </w:t>
      </w:r>
    </w:p>
    <w:p w:rsidR="000F0C01" w:rsidRDefault="000F0C01" w:rsidP="000F0C01">
      <w:pPr>
        <w:ind w:firstLine="709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3448685</wp:posOffset>
            </wp:positionH>
            <wp:positionV relativeFrom="paragraph">
              <wp:posOffset>4445</wp:posOffset>
            </wp:positionV>
            <wp:extent cx="1466215" cy="1454785"/>
            <wp:effectExtent l="0" t="0" r="0" b="0"/>
            <wp:wrapTight wrapText="bothSides">
              <wp:wrapPolygon edited="0">
                <wp:start x="0" y="0"/>
                <wp:lineTo x="0" y="21213"/>
                <wp:lineTo x="21329" y="21213"/>
                <wp:lineTo x="21329" y="0"/>
                <wp:lineTo x="0" y="0"/>
              </wp:wrapPolygon>
            </wp:wrapTight>
            <wp:docPr id="59" name="Рисунок 59" descr="Описание: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Описание: 5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76" t="6110" r="7401" b="27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145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1214120</wp:posOffset>
            </wp:positionH>
            <wp:positionV relativeFrom="paragraph">
              <wp:posOffset>4445</wp:posOffset>
            </wp:positionV>
            <wp:extent cx="1543685" cy="1475105"/>
            <wp:effectExtent l="0" t="0" r="0" b="0"/>
            <wp:wrapTight wrapText="bothSides">
              <wp:wrapPolygon edited="0">
                <wp:start x="0" y="0"/>
                <wp:lineTo x="0" y="21200"/>
                <wp:lineTo x="21325" y="21200"/>
                <wp:lineTo x="21325" y="0"/>
                <wp:lineTo x="0" y="0"/>
              </wp:wrapPolygon>
            </wp:wrapTight>
            <wp:docPr id="58" name="Рисунок 58" descr="Описание: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 descr="Описание: 5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01" t="6110" r="49376" b="27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147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C01" w:rsidRDefault="000F0C01" w:rsidP="000F0C01">
      <w:pPr>
        <w:ind w:firstLine="709"/>
        <w:jc w:val="center"/>
        <w:rPr>
          <w:sz w:val="28"/>
          <w:szCs w:val="28"/>
        </w:rPr>
      </w:pPr>
    </w:p>
    <w:p w:rsidR="000F0C01" w:rsidRDefault="000F0C01" w:rsidP="000F0C01">
      <w:pPr>
        <w:ind w:firstLine="709"/>
        <w:jc w:val="center"/>
        <w:rPr>
          <w:iCs/>
          <w:spacing w:val="-4"/>
          <w:sz w:val="28"/>
          <w:szCs w:val="28"/>
        </w:rPr>
      </w:pPr>
    </w:p>
    <w:p w:rsidR="000F0C01" w:rsidRDefault="000F0C01" w:rsidP="000F0C01">
      <w:pPr>
        <w:ind w:firstLine="709"/>
        <w:jc w:val="center"/>
        <w:rPr>
          <w:iCs/>
          <w:spacing w:val="-4"/>
          <w:sz w:val="28"/>
          <w:szCs w:val="28"/>
        </w:rPr>
      </w:pPr>
    </w:p>
    <w:p w:rsidR="000F0C01" w:rsidRDefault="000F0C01" w:rsidP="000F0C01">
      <w:pPr>
        <w:ind w:firstLine="709"/>
        <w:jc w:val="center"/>
        <w:rPr>
          <w:iCs/>
          <w:spacing w:val="-4"/>
          <w:sz w:val="28"/>
          <w:szCs w:val="28"/>
        </w:rPr>
      </w:pPr>
    </w:p>
    <w:p w:rsidR="000F0C01" w:rsidRDefault="000F0C01" w:rsidP="000F0C01">
      <w:pPr>
        <w:ind w:firstLine="709"/>
        <w:jc w:val="center"/>
        <w:rPr>
          <w:iCs/>
          <w:spacing w:val="-4"/>
          <w:sz w:val="28"/>
          <w:szCs w:val="28"/>
        </w:rPr>
      </w:pPr>
    </w:p>
    <w:p w:rsidR="000F0C01" w:rsidRDefault="000F0C01" w:rsidP="000F0C01">
      <w:pPr>
        <w:ind w:firstLine="709"/>
        <w:jc w:val="center"/>
        <w:rPr>
          <w:iCs/>
          <w:spacing w:val="-4"/>
          <w:sz w:val="28"/>
          <w:szCs w:val="28"/>
        </w:rPr>
      </w:pPr>
    </w:p>
    <w:p w:rsidR="000F0C01" w:rsidRDefault="000F0C01" w:rsidP="000F0C01">
      <w:pPr>
        <w:ind w:firstLine="709"/>
        <w:jc w:val="center"/>
        <w:rPr>
          <w:iCs/>
          <w:spacing w:val="-4"/>
          <w:sz w:val="28"/>
          <w:szCs w:val="28"/>
        </w:rPr>
      </w:pPr>
    </w:p>
    <w:p w:rsidR="000F0C01" w:rsidRDefault="000F0C01" w:rsidP="000F0C01">
      <w:pPr>
        <w:ind w:firstLine="709"/>
        <w:rPr>
          <w:sz w:val="28"/>
          <w:szCs w:val="28"/>
        </w:rPr>
      </w:pPr>
      <w:r>
        <w:rPr>
          <w:iCs/>
          <w:spacing w:val="-4"/>
          <w:sz w:val="28"/>
          <w:szCs w:val="28"/>
        </w:rPr>
        <w:t xml:space="preserve">Рисунок  6 - </w:t>
      </w:r>
      <w:r>
        <w:rPr>
          <w:sz w:val="28"/>
          <w:szCs w:val="28"/>
        </w:rPr>
        <w:t xml:space="preserve">Микроструктура </w:t>
      </w:r>
      <w:proofErr w:type="spellStart"/>
      <w:r>
        <w:rPr>
          <w:sz w:val="28"/>
          <w:szCs w:val="28"/>
        </w:rPr>
        <w:t>эвтектоидной</w:t>
      </w:r>
      <w:proofErr w:type="spellEnd"/>
      <w:r>
        <w:rPr>
          <w:sz w:val="28"/>
          <w:szCs w:val="28"/>
        </w:rPr>
        <w:t xml:space="preserve"> стали</w:t>
      </w:r>
    </w:p>
    <w:p w:rsidR="000F0C01" w:rsidRDefault="000F0C01" w:rsidP="000F0C01">
      <w:pPr>
        <w:ind w:firstLine="709"/>
        <w:jc w:val="both"/>
        <w:rPr>
          <w:sz w:val="28"/>
          <w:szCs w:val="28"/>
        </w:rPr>
      </w:pPr>
    </w:p>
    <w:p w:rsidR="000F0C01" w:rsidRDefault="000F0C01" w:rsidP="000F0C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Микроструктура </w:t>
      </w:r>
      <w:proofErr w:type="spellStart"/>
      <w:r>
        <w:rPr>
          <w:sz w:val="28"/>
          <w:szCs w:val="28"/>
        </w:rPr>
        <w:t>заэвтектоидной</w:t>
      </w:r>
      <w:proofErr w:type="spellEnd"/>
      <w:r>
        <w:rPr>
          <w:vanish/>
          <w:sz w:val="28"/>
          <w:szCs w:val="28"/>
        </w:rPr>
        <w:t xml:space="preserve"> |</w:t>
      </w:r>
      <w:r>
        <w:rPr>
          <w:sz w:val="28"/>
          <w:szCs w:val="28"/>
        </w:rPr>
        <w:t xml:space="preserve"> стали содержание от 0,8 до 2,14 % углерода. Состоит из перлита и вторичного цементита, который выделяется из аустенита при его охлаждении от температуры Ас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>. При медленном охлаждении вторичный цементит выделяется в виде сетки по границам зерен (рисунок 7). Чем больше углерода в стали, тем толще сетка цементита.</w:t>
      </w:r>
    </w:p>
    <w:p w:rsidR="000F0C01" w:rsidRDefault="000F0C01" w:rsidP="000F0C01">
      <w:pPr>
        <w:ind w:firstLine="709"/>
        <w:jc w:val="both"/>
        <w:rPr>
          <w:sz w:val="28"/>
          <w:szCs w:val="28"/>
        </w:rPr>
      </w:pPr>
    </w:p>
    <w:p w:rsidR="000F0C01" w:rsidRDefault="000F0C01" w:rsidP="000F0C01">
      <w:pPr>
        <w:ind w:firstLine="709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3474085</wp:posOffset>
            </wp:positionH>
            <wp:positionV relativeFrom="paragraph">
              <wp:posOffset>27940</wp:posOffset>
            </wp:positionV>
            <wp:extent cx="1440180" cy="1476375"/>
            <wp:effectExtent l="0" t="0" r="0" b="0"/>
            <wp:wrapTight wrapText="bothSides">
              <wp:wrapPolygon edited="0">
                <wp:start x="0" y="0"/>
                <wp:lineTo x="0" y="21461"/>
                <wp:lineTo x="21429" y="21461"/>
                <wp:lineTo x="21429" y="0"/>
                <wp:lineTo x="0" y="0"/>
              </wp:wrapPolygon>
            </wp:wrapTight>
            <wp:docPr id="57" name="Рисунок 57" descr="Описание: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 descr="Описание: 5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44" t="9567" r="18150" b="38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1317625</wp:posOffset>
            </wp:positionH>
            <wp:positionV relativeFrom="paragraph">
              <wp:posOffset>27940</wp:posOffset>
            </wp:positionV>
            <wp:extent cx="1483360" cy="1471930"/>
            <wp:effectExtent l="0" t="0" r="0" b="0"/>
            <wp:wrapTight wrapText="bothSides">
              <wp:wrapPolygon edited="0">
                <wp:start x="0" y="0"/>
                <wp:lineTo x="0" y="21246"/>
                <wp:lineTo x="21360" y="21246"/>
                <wp:lineTo x="21360" y="0"/>
                <wp:lineTo x="0" y="0"/>
              </wp:wrapPolygon>
            </wp:wrapTight>
            <wp:docPr id="56" name="Рисунок 56" descr="Описание: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Описание: 5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75" t="10851" r="47656" b="35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147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C01" w:rsidRDefault="000F0C01" w:rsidP="000F0C01">
      <w:pPr>
        <w:ind w:firstLine="709"/>
        <w:jc w:val="center"/>
        <w:rPr>
          <w:sz w:val="28"/>
          <w:szCs w:val="28"/>
        </w:rPr>
      </w:pPr>
    </w:p>
    <w:p w:rsidR="000F0C01" w:rsidRDefault="000F0C01" w:rsidP="000F0C01">
      <w:pPr>
        <w:ind w:firstLine="709"/>
        <w:jc w:val="center"/>
        <w:rPr>
          <w:sz w:val="28"/>
          <w:szCs w:val="28"/>
        </w:rPr>
      </w:pPr>
    </w:p>
    <w:p w:rsidR="000F0C01" w:rsidRDefault="000F0C01" w:rsidP="000F0C01">
      <w:pPr>
        <w:ind w:firstLine="709"/>
        <w:jc w:val="center"/>
        <w:rPr>
          <w:sz w:val="28"/>
          <w:szCs w:val="28"/>
        </w:rPr>
      </w:pPr>
    </w:p>
    <w:p w:rsidR="000F0C01" w:rsidRDefault="000F0C01" w:rsidP="000F0C01">
      <w:pPr>
        <w:ind w:firstLine="709"/>
        <w:jc w:val="center"/>
        <w:rPr>
          <w:sz w:val="28"/>
          <w:szCs w:val="28"/>
        </w:rPr>
      </w:pPr>
    </w:p>
    <w:p w:rsidR="000F0C01" w:rsidRDefault="000F0C01" w:rsidP="000F0C01">
      <w:pPr>
        <w:ind w:firstLine="709"/>
        <w:jc w:val="center"/>
        <w:rPr>
          <w:sz w:val="28"/>
          <w:szCs w:val="28"/>
        </w:rPr>
      </w:pPr>
    </w:p>
    <w:p w:rsidR="000F0C01" w:rsidRDefault="000F0C01" w:rsidP="000F0C01">
      <w:pPr>
        <w:ind w:firstLine="709"/>
        <w:jc w:val="center"/>
        <w:rPr>
          <w:sz w:val="28"/>
          <w:szCs w:val="28"/>
        </w:rPr>
      </w:pPr>
    </w:p>
    <w:p w:rsidR="000F0C01" w:rsidRDefault="000F0C01" w:rsidP="000F0C01">
      <w:pPr>
        <w:ind w:firstLine="709"/>
        <w:jc w:val="center"/>
        <w:rPr>
          <w:sz w:val="28"/>
          <w:szCs w:val="28"/>
        </w:rPr>
      </w:pPr>
    </w:p>
    <w:p w:rsidR="000F0C01" w:rsidRDefault="000F0C01" w:rsidP="000F0C01">
      <w:pPr>
        <w:ind w:firstLine="709"/>
        <w:rPr>
          <w:sz w:val="28"/>
          <w:szCs w:val="28"/>
        </w:rPr>
      </w:pPr>
      <w:r>
        <w:rPr>
          <w:iCs/>
          <w:spacing w:val="-4"/>
          <w:sz w:val="28"/>
          <w:szCs w:val="28"/>
        </w:rPr>
        <w:t xml:space="preserve">Рисунок  7 - </w:t>
      </w:r>
      <w:r>
        <w:rPr>
          <w:sz w:val="28"/>
          <w:szCs w:val="28"/>
        </w:rPr>
        <w:t xml:space="preserve">Микроструктура </w:t>
      </w:r>
      <w:proofErr w:type="spellStart"/>
      <w:r>
        <w:rPr>
          <w:sz w:val="28"/>
          <w:szCs w:val="28"/>
        </w:rPr>
        <w:t>заэвтектоидной</w:t>
      </w:r>
      <w:proofErr w:type="spellEnd"/>
      <w:r>
        <w:rPr>
          <w:sz w:val="28"/>
          <w:szCs w:val="28"/>
        </w:rPr>
        <w:t xml:space="preserve"> стали</w:t>
      </w:r>
    </w:p>
    <w:p w:rsidR="000F0C01" w:rsidRDefault="000F0C01" w:rsidP="000F0C01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Микроструктура белых чугунов</w:t>
      </w:r>
    </w:p>
    <w:p w:rsidR="000F0C01" w:rsidRDefault="000F0C01" w:rsidP="000F0C01">
      <w:pPr>
        <w:ind w:firstLine="709"/>
        <w:jc w:val="center"/>
        <w:rPr>
          <w:sz w:val="28"/>
          <w:szCs w:val="28"/>
        </w:rPr>
      </w:pPr>
    </w:p>
    <w:p w:rsidR="000F0C01" w:rsidRDefault="000F0C01" w:rsidP="000F0C01">
      <w:pPr>
        <w:ind w:firstLine="709"/>
        <w:rPr>
          <w:sz w:val="28"/>
          <w:szCs w:val="28"/>
        </w:rPr>
      </w:pPr>
      <w:r>
        <w:rPr>
          <w:sz w:val="28"/>
          <w:szCs w:val="28"/>
        </w:rPr>
        <w:t>У белых чугунов весь углерод находится в связанном состоянии, а именно в виде цементита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. Травление микрошлифов осуществляется 2-4 % спиртным азотной кислоты </w:t>
      </w:r>
    </w:p>
    <w:p w:rsidR="000F0C01" w:rsidRDefault="000F0C01" w:rsidP="000F0C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Микроструктура эвтектического</w:t>
      </w:r>
      <w:r>
        <w:rPr>
          <w:vanish/>
          <w:sz w:val="28"/>
          <w:szCs w:val="28"/>
        </w:rPr>
        <w:t>|эвтектика|</w:t>
      </w:r>
      <w:r>
        <w:rPr>
          <w:sz w:val="28"/>
          <w:szCs w:val="28"/>
        </w:rPr>
        <w:t xml:space="preserve"> белого чугуна состоит из ледебурита, который образуется при 30 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 xml:space="preserve">С при затвердении жидкого сплава эвтектического состава (4,3 % С). Ледебурит представляет собой механическую смесь аустенита, который содержит 2 % С и эвтектического цементита. При охлаждении ледебурита из аустенита, который входит в его состав выделяется вторичный цементит, который сливается с эвтектическим. При 723 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>С аустенит превращается в перлит. При комнатной температуре ледебурит состоит из цементита и перлита (рисунок  8).</w:t>
      </w:r>
    </w:p>
    <w:p w:rsidR="000F0C01" w:rsidRDefault="000F0C01" w:rsidP="000F0C01">
      <w:pPr>
        <w:ind w:firstLine="709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3430905</wp:posOffset>
            </wp:positionH>
            <wp:positionV relativeFrom="paragraph">
              <wp:posOffset>132715</wp:posOffset>
            </wp:positionV>
            <wp:extent cx="1353820" cy="1359535"/>
            <wp:effectExtent l="0" t="0" r="0" b="0"/>
            <wp:wrapTight wrapText="bothSides">
              <wp:wrapPolygon edited="0">
                <wp:start x="0" y="0"/>
                <wp:lineTo x="0" y="21186"/>
                <wp:lineTo x="21276" y="21186"/>
                <wp:lineTo x="21276" y="0"/>
                <wp:lineTo x="0" y="0"/>
              </wp:wrapPolygon>
            </wp:wrapTight>
            <wp:docPr id="55" name="Рисунок 55" descr="Описание: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Описание: 5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86" t="8698" r="5273" b="25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1317625</wp:posOffset>
            </wp:positionH>
            <wp:positionV relativeFrom="paragraph">
              <wp:posOffset>132715</wp:posOffset>
            </wp:positionV>
            <wp:extent cx="1431925" cy="1379855"/>
            <wp:effectExtent l="0" t="0" r="0" b="0"/>
            <wp:wrapTight wrapText="bothSides">
              <wp:wrapPolygon edited="0">
                <wp:start x="0" y="0"/>
                <wp:lineTo x="0" y="21173"/>
                <wp:lineTo x="21265" y="21173"/>
                <wp:lineTo x="21265" y="0"/>
                <wp:lineTo x="0" y="0"/>
              </wp:wrapPolygon>
            </wp:wrapTight>
            <wp:docPr id="54" name="Рисунок 54" descr="Описание: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Описание: 5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1" t="9026" r="47229" b="25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37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C01" w:rsidRDefault="000F0C01" w:rsidP="000F0C01">
      <w:pPr>
        <w:ind w:firstLine="709"/>
        <w:jc w:val="center"/>
        <w:rPr>
          <w:sz w:val="28"/>
          <w:szCs w:val="28"/>
        </w:rPr>
      </w:pPr>
    </w:p>
    <w:p w:rsidR="000F0C01" w:rsidRDefault="000F0C01" w:rsidP="000F0C01">
      <w:pPr>
        <w:ind w:firstLine="709"/>
        <w:jc w:val="center"/>
        <w:rPr>
          <w:sz w:val="28"/>
          <w:szCs w:val="28"/>
        </w:rPr>
      </w:pPr>
    </w:p>
    <w:p w:rsidR="000F0C01" w:rsidRDefault="000F0C01" w:rsidP="000F0C01">
      <w:pPr>
        <w:ind w:firstLine="709"/>
        <w:rPr>
          <w:iCs/>
          <w:spacing w:val="-4"/>
          <w:sz w:val="28"/>
          <w:szCs w:val="28"/>
        </w:rPr>
      </w:pPr>
    </w:p>
    <w:p w:rsidR="000F0C01" w:rsidRDefault="000F0C01" w:rsidP="000F0C01">
      <w:pPr>
        <w:ind w:firstLine="709"/>
        <w:rPr>
          <w:iCs/>
          <w:spacing w:val="-4"/>
          <w:sz w:val="28"/>
          <w:szCs w:val="28"/>
        </w:rPr>
      </w:pPr>
    </w:p>
    <w:p w:rsidR="000F0C01" w:rsidRDefault="000F0C01" w:rsidP="000F0C01">
      <w:pPr>
        <w:ind w:firstLine="709"/>
        <w:rPr>
          <w:iCs/>
          <w:spacing w:val="-4"/>
          <w:sz w:val="28"/>
          <w:szCs w:val="28"/>
        </w:rPr>
      </w:pPr>
    </w:p>
    <w:p w:rsidR="000F0C01" w:rsidRDefault="000F0C01" w:rsidP="000F0C01">
      <w:pPr>
        <w:ind w:firstLine="709"/>
        <w:rPr>
          <w:iCs/>
          <w:spacing w:val="-4"/>
          <w:sz w:val="28"/>
          <w:szCs w:val="28"/>
        </w:rPr>
      </w:pPr>
    </w:p>
    <w:p w:rsidR="000F0C01" w:rsidRDefault="000F0C01" w:rsidP="000F0C01">
      <w:pPr>
        <w:ind w:firstLine="709"/>
        <w:rPr>
          <w:iCs/>
          <w:spacing w:val="-4"/>
          <w:sz w:val="28"/>
          <w:szCs w:val="28"/>
        </w:rPr>
      </w:pPr>
    </w:p>
    <w:p w:rsidR="000F0C01" w:rsidRDefault="000F0C01" w:rsidP="000F0C01">
      <w:pPr>
        <w:ind w:firstLine="709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 xml:space="preserve">Рисунок  8 – </w:t>
      </w:r>
      <w:r>
        <w:rPr>
          <w:sz w:val="28"/>
          <w:szCs w:val="28"/>
        </w:rPr>
        <w:t>Микроструктура эвтектического</w:t>
      </w:r>
      <w:r>
        <w:rPr>
          <w:vanish/>
          <w:sz w:val="28"/>
          <w:szCs w:val="28"/>
        </w:rPr>
        <w:t>|эвтектика|</w:t>
      </w:r>
      <w:r>
        <w:rPr>
          <w:sz w:val="28"/>
          <w:szCs w:val="28"/>
        </w:rPr>
        <w:t xml:space="preserve"> белого чугуна</w:t>
      </w:r>
    </w:p>
    <w:p w:rsidR="000F0C01" w:rsidRDefault="000F0C01" w:rsidP="000F0C01">
      <w:pPr>
        <w:ind w:firstLine="709"/>
        <w:rPr>
          <w:iCs/>
          <w:spacing w:val="-4"/>
          <w:sz w:val="28"/>
          <w:szCs w:val="28"/>
        </w:rPr>
      </w:pPr>
    </w:p>
    <w:p w:rsidR="000F0C01" w:rsidRDefault="000F0C01" w:rsidP="000F0C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Микроструктура </w:t>
      </w:r>
      <w:proofErr w:type="spellStart"/>
      <w:r>
        <w:rPr>
          <w:sz w:val="28"/>
          <w:szCs w:val="28"/>
        </w:rPr>
        <w:t>доэвтектических</w:t>
      </w:r>
      <w:proofErr w:type="spellEnd"/>
      <w:r>
        <w:rPr>
          <w:sz w:val="28"/>
          <w:szCs w:val="28"/>
        </w:rPr>
        <w:t xml:space="preserve">  белых чугунов после полного охлаждения состоит из ледебурита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>, который состоит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>, как указано выше из</w:t>
      </w:r>
      <w:r>
        <w:rPr>
          <w:vanish/>
          <w:sz w:val="28"/>
          <w:szCs w:val="28"/>
        </w:rPr>
        <w:t>|с|</w:t>
      </w:r>
      <w:r>
        <w:rPr>
          <w:sz w:val="28"/>
          <w:szCs w:val="28"/>
        </w:rPr>
        <w:t xml:space="preserve"> цементита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и перлита (перлит + вторичный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цемент.) Вторичный цементит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обнаруживается четко только в чугунах с малым содержанием углерода (2 – 2,3%), а именно в таких чугунах, которые</w:t>
      </w:r>
      <w:r>
        <w:rPr>
          <w:vanish/>
          <w:sz w:val="28"/>
          <w:szCs w:val="28"/>
        </w:rPr>
        <w:t>|какие|</w:t>
      </w:r>
      <w:r>
        <w:rPr>
          <w:sz w:val="28"/>
          <w:szCs w:val="28"/>
        </w:rPr>
        <w:t xml:space="preserve"> содержат мало ледебурита. Поэтому практически</w:t>
      </w:r>
      <w:r>
        <w:rPr>
          <w:vanish/>
          <w:sz w:val="28"/>
          <w:szCs w:val="28"/>
        </w:rPr>
        <w:t>|практично|</w:t>
      </w:r>
      <w:r>
        <w:rPr>
          <w:sz w:val="28"/>
          <w:szCs w:val="28"/>
        </w:rPr>
        <w:t xml:space="preserve"> можно считать, что структура </w:t>
      </w:r>
      <w:proofErr w:type="spellStart"/>
      <w:r>
        <w:rPr>
          <w:sz w:val="28"/>
          <w:szCs w:val="28"/>
        </w:rPr>
        <w:t>доэвтектических</w:t>
      </w:r>
      <w:proofErr w:type="spellEnd"/>
      <w:r>
        <w:rPr>
          <w:sz w:val="28"/>
          <w:szCs w:val="28"/>
        </w:rPr>
        <w:t xml:space="preserve"> чугунов состоит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из ледебурита и перлита (рисунок 9).</w:t>
      </w:r>
    </w:p>
    <w:p w:rsidR="000F0C01" w:rsidRDefault="000F0C01" w:rsidP="000F0C01">
      <w:pPr>
        <w:ind w:firstLine="709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3361690</wp:posOffset>
            </wp:positionH>
            <wp:positionV relativeFrom="paragraph">
              <wp:posOffset>176530</wp:posOffset>
            </wp:positionV>
            <wp:extent cx="134493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416" y="21300"/>
                <wp:lineTo x="21416" y="0"/>
                <wp:lineTo x="0" y="0"/>
              </wp:wrapPolygon>
            </wp:wrapTight>
            <wp:docPr id="53" name="Рисунок 53" descr="Описание: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Описание: 5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40" t="7149" r="19594" b="41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93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1377315</wp:posOffset>
            </wp:positionH>
            <wp:positionV relativeFrom="paragraph">
              <wp:posOffset>180340</wp:posOffset>
            </wp:positionV>
            <wp:extent cx="1371600" cy="1436370"/>
            <wp:effectExtent l="0" t="0" r="0" b="0"/>
            <wp:wrapTight wrapText="bothSides">
              <wp:wrapPolygon edited="0">
                <wp:start x="0" y="0"/>
                <wp:lineTo x="0" y="21199"/>
                <wp:lineTo x="21300" y="21199"/>
                <wp:lineTo x="21300" y="0"/>
                <wp:lineTo x="0" y="0"/>
              </wp:wrapPolygon>
            </wp:wrapTight>
            <wp:docPr id="52" name="Рисунок 52" descr="Описание: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Описание: 5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28" t="5498" r="48917" b="41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36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C01" w:rsidRDefault="000F0C01" w:rsidP="000F0C01">
      <w:pPr>
        <w:ind w:firstLine="709"/>
        <w:jc w:val="center"/>
        <w:rPr>
          <w:sz w:val="28"/>
          <w:szCs w:val="28"/>
        </w:rPr>
      </w:pPr>
    </w:p>
    <w:p w:rsidR="000F0C01" w:rsidRDefault="000F0C01" w:rsidP="000F0C01">
      <w:pPr>
        <w:ind w:firstLine="709"/>
        <w:jc w:val="both"/>
        <w:rPr>
          <w:iCs/>
          <w:spacing w:val="-4"/>
          <w:sz w:val="28"/>
          <w:szCs w:val="28"/>
        </w:rPr>
      </w:pPr>
    </w:p>
    <w:p w:rsidR="000F0C01" w:rsidRDefault="000F0C01" w:rsidP="000F0C01">
      <w:pPr>
        <w:ind w:firstLine="709"/>
        <w:jc w:val="both"/>
        <w:rPr>
          <w:iCs/>
          <w:spacing w:val="-4"/>
          <w:sz w:val="28"/>
          <w:szCs w:val="28"/>
        </w:rPr>
      </w:pPr>
    </w:p>
    <w:p w:rsidR="000F0C01" w:rsidRDefault="000F0C01" w:rsidP="000F0C01">
      <w:pPr>
        <w:ind w:firstLine="709"/>
        <w:jc w:val="both"/>
        <w:rPr>
          <w:iCs/>
          <w:spacing w:val="-4"/>
          <w:sz w:val="28"/>
          <w:szCs w:val="28"/>
        </w:rPr>
      </w:pPr>
    </w:p>
    <w:p w:rsidR="000F0C01" w:rsidRDefault="000F0C01" w:rsidP="000F0C01">
      <w:pPr>
        <w:ind w:firstLine="709"/>
        <w:jc w:val="both"/>
        <w:rPr>
          <w:iCs/>
          <w:spacing w:val="-4"/>
          <w:sz w:val="28"/>
          <w:szCs w:val="28"/>
        </w:rPr>
      </w:pPr>
    </w:p>
    <w:p w:rsidR="000F0C01" w:rsidRDefault="000F0C01" w:rsidP="000F0C01">
      <w:pPr>
        <w:ind w:firstLine="709"/>
        <w:jc w:val="both"/>
        <w:rPr>
          <w:iCs/>
          <w:spacing w:val="-4"/>
          <w:sz w:val="28"/>
          <w:szCs w:val="28"/>
        </w:rPr>
      </w:pPr>
    </w:p>
    <w:p w:rsidR="000F0C01" w:rsidRDefault="000F0C01" w:rsidP="000F0C01">
      <w:pPr>
        <w:ind w:firstLine="709"/>
        <w:jc w:val="both"/>
        <w:rPr>
          <w:iCs/>
          <w:spacing w:val="-4"/>
          <w:sz w:val="28"/>
          <w:szCs w:val="28"/>
        </w:rPr>
      </w:pPr>
    </w:p>
    <w:p w:rsidR="000F0C01" w:rsidRDefault="000F0C01" w:rsidP="000F0C01">
      <w:pPr>
        <w:ind w:firstLine="709"/>
        <w:jc w:val="both"/>
        <w:rPr>
          <w:iCs/>
          <w:spacing w:val="-4"/>
          <w:sz w:val="28"/>
          <w:szCs w:val="28"/>
        </w:rPr>
      </w:pPr>
    </w:p>
    <w:p w:rsidR="000F0C01" w:rsidRDefault="000F0C01" w:rsidP="000F0C01">
      <w:pPr>
        <w:ind w:firstLine="709"/>
        <w:jc w:val="both"/>
        <w:rPr>
          <w:sz w:val="28"/>
          <w:szCs w:val="28"/>
        </w:rPr>
      </w:pPr>
      <w:r>
        <w:rPr>
          <w:iCs/>
          <w:spacing w:val="-4"/>
          <w:sz w:val="28"/>
          <w:szCs w:val="28"/>
        </w:rPr>
        <w:t xml:space="preserve">Рисунок  9 – </w:t>
      </w:r>
      <w:r>
        <w:rPr>
          <w:sz w:val="28"/>
          <w:szCs w:val="28"/>
        </w:rPr>
        <w:t xml:space="preserve">Микроструктура </w:t>
      </w:r>
      <w:proofErr w:type="spellStart"/>
      <w:r>
        <w:rPr>
          <w:sz w:val="28"/>
          <w:szCs w:val="28"/>
        </w:rPr>
        <w:t>доэвтектического</w:t>
      </w:r>
      <w:proofErr w:type="spellEnd"/>
      <w:r>
        <w:rPr>
          <w:vanish/>
          <w:sz w:val="28"/>
          <w:szCs w:val="28"/>
        </w:rPr>
        <w:t>|эвтектика|</w:t>
      </w:r>
      <w:r>
        <w:rPr>
          <w:sz w:val="28"/>
          <w:szCs w:val="28"/>
        </w:rPr>
        <w:t xml:space="preserve"> белого чугуна </w:t>
      </w:r>
    </w:p>
    <w:p w:rsidR="000F0C01" w:rsidRDefault="000F0C01" w:rsidP="000F0C01">
      <w:pPr>
        <w:ind w:firstLine="709"/>
        <w:jc w:val="both"/>
        <w:rPr>
          <w:sz w:val="28"/>
          <w:szCs w:val="28"/>
        </w:rPr>
      </w:pPr>
    </w:p>
    <w:p w:rsidR="000F0C01" w:rsidRDefault="000F0C01" w:rsidP="000F0C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Микроструктура </w:t>
      </w:r>
      <w:proofErr w:type="spellStart"/>
      <w:r>
        <w:rPr>
          <w:sz w:val="28"/>
          <w:szCs w:val="28"/>
        </w:rPr>
        <w:t>заэвтектических</w:t>
      </w:r>
      <w:proofErr w:type="spellEnd"/>
      <w:r>
        <w:rPr>
          <w:sz w:val="28"/>
          <w:szCs w:val="28"/>
        </w:rPr>
        <w:t xml:space="preserve">  белых чугунов состоит из ледебурита и первичного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цементита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(рисунок 10). Первичный цементит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выделяется из жидкого</w:t>
      </w:r>
      <w:r>
        <w:rPr>
          <w:vanish/>
          <w:sz w:val="28"/>
          <w:szCs w:val="28"/>
        </w:rPr>
        <w:t>|редкого|</w:t>
      </w:r>
      <w:r>
        <w:rPr>
          <w:sz w:val="28"/>
          <w:szCs w:val="28"/>
        </w:rPr>
        <w:t xml:space="preserve"> чугуна по линии СД при его охлаждении.</w:t>
      </w:r>
    </w:p>
    <w:p w:rsidR="000F0C01" w:rsidRDefault="000F0C01" w:rsidP="000F0C01">
      <w:pPr>
        <w:ind w:firstLine="709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3396615</wp:posOffset>
            </wp:positionH>
            <wp:positionV relativeFrom="paragraph">
              <wp:posOffset>90170</wp:posOffset>
            </wp:positionV>
            <wp:extent cx="1431290" cy="1405890"/>
            <wp:effectExtent l="0" t="0" r="0" b="0"/>
            <wp:wrapTight wrapText="bothSides">
              <wp:wrapPolygon edited="0">
                <wp:start x="0" y="0"/>
                <wp:lineTo x="0" y="21366"/>
                <wp:lineTo x="21274" y="21366"/>
                <wp:lineTo x="21274" y="0"/>
                <wp:lineTo x="0" y="0"/>
              </wp:wrapPolygon>
            </wp:wrapTight>
            <wp:docPr id="51" name="Рисунок 51" descr="Описание: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 descr="Описание: 5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01" t="15414" r="23859" b="39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0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1291590</wp:posOffset>
            </wp:positionH>
            <wp:positionV relativeFrom="paragraph">
              <wp:posOffset>90170</wp:posOffset>
            </wp:positionV>
            <wp:extent cx="1379855" cy="1403985"/>
            <wp:effectExtent l="0" t="0" r="0" b="0"/>
            <wp:wrapTight wrapText="bothSides">
              <wp:wrapPolygon edited="0">
                <wp:start x="0" y="0"/>
                <wp:lineTo x="0" y="21395"/>
                <wp:lineTo x="21173" y="21395"/>
                <wp:lineTo x="21173" y="0"/>
                <wp:lineTo x="0" y="0"/>
              </wp:wrapPolygon>
            </wp:wrapTight>
            <wp:docPr id="50" name="Рисунок 50" descr="Описание: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Описание: 5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94" t="12267" r="51585" b="41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140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C01" w:rsidRDefault="000F0C01" w:rsidP="000F0C01">
      <w:pPr>
        <w:ind w:firstLine="709"/>
        <w:rPr>
          <w:sz w:val="28"/>
          <w:szCs w:val="28"/>
        </w:rPr>
      </w:pPr>
    </w:p>
    <w:p w:rsidR="000F0C01" w:rsidRDefault="000F0C01" w:rsidP="000F0C01">
      <w:pPr>
        <w:pStyle w:val="af0"/>
        <w:tabs>
          <w:tab w:val="left" w:pos="142"/>
        </w:tabs>
        <w:ind w:firstLine="709"/>
        <w:jc w:val="center"/>
        <w:rPr>
          <w:b/>
          <w:sz w:val="28"/>
          <w:szCs w:val="28"/>
        </w:rPr>
      </w:pPr>
    </w:p>
    <w:p w:rsidR="000F0C01" w:rsidRDefault="000F0C01" w:rsidP="000F0C01">
      <w:pPr>
        <w:pStyle w:val="af0"/>
        <w:tabs>
          <w:tab w:val="left" w:pos="142"/>
        </w:tabs>
        <w:ind w:firstLine="709"/>
        <w:jc w:val="center"/>
        <w:rPr>
          <w:b/>
          <w:sz w:val="28"/>
          <w:szCs w:val="28"/>
        </w:rPr>
      </w:pPr>
    </w:p>
    <w:p w:rsidR="000F0C01" w:rsidRDefault="000F0C01" w:rsidP="000F0C01">
      <w:pPr>
        <w:pStyle w:val="af0"/>
        <w:tabs>
          <w:tab w:val="left" w:pos="142"/>
        </w:tabs>
        <w:ind w:firstLine="709"/>
        <w:jc w:val="center"/>
        <w:rPr>
          <w:b/>
          <w:sz w:val="28"/>
          <w:szCs w:val="28"/>
        </w:rPr>
      </w:pPr>
    </w:p>
    <w:p w:rsidR="000F0C01" w:rsidRDefault="000F0C01" w:rsidP="000F0C01">
      <w:pPr>
        <w:pStyle w:val="af0"/>
        <w:tabs>
          <w:tab w:val="left" w:pos="142"/>
        </w:tabs>
        <w:ind w:firstLine="709"/>
        <w:jc w:val="center"/>
        <w:rPr>
          <w:b/>
          <w:sz w:val="28"/>
          <w:szCs w:val="28"/>
        </w:rPr>
      </w:pPr>
    </w:p>
    <w:p w:rsidR="000F0C01" w:rsidRDefault="000F0C01" w:rsidP="000F0C01">
      <w:pPr>
        <w:pStyle w:val="af0"/>
        <w:tabs>
          <w:tab w:val="left" w:pos="142"/>
        </w:tabs>
        <w:ind w:firstLine="709"/>
        <w:jc w:val="center"/>
        <w:rPr>
          <w:b/>
          <w:sz w:val="28"/>
          <w:szCs w:val="28"/>
        </w:rPr>
      </w:pPr>
    </w:p>
    <w:p w:rsidR="000F0C01" w:rsidRDefault="000F0C01" w:rsidP="000F0C01">
      <w:pPr>
        <w:pStyle w:val="af0"/>
        <w:tabs>
          <w:tab w:val="left" w:pos="142"/>
        </w:tabs>
        <w:ind w:firstLine="709"/>
        <w:jc w:val="center"/>
        <w:rPr>
          <w:b/>
          <w:sz w:val="28"/>
          <w:szCs w:val="28"/>
        </w:rPr>
      </w:pPr>
    </w:p>
    <w:p w:rsidR="000F0C01" w:rsidRDefault="000F0C01" w:rsidP="000F0C01">
      <w:pPr>
        <w:pStyle w:val="af0"/>
        <w:tabs>
          <w:tab w:val="left" w:pos="142"/>
        </w:tabs>
        <w:ind w:hanging="11"/>
        <w:rPr>
          <w:sz w:val="28"/>
          <w:szCs w:val="28"/>
        </w:rPr>
      </w:pPr>
      <w:r>
        <w:rPr>
          <w:iCs/>
          <w:spacing w:val="-4"/>
          <w:sz w:val="28"/>
          <w:szCs w:val="28"/>
        </w:rPr>
        <w:t xml:space="preserve">Рисунок 10 – </w:t>
      </w:r>
      <w:r>
        <w:rPr>
          <w:sz w:val="28"/>
          <w:szCs w:val="28"/>
        </w:rPr>
        <w:t xml:space="preserve">Микроструктура </w:t>
      </w:r>
      <w:proofErr w:type="spellStart"/>
      <w:r>
        <w:rPr>
          <w:sz w:val="28"/>
          <w:szCs w:val="28"/>
        </w:rPr>
        <w:t>доэвтектического</w:t>
      </w:r>
      <w:proofErr w:type="spellEnd"/>
      <w:r>
        <w:rPr>
          <w:vanish/>
          <w:sz w:val="28"/>
          <w:szCs w:val="28"/>
        </w:rPr>
        <w:t>|эвтектика|</w:t>
      </w:r>
      <w:r>
        <w:rPr>
          <w:sz w:val="28"/>
          <w:szCs w:val="28"/>
        </w:rPr>
        <w:t xml:space="preserve"> белого чугуна</w:t>
      </w:r>
    </w:p>
    <w:p w:rsidR="000F0C01" w:rsidRDefault="000F0C01" w:rsidP="000F0C01">
      <w:pPr>
        <w:pStyle w:val="af0"/>
        <w:tabs>
          <w:tab w:val="left" w:pos="142"/>
        </w:tabs>
        <w:ind w:firstLine="709"/>
        <w:rPr>
          <w:b/>
          <w:sz w:val="28"/>
          <w:szCs w:val="28"/>
        </w:rPr>
      </w:pPr>
    </w:p>
    <w:p w:rsidR="000F0C01" w:rsidRDefault="000F0C01" w:rsidP="000F0C01">
      <w:pPr>
        <w:pStyle w:val="af0"/>
        <w:tabs>
          <w:tab w:val="left" w:pos="142"/>
        </w:tabs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Порядок проведения работы:</w:t>
      </w:r>
    </w:p>
    <w:p w:rsidR="000F0C01" w:rsidRDefault="000F0C01" w:rsidP="000F0C01">
      <w:pPr>
        <w:pStyle w:val="af0"/>
        <w:tabs>
          <w:tab w:val="left" w:pos="142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1. Изучить под микроскопом микроструктуру углеродистых сталей и белых чугунов.</w:t>
      </w:r>
    </w:p>
    <w:p w:rsidR="000F0C01" w:rsidRDefault="000F0C01" w:rsidP="000F0C01">
      <w:pPr>
        <w:pStyle w:val="af0"/>
        <w:tabs>
          <w:tab w:val="left" w:pos="142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2. Зарисовать схемы структур.</w:t>
      </w:r>
    </w:p>
    <w:p w:rsidR="000F0C01" w:rsidRDefault="000F0C01" w:rsidP="000F0C01">
      <w:pPr>
        <w:pStyle w:val="af0"/>
        <w:tabs>
          <w:tab w:val="left" w:pos="142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3. Указать название сплава, содержание углерода, название структурных составляющих.</w:t>
      </w:r>
    </w:p>
    <w:p w:rsidR="000F0C01" w:rsidRDefault="000F0C01" w:rsidP="000F0C01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Составление отчета </w:t>
      </w:r>
    </w:p>
    <w:p w:rsidR="000F0C01" w:rsidRDefault="000F0C01" w:rsidP="000F0C01">
      <w:pPr>
        <w:widowControl/>
        <w:numPr>
          <w:ilvl w:val="0"/>
          <w:numId w:val="14"/>
        </w:numPr>
        <w:tabs>
          <w:tab w:val="left" w:pos="1134"/>
        </w:tabs>
        <w:autoSpaceDE/>
        <w:adjustRightInd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Название работы</w:t>
      </w:r>
    </w:p>
    <w:p w:rsidR="000F0C01" w:rsidRDefault="000F0C01" w:rsidP="000F0C01">
      <w:pPr>
        <w:widowControl/>
        <w:numPr>
          <w:ilvl w:val="0"/>
          <w:numId w:val="14"/>
        </w:numPr>
        <w:tabs>
          <w:tab w:val="left" w:pos="1134"/>
        </w:tabs>
        <w:autoSpaceDE/>
        <w:adjustRightInd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Цель работы</w:t>
      </w:r>
    </w:p>
    <w:p w:rsidR="000F0C01" w:rsidRDefault="000F0C01" w:rsidP="000F0C01">
      <w:pPr>
        <w:widowControl/>
        <w:numPr>
          <w:ilvl w:val="0"/>
          <w:numId w:val="14"/>
        </w:numPr>
        <w:tabs>
          <w:tab w:val="left" w:pos="1134"/>
        </w:tabs>
        <w:autoSpaceDE/>
        <w:adjustRightInd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Схема структур с указыванием названия сплава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>, содержания углерода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>, названия</w:t>
      </w:r>
      <w:r>
        <w:rPr>
          <w:vanish/>
          <w:sz w:val="28"/>
          <w:szCs w:val="28"/>
        </w:rPr>
        <w:t>|название|</w:t>
      </w:r>
      <w:r>
        <w:rPr>
          <w:sz w:val="28"/>
          <w:szCs w:val="28"/>
        </w:rPr>
        <w:t xml:space="preserve"> структурных составляющих</w:t>
      </w:r>
    </w:p>
    <w:p w:rsidR="000F0C01" w:rsidRDefault="000F0C01" w:rsidP="000F0C01">
      <w:pPr>
        <w:widowControl/>
        <w:numPr>
          <w:ilvl w:val="0"/>
          <w:numId w:val="14"/>
        </w:numPr>
        <w:tabs>
          <w:tab w:val="left" w:pos="1134"/>
        </w:tabs>
        <w:autoSpaceDE/>
        <w:adjustRightInd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Ответить на контрольные вопросы.</w:t>
      </w:r>
    </w:p>
    <w:p w:rsidR="000F0C01" w:rsidRDefault="000F0C01" w:rsidP="000F0C01">
      <w:pPr>
        <w:widowControl/>
        <w:tabs>
          <w:tab w:val="left" w:pos="851"/>
          <w:tab w:val="left" w:pos="993"/>
          <w:tab w:val="left" w:pos="1134"/>
        </w:tabs>
        <w:autoSpaceDE/>
        <w:adjustRightInd/>
        <w:jc w:val="both"/>
        <w:rPr>
          <w:bCs/>
          <w:color w:val="000000"/>
          <w:sz w:val="28"/>
          <w:szCs w:val="28"/>
        </w:rPr>
      </w:pPr>
    </w:p>
    <w:p w:rsidR="000F0C01" w:rsidRDefault="000F0C01" w:rsidP="000F0C01">
      <w:pPr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Контрольные вопросы:</w:t>
      </w:r>
    </w:p>
    <w:p w:rsidR="000F0C01" w:rsidRDefault="000F0C01" w:rsidP="000F0C01">
      <w:pPr>
        <w:pStyle w:val="af0"/>
        <w:widowControl/>
        <w:numPr>
          <w:ilvl w:val="0"/>
          <w:numId w:val="15"/>
        </w:numPr>
        <w:tabs>
          <w:tab w:val="left" w:pos="851"/>
          <w:tab w:val="left" w:pos="993"/>
          <w:tab w:val="left" w:pos="1134"/>
        </w:tabs>
        <w:autoSpaceDE/>
        <w:adjustRightInd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Какие сплавы называют сталями?</w:t>
      </w:r>
    </w:p>
    <w:p w:rsidR="000F0C01" w:rsidRDefault="000F0C01" w:rsidP="000F0C01">
      <w:pPr>
        <w:pStyle w:val="af0"/>
        <w:widowControl/>
        <w:numPr>
          <w:ilvl w:val="0"/>
          <w:numId w:val="15"/>
        </w:numPr>
        <w:tabs>
          <w:tab w:val="left" w:pos="851"/>
          <w:tab w:val="left" w:pos="993"/>
          <w:tab w:val="left" w:pos="1134"/>
        </w:tabs>
        <w:autoSpaceDE/>
        <w:adjustRightInd/>
        <w:ind w:left="0" w:firstLine="851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Что такое перлит? При каких условиях он образуется?</w:t>
      </w:r>
    </w:p>
    <w:p w:rsidR="000F0C01" w:rsidRDefault="000F0C01" w:rsidP="000F0C01">
      <w:pPr>
        <w:pStyle w:val="af0"/>
        <w:widowControl/>
        <w:numPr>
          <w:ilvl w:val="0"/>
          <w:numId w:val="15"/>
        </w:numPr>
        <w:tabs>
          <w:tab w:val="left" w:pos="851"/>
          <w:tab w:val="left" w:pos="993"/>
          <w:tab w:val="left" w:pos="1134"/>
        </w:tabs>
        <w:autoSpaceDE/>
        <w:adjustRightInd/>
        <w:ind w:left="0" w:firstLine="851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Какие сплавы называют белыми чугунами?</w:t>
      </w:r>
    </w:p>
    <w:p w:rsidR="000F0C01" w:rsidRDefault="000F0C01" w:rsidP="000F0C01">
      <w:pPr>
        <w:pStyle w:val="af0"/>
        <w:widowControl/>
        <w:numPr>
          <w:ilvl w:val="0"/>
          <w:numId w:val="15"/>
        </w:numPr>
        <w:tabs>
          <w:tab w:val="left" w:pos="851"/>
          <w:tab w:val="left" w:pos="993"/>
          <w:tab w:val="left" w:pos="1134"/>
        </w:tabs>
        <w:autoSpaceDE/>
        <w:adjustRightInd/>
        <w:ind w:left="0" w:firstLine="851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Что такое ледебурит? Чем отличается верхний ледебурит от нижнего?</w:t>
      </w:r>
    </w:p>
    <w:p w:rsidR="000F0C01" w:rsidRDefault="000F0C01" w:rsidP="000F0C01">
      <w:pPr>
        <w:pStyle w:val="af0"/>
        <w:widowControl/>
        <w:numPr>
          <w:ilvl w:val="0"/>
          <w:numId w:val="15"/>
        </w:numPr>
        <w:tabs>
          <w:tab w:val="left" w:pos="851"/>
          <w:tab w:val="left" w:pos="993"/>
          <w:tab w:val="left" w:pos="1134"/>
        </w:tabs>
        <w:autoSpaceDE/>
        <w:adjustRightInd/>
        <w:ind w:left="0" w:firstLine="851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Что такое </w:t>
      </w:r>
      <w:proofErr w:type="spellStart"/>
      <w:r>
        <w:rPr>
          <w:bCs/>
          <w:color w:val="000000"/>
          <w:sz w:val="28"/>
          <w:szCs w:val="28"/>
        </w:rPr>
        <w:t>эвтектоидная</w:t>
      </w:r>
      <w:proofErr w:type="spellEnd"/>
      <w:r>
        <w:rPr>
          <w:bCs/>
          <w:color w:val="000000"/>
          <w:sz w:val="28"/>
          <w:szCs w:val="28"/>
        </w:rPr>
        <w:t xml:space="preserve"> сталь?</w:t>
      </w:r>
    </w:p>
    <w:p w:rsidR="000F0C01" w:rsidRDefault="000F0C01" w:rsidP="000F0C01">
      <w:pPr>
        <w:widowControl/>
        <w:tabs>
          <w:tab w:val="left" w:pos="851"/>
          <w:tab w:val="left" w:pos="993"/>
          <w:tab w:val="left" w:pos="1134"/>
        </w:tabs>
        <w:autoSpaceDE/>
        <w:adjustRightInd/>
        <w:jc w:val="both"/>
        <w:rPr>
          <w:bCs/>
          <w:color w:val="000000"/>
          <w:sz w:val="28"/>
          <w:szCs w:val="28"/>
        </w:rPr>
      </w:pPr>
    </w:p>
    <w:p w:rsidR="000F0C01" w:rsidRDefault="000F0C01" w:rsidP="000F0C01">
      <w:pPr>
        <w:widowControl/>
        <w:tabs>
          <w:tab w:val="left" w:pos="993"/>
          <w:tab w:val="left" w:pos="1134"/>
        </w:tabs>
        <w:autoSpaceDE/>
        <w:adjustRightInd/>
        <w:ind w:left="851" w:hanging="851"/>
        <w:jc w:val="center"/>
        <w:rPr>
          <w:b/>
          <w:color w:val="000000"/>
          <w:sz w:val="32"/>
          <w:szCs w:val="28"/>
        </w:rPr>
      </w:pPr>
      <w:r>
        <w:rPr>
          <w:b/>
          <w:color w:val="000000"/>
          <w:sz w:val="32"/>
          <w:szCs w:val="28"/>
        </w:rPr>
        <w:t>Лабораторная работа № 4</w:t>
      </w:r>
    </w:p>
    <w:p w:rsidR="000F0C01" w:rsidRDefault="000F0C01" w:rsidP="000F0C01">
      <w:pPr>
        <w:keepNext/>
        <w:suppressAutoHyphens/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Тема: «Микроанализ серых, ковких и высокопрочных чугунов»</w:t>
      </w:r>
    </w:p>
    <w:p w:rsidR="000F0C01" w:rsidRDefault="000F0C01" w:rsidP="000F0C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Цель: В процессе выполнения работы необходимо изучить классификацию графитовых включений, структурные составляющие</w:t>
      </w:r>
    </w:p>
    <w:p w:rsidR="000F0C01" w:rsidRDefault="000F0C01" w:rsidP="000F0C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Приборы и принадлежности: металлографический микроскоп, образцы чугунов.</w:t>
      </w:r>
    </w:p>
    <w:p w:rsidR="000F0C01" w:rsidRDefault="000F0C01" w:rsidP="000F0C01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Серые чугуны</w:t>
      </w:r>
    </w:p>
    <w:p w:rsidR="000F0C01" w:rsidRDefault="000F0C01" w:rsidP="000F0C01">
      <w:pPr>
        <w:ind w:firstLine="709"/>
        <w:rPr>
          <w:sz w:val="28"/>
          <w:szCs w:val="28"/>
        </w:rPr>
      </w:pPr>
      <w:r>
        <w:rPr>
          <w:sz w:val="28"/>
          <w:szCs w:val="28"/>
        </w:rPr>
        <w:t>Структура серого чугуна может состоять из (рисунок 11):</w:t>
      </w:r>
    </w:p>
    <w:p w:rsidR="000F0C01" w:rsidRDefault="000F0C01" w:rsidP="000F0C01">
      <w:pPr>
        <w:ind w:firstLine="709"/>
        <w:rPr>
          <w:sz w:val="28"/>
          <w:szCs w:val="28"/>
        </w:rPr>
      </w:pPr>
      <w:r>
        <w:rPr>
          <w:sz w:val="28"/>
          <w:szCs w:val="28"/>
        </w:rPr>
        <w:t>а) феррита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+ графита</w:t>
      </w:r>
    </w:p>
    <w:p w:rsidR="000F0C01" w:rsidRDefault="000F0C01" w:rsidP="000F0C01">
      <w:pPr>
        <w:ind w:firstLine="709"/>
        <w:rPr>
          <w:sz w:val="28"/>
          <w:szCs w:val="28"/>
        </w:rPr>
      </w:pPr>
      <w:r>
        <w:rPr>
          <w:sz w:val="28"/>
          <w:szCs w:val="28"/>
        </w:rPr>
        <w:t>б) феррита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+ перлита + графита </w:t>
      </w:r>
    </w:p>
    <w:p w:rsidR="000F0C01" w:rsidRDefault="000F0C01" w:rsidP="000F0C01">
      <w:pPr>
        <w:ind w:firstLine="709"/>
        <w:rPr>
          <w:noProof/>
          <w:sz w:val="22"/>
          <w:szCs w:val="22"/>
        </w:rPr>
      </w:pPr>
      <w:r>
        <w:rPr>
          <w:sz w:val="28"/>
          <w:szCs w:val="28"/>
        </w:rPr>
        <w:t xml:space="preserve">в) перлита + графита </w:t>
      </w:r>
    </w:p>
    <w:p w:rsidR="000F0C01" w:rsidRDefault="000F0C01" w:rsidP="000F0C01">
      <w:pPr>
        <w:ind w:firstLine="709"/>
        <w:rPr>
          <w:noProof/>
        </w:rPr>
      </w:pPr>
    </w:p>
    <w:p w:rsidR="000F0C01" w:rsidRDefault="000F0C01" w:rsidP="000F0C01">
      <w:pPr>
        <w:ind w:firstLine="709"/>
        <w:rPr>
          <w:noProof/>
        </w:rPr>
      </w:pPr>
    </w:p>
    <w:p w:rsidR="000F0C01" w:rsidRDefault="000F0C01" w:rsidP="000F0C01">
      <w:pPr>
        <w:ind w:firstLine="709"/>
        <w:rPr>
          <w:noProof/>
        </w:rPr>
      </w:pPr>
    </w:p>
    <w:p w:rsidR="000F0C01" w:rsidRDefault="000F0C01" w:rsidP="000F0C01">
      <w:pPr>
        <w:ind w:firstLine="709"/>
        <w:rPr>
          <w:noProof/>
        </w:rPr>
      </w:pPr>
    </w:p>
    <w:p w:rsidR="000F0C01" w:rsidRDefault="000F0C01" w:rsidP="000F0C01">
      <w:pPr>
        <w:ind w:firstLine="709"/>
        <w:rPr>
          <w:noProof/>
        </w:rPr>
      </w:pPr>
    </w:p>
    <w:p w:rsidR="000F0C01" w:rsidRDefault="000F0C01" w:rsidP="000F0C01">
      <w:pPr>
        <w:ind w:firstLine="709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1274445</wp:posOffset>
            </wp:positionH>
            <wp:positionV relativeFrom="paragraph">
              <wp:posOffset>-82550</wp:posOffset>
            </wp:positionV>
            <wp:extent cx="1397000" cy="1310640"/>
            <wp:effectExtent l="0" t="0" r="0" b="0"/>
            <wp:wrapTight wrapText="bothSides">
              <wp:wrapPolygon edited="0">
                <wp:start x="0" y="0"/>
                <wp:lineTo x="0" y="21349"/>
                <wp:lineTo x="21207" y="21349"/>
                <wp:lineTo x="21207" y="0"/>
                <wp:lineTo x="0" y="0"/>
              </wp:wrapPolygon>
            </wp:wrapTight>
            <wp:docPr id="49" name="Рисунок 49" descr="Описание: Описание: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Описание: 4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36" t="6425" r="50700" b="32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31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-81915</wp:posOffset>
            </wp:positionV>
            <wp:extent cx="1353820" cy="1325245"/>
            <wp:effectExtent l="0" t="0" r="0" b="0"/>
            <wp:wrapTight wrapText="bothSides">
              <wp:wrapPolygon edited="0">
                <wp:start x="0" y="0"/>
                <wp:lineTo x="0" y="21424"/>
                <wp:lineTo x="21276" y="21424"/>
                <wp:lineTo x="21276" y="0"/>
                <wp:lineTo x="0" y="0"/>
              </wp:wrapPolygon>
            </wp:wrapTight>
            <wp:docPr id="48" name="Рисунок 48" descr="Описание: Описание: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Описание: 4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88" t="2898" r="22585" b="33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25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C01" w:rsidRDefault="000F0C01" w:rsidP="000F0C01">
      <w:pPr>
        <w:ind w:firstLine="709"/>
        <w:rPr>
          <w:noProof/>
        </w:rPr>
      </w:pPr>
    </w:p>
    <w:p w:rsidR="000F0C01" w:rsidRDefault="000F0C01" w:rsidP="000F0C01">
      <w:pPr>
        <w:ind w:firstLine="709"/>
        <w:rPr>
          <w:noProof/>
        </w:rPr>
      </w:pPr>
    </w:p>
    <w:p w:rsidR="000F0C01" w:rsidRDefault="000F0C01" w:rsidP="000F0C01">
      <w:pPr>
        <w:ind w:firstLine="709"/>
        <w:rPr>
          <w:noProof/>
        </w:rPr>
      </w:pPr>
    </w:p>
    <w:p w:rsidR="000F0C01" w:rsidRDefault="000F0C01" w:rsidP="000F0C01">
      <w:pPr>
        <w:ind w:firstLine="709"/>
        <w:rPr>
          <w:noProof/>
        </w:rPr>
      </w:pPr>
    </w:p>
    <w:p w:rsidR="000F0C01" w:rsidRDefault="000F0C01" w:rsidP="000F0C01">
      <w:pPr>
        <w:ind w:firstLine="709"/>
        <w:rPr>
          <w:noProof/>
        </w:rPr>
      </w:pPr>
    </w:p>
    <w:p w:rsidR="000F0C01" w:rsidRDefault="000F0C01" w:rsidP="000F0C01">
      <w:pPr>
        <w:ind w:firstLine="709"/>
        <w:rPr>
          <w:noProof/>
        </w:rPr>
      </w:pPr>
    </w:p>
    <w:p w:rsidR="000F0C01" w:rsidRDefault="000F0C01" w:rsidP="000F0C01">
      <w:pPr>
        <w:ind w:firstLine="709"/>
        <w:rPr>
          <w:noProof/>
        </w:rPr>
      </w:pPr>
    </w:p>
    <w:p w:rsidR="000F0C01" w:rsidRDefault="000F0C01" w:rsidP="000F0C01">
      <w:pPr>
        <w:ind w:firstLine="709"/>
        <w:rPr>
          <w:noProof/>
        </w:rPr>
      </w:pPr>
    </w:p>
    <w:p w:rsidR="000F0C01" w:rsidRDefault="000F0C01" w:rsidP="000F0C01">
      <w:pPr>
        <w:ind w:firstLine="709"/>
        <w:jc w:val="center"/>
        <w:rPr>
          <w:iCs/>
          <w:spacing w:val="-4"/>
          <w:sz w:val="28"/>
          <w:szCs w:val="28"/>
          <w:lang w:eastAsia="en-US"/>
        </w:rPr>
      </w:pPr>
      <w:r>
        <w:rPr>
          <w:iCs/>
          <w:spacing w:val="-4"/>
          <w:sz w:val="28"/>
          <w:szCs w:val="28"/>
        </w:rPr>
        <w:t>а)</w:t>
      </w:r>
    </w:p>
    <w:p w:rsidR="000F0C01" w:rsidRDefault="000F0C01" w:rsidP="000F0C01">
      <w:pPr>
        <w:ind w:firstLine="709"/>
        <w:rPr>
          <w:iCs/>
          <w:spacing w:val="-4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1316990</wp:posOffset>
            </wp:positionH>
            <wp:positionV relativeFrom="paragraph">
              <wp:posOffset>53975</wp:posOffset>
            </wp:positionV>
            <wp:extent cx="1353820" cy="1353820"/>
            <wp:effectExtent l="0" t="0" r="0" b="0"/>
            <wp:wrapTight wrapText="bothSides">
              <wp:wrapPolygon edited="0">
                <wp:start x="0" y="0"/>
                <wp:lineTo x="0" y="21276"/>
                <wp:lineTo x="21276" y="21276"/>
                <wp:lineTo x="21276" y="0"/>
                <wp:lineTo x="0" y="0"/>
              </wp:wrapPolygon>
            </wp:wrapTight>
            <wp:docPr id="47" name="Рисунок 47" descr="Описание: Описание: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Описание: 4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47" t="7101" r="50076" b="38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53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53975</wp:posOffset>
            </wp:positionV>
            <wp:extent cx="1324610" cy="1345565"/>
            <wp:effectExtent l="0" t="0" r="0" b="0"/>
            <wp:wrapTight wrapText="bothSides">
              <wp:wrapPolygon edited="0">
                <wp:start x="0" y="0"/>
                <wp:lineTo x="0" y="21406"/>
                <wp:lineTo x="21434" y="21406"/>
                <wp:lineTo x="21434" y="0"/>
                <wp:lineTo x="0" y="0"/>
              </wp:wrapPolygon>
            </wp:wrapTight>
            <wp:docPr id="46" name="Рисунок 46" descr="Описание: Описание: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Описание: 4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04" t="5341" r="19621" b="40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134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C01" w:rsidRDefault="000F0C01" w:rsidP="000F0C01">
      <w:pPr>
        <w:ind w:firstLine="709"/>
        <w:rPr>
          <w:iCs/>
          <w:spacing w:val="-4"/>
          <w:sz w:val="28"/>
          <w:szCs w:val="28"/>
        </w:rPr>
      </w:pPr>
    </w:p>
    <w:p w:rsidR="000F0C01" w:rsidRDefault="000F0C01" w:rsidP="000F0C01">
      <w:pPr>
        <w:ind w:firstLine="709"/>
        <w:rPr>
          <w:iCs/>
          <w:spacing w:val="-4"/>
          <w:sz w:val="28"/>
          <w:szCs w:val="28"/>
        </w:rPr>
      </w:pPr>
    </w:p>
    <w:p w:rsidR="000F0C01" w:rsidRDefault="000F0C01" w:rsidP="000F0C01">
      <w:pPr>
        <w:ind w:firstLine="709"/>
        <w:rPr>
          <w:iCs/>
          <w:spacing w:val="-4"/>
          <w:sz w:val="28"/>
          <w:szCs w:val="28"/>
        </w:rPr>
      </w:pPr>
    </w:p>
    <w:p w:rsidR="000F0C01" w:rsidRDefault="000F0C01" w:rsidP="000F0C01">
      <w:pPr>
        <w:ind w:firstLine="709"/>
        <w:rPr>
          <w:iCs/>
          <w:spacing w:val="-4"/>
          <w:sz w:val="28"/>
          <w:szCs w:val="28"/>
        </w:rPr>
      </w:pPr>
    </w:p>
    <w:p w:rsidR="000F0C01" w:rsidRDefault="000F0C01" w:rsidP="000F0C01">
      <w:pPr>
        <w:ind w:firstLine="709"/>
        <w:rPr>
          <w:iCs/>
          <w:spacing w:val="-4"/>
          <w:sz w:val="28"/>
          <w:szCs w:val="28"/>
        </w:rPr>
      </w:pPr>
    </w:p>
    <w:p w:rsidR="000F0C01" w:rsidRDefault="000F0C01" w:rsidP="000F0C01">
      <w:pPr>
        <w:ind w:firstLine="709"/>
        <w:rPr>
          <w:iCs/>
          <w:spacing w:val="-4"/>
          <w:sz w:val="28"/>
          <w:szCs w:val="28"/>
        </w:rPr>
      </w:pPr>
    </w:p>
    <w:p w:rsidR="000F0C01" w:rsidRDefault="000F0C01" w:rsidP="000F0C01">
      <w:pPr>
        <w:ind w:firstLine="709"/>
        <w:jc w:val="center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>б)</w:t>
      </w:r>
    </w:p>
    <w:p w:rsidR="000F0C01" w:rsidRDefault="000F0C01" w:rsidP="000F0C01">
      <w:pPr>
        <w:ind w:firstLine="709"/>
        <w:jc w:val="center"/>
        <w:rPr>
          <w:iCs/>
          <w:spacing w:val="-4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84455</wp:posOffset>
            </wp:positionV>
            <wp:extent cx="1284605" cy="1267460"/>
            <wp:effectExtent l="0" t="0" r="0" b="0"/>
            <wp:wrapTight wrapText="bothSides">
              <wp:wrapPolygon edited="0">
                <wp:start x="0" y="0"/>
                <wp:lineTo x="0" y="21427"/>
                <wp:lineTo x="21141" y="21427"/>
                <wp:lineTo x="21141" y="0"/>
                <wp:lineTo x="0" y="0"/>
              </wp:wrapPolygon>
            </wp:wrapTight>
            <wp:docPr id="45" name="Рисунок 45" descr="Описание: Описание: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Описание: 4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33" t="6039" r="20151" b="35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05" cy="1267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1351915</wp:posOffset>
            </wp:positionH>
            <wp:positionV relativeFrom="paragraph">
              <wp:posOffset>84455</wp:posOffset>
            </wp:positionV>
            <wp:extent cx="1319530" cy="1266825"/>
            <wp:effectExtent l="0" t="0" r="0" b="0"/>
            <wp:wrapTight wrapText="bothSides">
              <wp:wrapPolygon edited="0">
                <wp:start x="0" y="0"/>
                <wp:lineTo x="0" y="21438"/>
                <wp:lineTo x="21205" y="21438"/>
                <wp:lineTo x="21205" y="0"/>
                <wp:lineTo x="0" y="0"/>
              </wp:wrapPolygon>
            </wp:wrapTight>
            <wp:docPr id="44" name="Рисунок 44" descr="Описание: Описание: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Описание: 4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42" t="6039" r="50539" b="35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C01" w:rsidRDefault="000F0C01" w:rsidP="000F0C01">
      <w:pPr>
        <w:ind w:firstLine="709"/>
        <w:jc w:val="center"/>
        <w:rPr>
          <w:iCs/>
          <w:spacing w:val="-4"/>
          <w:sz w:val="28"/>
          <w:szCs w:val="28"/>
        </w:rPr>
      </w:pPr>
    </w:p>
    <w:p w:rsidR="000F0C01" w:rsidRDefault="000F0C01" w:rsidP="000F0C01">
      <w:pPr>
        <w:ind w:firstLine="709"/>
        <w:jc w:val="center"/>
        <w:rPr>
          <w:iCs/>
          <w:spacing w:val="-4"/>
          <w:sz w:val="28"/>
          <w:szCs w:val="28"/>
        </w:rPr>
      </w:pPr>
    </w:p>
    <w:p w:rsidR="000F0C01" w:rsidRDefault="000F0C01" w:rsidP="000F0C01">
      <w:pPr>
        <w:ind w:firstLine="709"/>
        <w:jc w:val="center"/>
        <w:rPr>
          <w:iCs/>
          <w:spacing w:val="-4"/>
          <w:sz w:val="28"/>
          <w:szCs w:val="28"/>
        </w:rPr>
      </w:pPr>
    </w:p>
    <w:p w:rsidR="000F0C01" w:rsidRDefault="000F0C01" w:rsidP="000F0C01">
      <w:pPr>
        <w:ind w:firstLine="709"/>
        <w:jc w:val="center"/>
        <w:rPr>
          <w:iCs/>
          <w:spacing w:val="-4"/>
          <w:sz w:val="28"/>
          <w:szCs w:val="28"/>
        </w:rPr>
      </w:pPr>
    </w:p>
    <w:p w:rsidR="000F0C01" w:rsidRDefault="000F0C01" w:rsidP="000F0C01">
      <w:pPr>
        <w:ind w:firstLine="709"/>
        <w:jc w:val="center"/>
        <w:rPr>
          <w:iCs/>
          <w:spacing w:val="-4"/>
          <w:sz w:val="28"/>
          <w:szCs w:val="28"/>
        </w:rPr>
      </w:pPr>
    </w:p>
    <w:p w:rsidR="000F0C01" w:rsidRDefault="000F0C01" w:rsidP="000F0C01">
      <w:pPr>
        <w:ind w:firstLine="709"/>
        <w:jc w:val="center"/>
        <w:rPr>
          <w:iCs/>
          <w:spacing w:val="-4"/>
          <w:sz w:val="28"/>
          <w:szCs w:val="28"/>
        </w:rPr>
      </w:pPr>
    </w:p>
    <w:p w:rsidR="000F0C01" w:rsidRDefault="000F0C01" w:rsidP="000F0C01">
      <w:pPr>
        <w:ind w:firstLine="709"/>
        <w:jc w:val="center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>в)</w:t>
      </w:r>
    </w:p>
    <w:p w:rsidR="000F0C01" w:rsidRDefault="000F0C01" w:rsidP="000F0C01">
      <w:pPr>
        <w:ind w:firstLine="709"/>
        <w:rPr>
          <w:sz w:val="28"/>
          <w:szCs w:val="28"/>
        </w:rPr>
      </w:pPr>
      <w:r>
        <w:rPr>
          <w:iCs/>
          <w:spacing w:val="-4"/>
          <w:sz w:val="28"/>
          <w:szCs w:val="28"/>
        </w:rPr>
        <w:t xml:space="preserve">Рисунок 11 – </w:t>
      </w:r>
      <w:r>
        <w:rPr>
          <w:sz w:val="28"/>
          <w:szCs w:val="28"/>
        </w:rPr>
        <w:t>Микроструктура серых чугунов</w:t>
      </w:r>
    </w:p>
    <w:p w:rsidR="000F0C01" w:rsidRDefault="000F0C01" w:rsidP="000F0C01">
      <w:pPr>
        <w:ind w:firstLine="709"/>
        <w:rPr>
          <w:sz w:val="28"/>
          <w:szCs w:val="28"/>
        </w:rPr>
      </w:pPr>
    </w:p>
    <w:p w:rsidR="000F0C01" w:rsidRDefault="000F0C01" w:rsidP="000F0C01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Высокопрочные чугуны</w:t>
      </w:r>
    </w:p>
    <w:p w:rsidR="000F0C01" w:rsidRDefault="000F0C01" w:rsidP="000F0C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Высокопрочные чугуны получают путем модифицирования магнием,  церием, или легированием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>. Вследствие модифицирования графит выделяется в форме шара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>. Такой графит менее ослабляет металлическую основу</w:t>
      </w:r>
      <w:r>
        <w:rPr>
          <w:vanish/>
          <w:sz w:val="28"/>
          <w:szCs w:val="28"/>
        </w:rPr>
        <w:t>|основание|</w:t>
      </w:r>
      <w:r>
        <w:rPr>
          <w:sz w:val="28"/>
          <w:szCs w:val="28"/>
        </w:rPr>
        <w:t>.</w:t>
      </w:r>
    </w:p>
    <w:p w:rsidR="000F0C01" w:rsidRDefault="000F0C01" w:rsidP="000F0C01">
      <w:pPr>
        <w:ind w:firstLine="709"/>
        <w:rPr>
          <w:sz w:val="28"/>
          <w:szCs w:val="28"/>
        </w:rPr>
      </w:pPr>
    </w:p>
    <w:p w:rsidR="000F0C01" w:rsidRDefault="000F0C01" w:rsidP="000F0C01">
      <w:pPr>
        <w:ind w:firstLine="709"/>
        <w:rPr>
          <w:sz w:val="28"/>
          <w:szCs w:val="28"/>
        </w:rPr>
      </w:pPr>
      <w:r>
        <w:rPr>
          <w:sz w:val="28"/>
          <w:szCs w:val="28"/>
        </w:rPr>
        <w:t>Структура высокопрочных чугунов состоит из (рисунок 12):</w:t>
      </w:r>
    </w:p>
    <w:p w:rsidR="000F0C01" w:rsidRDefault="000F0C01" w:rsidP="000F0C01">
      <w:pPr>
        <w:ind w:firstLine="709"/>
        <w:rPr>
          <w:sz w:val="28"/>
          <w:szCs w:val="28"/>
        </w:rPr>
      </w:pPr>
      <w:r>
        <w:rPr>
          <w:sz w:val="28"/>
          <w:szCs w:val="28"/>
        </w:rPr>
        <w:t>а) феррита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+ графита</w:t>
      </w:r>
    </w:p>
    <w:p w:rsidR="000F0C01" w:rsidRDefault="000F0C01" w:rsidP="000F0C01">
      <w:pPr>
        <w:ind w:firstLine="709"/>
        <w:rPr>
          <w:sz w:val="28"/>
          <w:szCs w:val="28"/>
        </w:rPr>
      </w:pPr>
      <w:r>
        <w:rPr>
          <w:sz w:val="28"/>
          <w:szCs w:val="28"/>
        </w:rPr>
        <w:t>б) феррита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+ перлита + графита </w:t>
      </w:r>
    </w:p>
    <w:p w:rsidR="000F0C01" w:rsidRDefault="000F0C01" w:rsidP="000F0C01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в) перлита и графита</w:t>
      </w:r>
    </w:p>
    <w:p w:rsidR="000F0C01" w:rsidRDefault="000F0C01" w:rsidP="000F0C01">
      <w:pPr>
        <w:ind w:firstLine="709"/>
        <w:rPr>
          <w:sz w:val="28"/>
          <w:szCs w:val="28"/>
        </w:rPr>
      </w:pPr>
      <w:r>
        <w:rPr>
          <w:sz w:val="28"/>
          <w:szCs w:val="28"/>
        </w:rPr>
        <w:t>Чем больше в чугуне феррита, тем более пластичный</w:t>
      </w:r>
      <w:r>
        <w:rPr>
          <w:vanish/>
          <w:sz w:val="28"/>
          <w:szCs w:val="28"/>
        </w:rPr>
        <w:t>|пластический|</w:t>
      </w:r>
      <w:r>
        <w:rPr>
          <w:sz w:val="28"/>
          <w:szCs w:val="28"/>
        </w:rPr>
        <w:t xml:space="preserve"> чугун.</w:t>
      </w:r>
    </w:p>
    <w:p w:rsidR="000F0C01" w:rsidRDefault="000F0C01" w:rsidP="000F0C01">
      <w:pPr>
        <w:ind w:firstLine="709"/>
        <w:rPr>
          <w:noProof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144780</wp:posOffset>
            </wp:positionV>
            <wp:extent cx="1189990" cy="1220470"/>
            <wp:effectExtent l="0" t="0" r="0" b="0"/>
            <wp:wrapTight wrapText="bothSides">
              <wp:wrapPolygon edited="0">
                <wp:start x="0" y="0"/>
                <wp:lineTo x="0" y="21240"/>
                <wp:lineTo x="21093" y="21240"/>
                <wp:lineTo x="21093" y="0"/>
                <wp:lineTo x="0" y="0"/>
              </wp:wrapPolygon>
            </wp:wrapTight>
            <wp:docPr id="43" name="Рисунок 43" descr="Описание: Описание: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Описание: 4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90" t="12122" r="12682" b="22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1220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1283335</wp:posOffset>
            </wp:positionH>
            <wp:positionV relativeFrom="paragraph">
              <wp:posOffset>144780</wp:posOffset>
            </wp:positionV>
            <wp:extent cx="1246505" cy="1216025"/>
            <wp:effectExtent l="0" t="0" r="0" b="0"/>
            <wp:wrapTight wrapText="bothSides">
              <wp:wrapPolygon edited="0">
                <wp:start x="0" y="0"/>
                <wp:lineTo x="0" y="21318"/>
                <wp:lineTo x="21127" y="21318"/>
                <wp:lineTo x="21127" y="0"/>
                <wp:lineTo x="0" y="0"/>
              </wp:wrapPolygon>
            </wp:wrapTight>
            <wp:docPr id="42" name="Рисунок 42" descr="Описание: Описание: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Описание: 4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6" t="8885" r="52124" b="25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121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C01" w:rsidRDefault="000F0C01" w:rsidP="000F0C01">
      <w:pPr>
        <w:ind w:firstLine="709"/>
        <w:rPr>
          <w:noProof/>
        </w:rPr>
      </w:pPr>
    </w:p>
    <w:p w:rsidR="000F0C01" w:rsidRDefault="000F0C01" w:rsidP="000F0C01">
      <w:pPr>
        <w:ind w:firstLine="709"/>
        <w:rPr>
          <w:noProof/>
        </w:rPr>
      </w:pPr>
    </w:p>
    <w:p w:rsidR="000F0C01" w:rsidRDefault="000F0C01" w:rsidP="000F0C01">
      <w:pPr>
        <w:ind w:firstLine="709"/>
        <w:rPr>
          <w:noProof/>
        </w:rPr>
      </w:pPr>
    </w:p>
    <w:p w:rsidR="000F0C01" w:rsidRDefault="000F0C01" w:rsidP="000F0C01">
      <w:pPr>
        <w:ind w:firstLine="709"/>
        <w:rPr>
          <w:noProof/>
        </w:rPr>
      </w:pPr>
    </w:p>
    <w:p w:rsidR="000F0C01" w:rsidRDefault="000F0C01" w:rsidP="000F0C01">
      <w:pPr>
        <w:ind w:firstLine="709"/>
        <w:rPr>
          <w:noProof/>
        </w:rPr>
      </w:pPr>
    </w:p>
    <w:p w:rsidR="000F0C01" w:rsidRDefault="000F0C01" w:rsidP="000F0C01">
      <w:pPr>
        <w:ind w:firstLine="709"/>
        <w:rPr>
          <w:noProof/>
        </w:rPr>
      </w:pPr>
    </w:p>
    <w:p w:rsidR="000F0C01" w:rsidRDefault="000F0C01" w:rsidP="000F0C01">
      <w:pPr>
        <w:ind w:firstLine="709"/>
        <w:rPr>
          <w:noProof/>
        </w:rPr>
      </w:pPr>
    </w:p>
    <w:p w:rsidR="000F0C01" w:rsidRDefault="000F0C01" w:rsidP="000F0C01">
      <w:pPr>
        <w:ind w:firstLine="709"/>
        <w:rPr>
          <w:noProof/>
        </w:rPr>
      </w:pPr>
    </w:p>
    <w:p w:rsidR="000F0C01" w:rsidRDefault="000F0C01" w:rsidP="000F0C01">
      <w:pPr>
        <w:ind w:firstLine="709"/>
        <w:rPr>
          <w:noProof/>
        </w:rPr>
      </w:pPr>
    </w:p>
    <w:p w:rsidR="000F0C01" w:rsidRDefault="000F0C01" w:rsidP="000F0C01">
      <w:pPr>
        <w:ind w:firstLine="709"/>
        <w:rPr>
          <w:noProof/>
        </w:rPr>
      </w:pPr>
    </w:p>
    <w:p w:rsidR="000F0C01" w:rsidRDefault="000F0C01" w:rsidP="000F0C01">
      <w:pPr>
        <w:ind w:firstLine="709"/>
        <w:jc w:val="center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>а)</w:t>
      </w:r>
    </w:p>
    <w:p w:rsidR="000F0C01" w:rsidRDefault="000F0C01" w:rsidP="000F0C01">
      <w:pPr>
        <w:ind w:firstLine="709"/>
        <w:rPr>
          <w:iCs/>
          <w:spacing w:val="-4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55880</wp:posOffset>
            </wp:positionV>
            <wp:extent cx="1276350" cy="1308100"/>
            <wp:effectExtent l="0" t="0" r="0" b="0"/>
            <wp:wrapTight wrapText="bothSides">
              <wp:wrapPolygon edited="0">
                <wp:start x="0" y="0"/>
                <wp:lineTo x="0" y="21390"/>
                <wp:lineTo x="21278" y="21390"/>
                <wp:lineTo x="21278" y="0"/>
                <wp:lineTo x="0" y="0"/>
              </wp:wrapPolygon>
            </wp:wrapTight>
            <wp:docPr id="41" name="Рисунок 41" descr="Описание: Описание: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Описание: 4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62" t="5997" r="10625" b="27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30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1240155</wp:posOffset>
            </wp:positionH>
            <wp:positionV relativeFrom="paragraph">
              <wp:posOffset>55880</wp:posOffset>
            </wp:positionV>
            <wp:extent cx="1336675" cy="1296035"/>
            <wp:effectExtent l="0" t="0" r="0" b="0"/>
            <wp:wrapTight wrapText="bothSides">
              <wp:wrapPolygon edited="0">
                <wp:start x="0" y="0"/>
                <wp:lineTo x="0" y="21272"/>
                <wp:lineTo x="21241" y="21272"/>
                <wp:lineTo x="21241" y="0"/>
                <wp:lineTo x="0" y="0"/>
              </wp:wrapPolygon>
            </wp:wrapTight>
            <wp:docPr id="40" name="Рисунок 40" descr="Описание: Описание: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Описание: 4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6" t="5998" r="52701" b="29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1296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C01" w:rsidRDefault="000F0C01" w:rsidP="000F0C01">
      <w:pPr>
        <w:ind w:firstLine="709"/>
        <w:rPr>
          <w:iCs/>
          <w:spacing w:val="-4"/>
          <w:sz w:val="28"/>
          <w:szCs w:val="28"/>
        </w:rPr>
      </w:pPr>
    </w:p>
    <w:p w:rsidR="000F0C01" w:rsidRDefault="000F0C01" w:rsidP="000F0C01">
      <w:pPr>
        <w:ind w:firstLine="709"/>
        <w:rPr>
          <w:iCs/>
          <w:spacing w:val="-4"/>
          <w:sz w:val="28"/>
          <w:szCs w:val="28"/>
        </w:rPr>
      </w:pPr>
    </w:p>
    <w:p w:rsidR="000F0C01" w:rsidRDefault="000F0C01" w:rsidP="000F0C01">
      <w:pPr>
        <w:ind w:firstLine="709"/>
        <w:rPr>
          <w:iCs/>
          <w:spacing w:val="-4"/>
          <w:sz w:val="28"/>
          <w:szCs w:val="28"/>
        </w:rPr>
      </w:pPr>
    </w:p>
    <w:p w:rsidR="000F0C01" w:rsidRDefault="000F0C01" w:rsidP="000F0C01">
      <w:pPr>
        <w:ind w:firstLine="709"/>
        <w:rPr>
          <w:iCs/>
          <w:spacing w:val="-4"/>
          <w:sz w:val="28"/>
          <w:szCs w:val="28"/>
        </w:rPr>
      </w:pPr>
    </w:p>
    <w:p w:rsidR="000F0C01" w:rsidRDefault="000F0C01" w:rsidP="000F0C01">
      <w:pPr>
        <w:ind w:firstLine="709"/>
        <w:rPr>
          <w:iCs/>
          <w:spacing w:val="-4"/>
          <w:sz w:val="28"/>
          <w:szCs w:val="28"/>
        </w:rPr>
      </w:pPr>
    </w:p>
    <w:p w:rsidR="000F0C01" w:rsidRDefault="000F0C01" w:rsidP="000F0C01">
      <w:pPr>
        <w:ind w:firstLine="709"/>
        <w:rPr>
          <w:iCs/>
          <w:spacing w:val="-4"/>
          <w:sz w:val="28"/>
          <w:szCs w:val="28"/>
        </w:rPr>
      </w:pPr>
    </w:p>
    <w:p w:rsidR="000F0C01" w:rsidRDefault="000F0C01" w:rsidP="000F0C01">
      <w:pPr>
        <w:ind w:firstLine="709"/>
        <w:jc w:val="center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>б)</w:t>
      </w:r>
    </w:p>
    <w:p w:rsidR="000F0C01" w:rsidRDefault="000F0C01" w:rsidP="000F0C01">
      <w:pPr>
        <w:ind w:firstLine="709"/>
        <w:jc w:val="center"/>
        <w:rPr>
          <w:iCs/>
          <w:spacing w:val="-4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119380</wp:posOffset>
            </wp:positionV>
            <wp:extent cx="1276350" cy="1293495"/>
            <wp:effectExtent l="0" t="0" r="0" b="0"/>
            <wp:wrapTight wrapText="bothSides">
              <wp:wrapPolygon edited="0">
                <wp:start x="0" y="0"/>
                <wp:lineTo x="0" y="21314"/>
                <wp:lineTo x="21278" y="21314"/>
                <wp:lineTo x="21278" y="0"/>
                <wp:lineTo x="0" y="0"/>
              </wp:wrapPolygon>
            </wp:wrapTight>
            <wp:docPr id="39" name="Рисунок 39" descr="Описание: Описание: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Описание: 4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58" t="10173" r="19463" b="37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93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1240155</wp:posOffset>
            </wp:positionH>
            <wp:positionV relativeFrom="paragraph">
              <wp:posOffset>119380</wp:posOffset>
            </wp:positionV>
            <wp:extent cx="1336675" cy="1294130"/>
            <wp:effectExtent l="0" t="0" r="0" b="0"/>
            <wp:wrapTight wrapText="bothSides">
              <wp:wrapPolygon edited="0">
                <wp:start x="0" y="0"/>
                <wp:lineTo x="0" y="21303"/>
                <wp:lineTo x="21241" y="21303"/>
                <wp:lineTo x="21241" y="0"/>
                <wp:lineTo x="0" y="0"/>
              </wp:wrapPolygon>
            </wp:wrapTight>
            <wp:docPr id="38" name="Рисунок 38" descr="Описание: Описание: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Описание: 4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06" t="9306" r="51266" b="37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1294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C01" w:rsidRDefault="000F0C01" w:rsidP="000F0C01">
      <w:pPr>
        <w:ind w:firstLine="709"/>
        <w:jc w:val="center"/>
        <w:rPr>
          <w:iCs/>
          <w:spacing w:val="-4"/>
          <w:sz w:val="28"/>
          <w:szCs w:val="28"/>
        </w:rPr>
      </w:pPr>
    </w:p>
    <w:p w:rsidR="000F0C01" w:rsidRDefault="000F0C01" w:rsidP="000F0C01">
      <w:pPr>
        <w:ind w:firstLine="709"/>
        <w:jc w:val="center"/>
        <w:rPr>
          <w:iCs/>
          <w:spacing w:val="-4"/>
          <w:sz w:val="28"/>
          <w:szCs w:val="28"/>
        </w:rPr>
      </w:pPr>
    </w:p>
    <w:p w:rsidR="000F0C01" w:rsidRDefault="000F0C01" w:rsidP="000F0C01">
      <w:pPr>
        <w:ind w:firstLine="709"/>
        <w:jc w:val="center"/>
        <w:rPr>
          <w:iCs/>
          <w:spacing w:val="-4"/>
          <w:sz w:val="28"/>
          <w:szCs w:val="28"/>
        </w:rPr>
      </w:pPr>
    </w:p>
    <w:p w:rsidR="000F0C01" w:rsidRDefault="000F0C01" w:rsidP="000F0C01">
      <w:pPr>
        <w:ind w:firstLine="709"/>
        <w:jc w:val="center"/>
        <w:rPr>
          <w:iCs/>
          <w:spacing w:val="-4"/>
          <w:sz w:val="28"/>
          <w:szCs w:val="28"/>
        </w:rPr>
      </w:pPr>
    </w:p>
    <w:p w:rsidR="000F0C01" w:rsidRDefault="000F0C01" w:rsidP="000F0C01">
      <w:pPr>
        <w:ind w:firstLine="709"/>
        <w:jc w:val="center"/>
        <w:rPr>
          <w:iCs/>
          <w:spacing w:val="-4"/>
          <w:sz w:val="28"/>
          <w:szCs w:val="28"/>
        </w:rPr>
      </w:pPr>
    </w:p>
    <w:p w:rsidR="000F0C01" w:rsidRDefault="000F0C01" w:rsidP="000F0C01">
      <w:pPr>
        <w:ind w:firstLine="709"/>
        <w:jc w:val="center"/>
        <w:rPr>
          <w:iCs/>
          <w:spacing w:val="-4"/>
          <w:sz w:val="28"/>
          <w:szCs w:val="28"/>
        </w:rPr>
      </w:pPr>
    </w:p>
    <w:p w:rsidR="000F0C01" w:rsidRDefault="000F0C01" w:rsidP="000F0C01">
      <w:pPr>
        <w:ind w:firstLine="709"/>
        <w:jc w:val="center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>в)</w:t>
      </w:r>
    </w:p>
    <w:p w:rsidR="000F0C01" w:rsidRDefault="000F0C01" w:rsidP="000F0C01">
      <w:pPr>
        <w:ind w:firstLine="709"/>
        <w:rPr>
          <w:sz w:val="28"/>
          <w:szCs w:val="28"/>
        </w:rPr>
      </w:pPr>
      <w:r>
        <w:rPr>
          <w:iCs/>
          <w:spacing w:val="-4"/>
          <w:sz w:val="28"/>
          <w:szCs w:val="28"/>
        </w:rPr>
        <w:t xml:space="preserve">Рисунок 12 – </w:t>
      </w:r>
      <w:r>
        <w:rPr>
          <w:sz w:val="28"/>
          <w:szCs w:val="28"/>
        </w:rPr>
        <w:t>Микроструктура высокопрочных чугунов</w:t>
      </w:r>
    </w:p>
    <w:p w:rsidR="000F0C01" w:rsidRDefault="000F0C01" w:rsidP="000F0C01">
      <w:pPr>
        <w:ind w:firstLine="709"/>
        <w:rPr>
          <w:sz w:val="28"/>
          <w:szCs w:val="28"/>
        </w:rPr>
      </w:pPr>
    </w:p>
    <w:p w:rsidR="000F0C01" w:rsidRDefault="000F0C01" w:rsidP="000F0C01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Ковкие чугуны</w:t>
      </w:r>
    </w:p>
    <w:p w:rsidR="000F0C01" w:rsidRDefault="000F0C01" w:rsidP="000F0C01">
      <w:pPr>
        <w:ind w:firstLine="709"/>
        <w:jc w:val="center"/>
        <w:rPr>
          <w:sz w:val="28"/>
          <w:szCs w:val="28"/>
        </w:rPr>
      </w:pPr>
    </w:p>
    <w:p w:rsidR="000F0C01" w:rsidRDefault="000F0C01" w:rsidP="000F0C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Ковкий чугун получают путем отжига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белого чугуна. Если  отжиг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ведется с проведением обеих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стадий </w:t>
      </w:r>
      <w:proofErr w:type="spellStart"/>
      <w:r>
        <w:rPr>
          <w:sz w:val="28"/>
          <w:szCs w:val="28"/>
        </w:rPr>
        <w:t>графитизации</w:t>
      </w:r>
      <w:proofErr w:type="spellEnd"/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>, то получают ферритный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ковкий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чугун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>, который</w:t>
      </w:r>
      <w:r>
        <w:rPr>
          <w:vanish/>
          <w:sz w:val="28"/>
          <w:szCs w:val="28"/>
        </w:rPr>
        <w:t>|какой|</w:t>
      </w:r>
      <w:r>
        <w:rPr>
          <w:sz w:val="28"/>
          <w:szCs w:val="28"/>
        </w:rPr>
        <w:t xml:space="preserve"> имеет структуру феррит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и графит (рисунок 13,а)</w:t>
      </w:r>
    </w:p>
    <w:p w:rsidR="000F0C01" w:rsidRDefault="000F0C01" w:rsidP="000F0C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же осуществляется только первая стадия </w:t>
      </w:r>
      <w:proofErr w:type="spellStart"/>
      <w:r>
        <w:rPr>
          <w:sz w:val="28"/>
          <w:szCs w:val="28"/>
        </w:rPr>
        <w:t>графитизации</w:t>
      </w:r>
      <w:proofErr w:type="spellEnd"/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>, то получают перлитный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ковкий чугун. Структура такого чугуна состоит из перлита и графита (рисунок 13,б)</w:t>
      </w:r>
    </w:p>
    <w:p w:rsidR="000F0C01" w:rsidRDefault="000F0C01" w:rsidP="000F0C01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Если первая стадия </w:t>
      </w:r>
      <w:proofErr w:type="spellStart"/>
      <w:r>
        <w:rPr>
          <w:sz w:val="28"/>
          <w:szCs w:val="28"/>
        </w:rPr>
        <w:t>графитизации</w:t>
      </w:r>
      <w:proofErr w:type="spellEnd"/>
      <w:r>
        <w:rPr>
          <w:vanish/>
          <w:sz w:val="28"/>
          <w:szCs w:val="28"/>
        </w:rPr>
        <w:t xml:space="preserve"> |</w:t>
      </w:r>
      <w:r>
        <w:rPr>
          <w:sz w:val="28"/>
          <w:szCs w:val="28"/>
        </w:rPr>
        <w:t xml:space="preserve"> проведена до конца, то получают </w:t>
      </w:r>
      <w:proofErr w:type="spellStart"/>
      <w:r>
        <w:rPr>
          <w:sz w:val="28"/>
          <w:szCs w:val="28"/>
        </w:rPr>
        <w:t>феррито</w:t>
      </w:r>
      <w:proofErr w:type="spellEnd"/>
      <w:r>
        <w:rPr>
          <w:sz w:val="28"/>
          <w:szCs w:val="28"/>
        </w:rPr>
        <w:t>-перлитный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ковкий чугун, структура которого</w:t>
      </w:r>
      <w:r>
        <w:rPr>
          <w:vanish/>
          <w:sz w:val="28"/>
          <w:szCs w:val="28"/>
        </w:rPr>
        <w:t>|какого|</w:t>
      </w:r>
      <w:r>
        <w:rPr>
          <w:sz w:val="28"/>
          <w:szCs w:val="28"/>
        </w:rPr>
        <w:t xml:space="preserve"> состоит из феррита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+ перлита + графита (рисунок 13,в)</w:t>
      </w:r>
    </w:p>
    <w:p w:rsidR="000F0C01" w:rsidRDefault="000F0C01" w:rsidP="000F0C01">
      <w:pPr>
        <w:ind w:firstLine="709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1240155</wp:posOffset>
            </wp:positionH>
            <wp:positionV relativeFrom="paragraph">
              <wp:posOffset>130810</wp:posOffset>
            </wp:positionV>
            <wp:extent cx="1343660" cy="1310640"/>
            <wp:effectExtent l="0" t="0" r="0" b="0"/>
            <wp:wrapTight wrapText="bothSides">
              <wp:wrapPolygon edited="0">
                <wp:start x="0" y="0"/>
                <wp:lineTo x="0" y="21349"/>
                <wp:lineTo x="21437" y="21349"/>
                <wp:lineTo x="21437" y="0"/>
                <wp:lineTo x="0" y="0"/>
              </wp:wrapPolygon>
            </wp:wrapTight>
            <wp:docPr id="37" name="Рисунок 37" descr="Описание: Описание: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Описание: 4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4" t="5615" r="51743" b="28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131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3008630</wp:posOffset>
            </wp:positionH>
            <wp:positionV relativeFrom="paragraph">
              <wp:posOffset>130810</wp:posOffset>
            </wp:positionV>
            <wp:extent cx="1259205" cy="1310640"/>
            <wp:effectExtent l="0" t="0" r="0" b="0"/>
            <wp:wrapTight wrapText="bothSides">
              <wp:wrapPolygon edited="0">
                <wp:start x="0" y="0"/>
                <wp:lineTo x="0" y="21349"/>
                <wp:lineTo x="21241" y="21349"/>
                <wp:lineTo x="21241" y="0"/>
                <wp:lineTo x="0" y="0"/>
              </wp:wrapPolygon>
            </wp:wrapTight>
            <wp:docPr id="36" name="Рисунок 36" descr="Описание: Описание: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Описание: 4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48" t="6155" r="9114" b="27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131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C01" w:rsidRDefault="000F0C01" w:rsidP="000F0C01">
      <w:pPr>
        <w:ind w:firstLine="709"/>
        <w:rPr>
          <w:sz w:val="28"/>
          <w:szCs w:val="28"/>
        </w:rPr>
      </w:pPr>
    </w:p>
    <w:p w:rsidR="000F0C01" w:rsidRDefault="000F0C01" w:rsidP="000F0C01">
      <w:pPr>
        <w:ind w:firstLine="709"/>
        <w:rPr>
          <w:sz w:val="28"/>
          <w:szCs w:val="28"/>
        </w:rPr>
      </w:pPr>
    </w:p>
    <w:p w:rsidR="000F0C01" w:rsidRDefault="000F0C01" w:rsidP="000F0C01">
      <w:pPr>
        <w:ind w:firstLine="709"/>
        <w:rPr>
          <w:sz w:val="28"/>
          <w:szCs w:val="28"/>
        </w:rPr>
      </w:pPr>
    </w:p>
    <w:p w:rsidR="000F0C01" w:rsidRDefault="000F0C01" w:rsidP="000F0C01">
      <w:pPr>
        <w:ind w:firstLine="709"/>
        <w:rPr>
          <w:sz w:val="28"/>
          <w:szCs w:val="28"/>
        </w:rPr>
      </w:pPr>
    </w:p>
    <w:p w:rsidR="000F0C01" w:rsidRDefault="000F0C01" w:rsidP="000F0C01">
      <w:pPr>
        <w:ind w:firstLine="709"/>
        <w:rPr>
          <w:sz w:val="28"/>
          <w:szCs w:val="28"/>
        </w:rPr>
      </w:pPr>
    </w:p>
    <w:p w:rsidR="000F0C01" w:rsidRDefault="000F0C01" w:rsidP="000F0C01">
      <w:pPr>
        <w:ind w:firstLine="709"/>
        <w:rPr>
          <w:sz w:val="28"/>
          <w:szCs w:val="28"/>
        </w:rPr>
      </w:pPr>
    </w:p>
    <w:p w:rsidR="000F0C01" w:rsidRDefault="000F0C01" w:rsidP="000F0C01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а)</w:t>
      </w:r>
    </w:p>
    <w:p w:rsidR="000F0C01" w:rsidRDefault="000F0C01" w:rsidP="000F0C01">
      <w:pPr>
        <w:ind w:firstLine="709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3008630</wp:posOffset>
            </wp:positionH>
            <wp:positionV relativeFrom="paragraph">
              <wp:posOffset>90805</wp:posOffset>
            </wp:positionV>
            <wp:extent cx="1259205" cy="1320800"/>
            <wp:effectExtent l="0" t="0" r="0" b="0"/>
            <wp:wrapTight wrapText="bothSides">
              <wp:wrapPolygon edited="0">
                <wp:start x="0" y="0"/>
                <wp:lineTo x="0" y="21185"/>
                <wp:lineTo x="21241" y="21185"/>
                <wp:lineTo x="21241" y="0"/>
                <wp:lineTo x="0" y="0"/>
              </wp:wrapPolygon>
            </wp:wrapTight>
            <wp:docPr id="35" name="Рисунок 35" descr="Описание: Описание: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Описание: 5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24" t="9547" r="20866" b="36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132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1240155</wp:posOffset>
            </wp:positionH>
            <wp:positionV relativeFrom="paragraph">
              <wp:posOffset>90805</wp:posOffset>
            </wp:positionV>
            <wp:extent cx="1336675" cy="1315720"/>
            <wp:effectExtent l="0" t="0" r="0" b="0"/>
            <wp:wrapTight wrapText="bothSides">
              <wp:wrapPolygon edited="0">
                <wp:start x="0" y="0"/>
                <wp:lineTo x="0" y="21266"/>
                <wp:lineTo x="21241" y="21266"/>
                <wp:lineTo x="21241" y="0"/>
                <wp:lineTo x="0" y="0"/>
              </wp:wrapPolygon>
            </wp:wrapTight>
            <wp:docPr id="34" name="Рисунок 34" descr="Описание: Описание: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Описание: 5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61" t="10394" r="50925" b="38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1315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C01" w:rsidRDefault="000F0C01" w:rsidP="000F0C01">
      <w:pPr>
        <w:ind w:firstLine="709"/>
        <w:rPr>
          <w:sz w:val="28"/>
          <w:szCs w:val="28"/>
        </w:rPr>
      </w:pPr>
    </w:p>
    <w:p w:rsidR="000F0C01" w:rsidRDefault="000F0C01" w:rsidP="000F0C01">
      <w:pPr>
        <w:ind w:firstLine="709"/>
        <w:rPr>
          <w:sz w:val="28"/>
          <w:szCs w:val="28"/>
        </w:rPr>
      </w:pPr>
    </w:p>
    <w:p w:rsidR="000F0C01" w:rsidRDefault="000F0C01" w:rsidP="000F0C01">
      <w:pPr>
        <w:ind w:firstLine="709"/>
        <w:rPr>
          <w:sz w:val="28"/>
          <w:szCs w:val="28"/>
        </w:rPr>
      </w:pPr>
    </w:p>
    <w:p w:rsidR="000F0C01" w:rsidRDefault="000F0C01" w:rsidP="000F0C01">
      <w:pPr>
        <w:ind w:firstLine="709"/>
        <w:rPr>
          <w:sz w:val="28"/>
          <w:szCs w:val="28"/>
        </w:rPr>
      </w:pPr>
    </w:p>
    <w:p w:rsidR="000F0C01" w:rsidRDefault="000F0C01" w:rsidP="000F0C01">
      <w:pPr>
        <w:ind w:firstLine="709"/>
        <w:rPr>
          <w:sz w:val="28"/>
          <w:szCs w:val="28"/>
        </w:rPr>
      </w:pPr>
    </w:p>
    <w:p w:rsidR="000F0C01" w:rsidRDefault="000F0C01" w:rsidP="000F0C01">
      <w:pPr>
        <w:ind w:firstLine="709"/>
        <w:rPr>
          <w:sz w:val="28"/>
          <w:szCs w:val="28"/>
        </w:rPr>
      </w:pPr>
    </w:p>
    <w:p w:rsidR="000F0C01" w:rsidRDefault="000F0C01" w:rsidP="000F0C01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б)</w:t>
      </w:r>
    </w:p>
    <w:p w:rsidR="000F0C01" w:rsidRDefault="000F0C01" w:rsidP="000F0C01">
      <w:pPr>
        <w:ind w:firstLine="709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3068955</wp:posOffset>
            </wp:positionH>
            <wp:positionV relativeFrom="paragraph">
              <wp:posOffset>-30480</wp:posOffset>
            </wp:positionV>
            <wp:extent cx="1328420" cy="1298575"/>
            <wp:effectExtent l="0" t="0" r="0" b="0"/>
            <wp:wrapTight wrapText="bothSides">
              <wp:wrapPolygon edited="0">
                <wp:start x="0" y="0"/>
                <wp:lineTo x="0" y="21230"/>
                <wp:lineTo x="21373" y="21230"/>
                <wp:lineTo x="21373" y="0"/>
                <wp:lineTo x="0" y="0"/>
              </wp:wrapPolygon>
            </wp:wrapTight>
            <wp:docPr id="33" name="Рисунок 33" descr="Описание: Описание: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Описание: 5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26" t="5569" r="3596" b="27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1231265</wp:posOffset>
            </wp:positionH>
            <wp:positionV relativeFrom="paragraph">
              <wp:posOffset>-30480</wp:posOffset>
            </wp:positionV>
            <wp:extent cx="1323975" cy="1293495"/>
            <wp:effectExtent l="0" t="0" r="0" b="0"/>
            <wp:wrapTight wrapText="bothSides">
              <wp:wrapPolygon edited="0">
                <wp:start x="0" y="0"/>
                <wp:lineTo x="0" y="21314"/>
                <wp:lineTo x="21445" y="21314"/>
                <wp:lineTo x="21445" y="0"/>
                <wp:lineTo x="0" y="0"/>
              </wp:wrapPolygon>
            </wp:wrapTight>
            <wp:docPr id="32" name="Рисунок 32" descr="Описание: Описание: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5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57" t="2968" r="46658" b="30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293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C01" w:rsidRDefault="000F0C01" w:rsidP="000F0C01">
      <w:pPr>
        <w:ind w:firstLine="709"/>
        <w:rPr>
          <w:sz w:val="28"/>
          <w:szCs w:val="28"/>
        </w:rPr>
      </w:pPr>
    </w:p>
    <w:p w:rsidR="000F0C01" w:rsidRDefault="000F0C01" w:rsidP="000F0C01">
      <w:pPr>
        <w:ind w:firstLine="709"/>
        <w:rPr>
          <w:sz w:val="28"/>
          <w:szCs w:val="28"/>
        </w:rPr>
      </w:pPr>
    </w:p>
    <w:p w:rsidR="000F0C01" w:rsidRDefault="000F0C01" w:rsidP="000F0C01">
      <w:pPr>
        <w:ind w:firstLine="709"/>
        <w:jc w:val="center"/>
        <w:rPr>
          <w:sz w:val="28"/>
          <w:szCs w:val="28"/>
        </w:rPr>
      </w:pPr>
    </w:p>
    <w:p w:rsidR="000F0C01" w:rsidRDefault="000F0C01" w:rsidP="000F0C01">
      <w:pPr>
        <w:ind w:firstLine="709"/>
        <w:jc w:val="center"/>
        <w:rPr>
          <w:sz w:val="28"/>
          <w:szCs w:val="28"/>
        </w:rPr>
      </w:pPr>
    </w:p>
    <w:p w:rsidR="000F0C01" w:rsidRDefault="000F0C01" w:rsidP="000F0C01">
      <w:pPr>
        <w:ind w:firstLine="709"/>
        <w:jc w:val="center"/>
        <w:rPr>
          <w:sz w:val="28"/>
          <w:szCs w:val="28"/>
        </w:rPr>
      </w:pPr>
    </w:p>
    <w:p w:rsidR="000F0C01" w:rsidRDefault="000F0C01" w:rsidP="000F0C01">
      <w:pPr>
        <w:ind w:firstLine="709"/>
        <w:jc w:val="center"/>
        <w:rPr>
          <w:sz w:val="28"/>
          <w:szCs w:val="28"/>
        </w:rPr>
      </w:pPr>
    </w:p>
    <w:p w:rsidR="000F0C01" w:rsidRDefault="000F0C01" w:rsidP="000F0C01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в)</w:t>
      </w:r>
    </w:p>
    <w:p w:rsidR="000F0C01" w:rsidRDefault="000F0C01" w:rsidP="000F0C01">
      <w:pPr>
        <w:ind w:firstLine="709"/>
        <w:rPr>
          <w:sz w:val="28"/>
          <w:szCs w:val="28"/>
        </w:rPr>
      </w:pPr>
      <w:r>
        <w:rPr>
          <w:iCs/>
          <w:spacing w:val="-4"/>
          <w:sz w:val="28"/>
          <w:szCs w:val="28"/>
        </w:rPr>
        <w:t xml:space="preserve">Рисунок 13 – </w:t>
      </w:r>
      <w:r>
        <w:rPr>
          <w:sz w:val="28"/>
          <w:szCs w:val="28"/>
        </w:rPr>
        <w:t>Микроструктура ковких чугунов</w:t>
      </w:r>
    </w:p>
    <w:p w:rsidR="000F0C01" w:rsidRDefault="000F0C01" w:rsidP="000F0C01">
      <w:pPr>
        <w:ind w:firstLine="709"/>
        <w:jc w:val="both"/>
        <w:rPr>
          <w:sz w:val="28"/>
          <w:szCs w:val="28"/>
        </w:rPr>
      </w:pPr>
    </w:p>
    <w:p w:rsidR="000F0C01" w:rsidRDefault="000F0C01" w:rsidP="000F0C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графита находится в прямой зависимости от полноты проведения и второй стадии </w:t>
      </w:r>
      <w:proofErr w:type="spellStart"/>
      <w:r>
        <w:rPr>
          <w:sz w:val="28"/>
          <w:szCs w:val="28"/>
        </w:rPr>
        <w:t>графитизации</w:t>
      </w:r>
      <w:proofErr w:type="spellEnd"/>
      <w:r>
        <w:rPr>
          <w:vanish/>
          <w:sz w:val="28"/>
          <w:szCs w:val="28"/>
        </w:rPr>
        <w:t xml:space="preserve"> |</w:t>
      </w:r>
      <w:r>
        <w:rPr>
          <w:sz w:val="28"/>
          <w:szCs w:val="28"/>
        </w:rPr>
        <w:t>.</w:t>
      </w:r>
    </w:p>
    <w:p w:rsidR="000F0C01" w:rsidRDefault="000F0C01" w:rsidP="000F0C01">
      <w:pPr>
        <w:ind w:firstLine="709"/>
        <w:jc w:val="center"/>
        <w:rPr>
          <w:sz w:val="28"/>
          <w:szCs w:val="28"/>
        </w:rPr>
      </w:pPr>
    </w:p>
    <w:p w:rsidR="000F0C01" w:rsidRDefault="000F0C01" w:rsidP="000F0C01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Порядок выполнения работы:</w:t>
      </w:r>
    </w:p>
    <w:p w:rsidR="000F0C01" w:rsidRDefault="000F0C01" w:rsidP="000F0C01">
      <w:pPr>
        <w:widowControl/>
        <w:numPr>
          <w:ilvl w:val="0"/>
          <w:numId w:val="16"/>
        </w:numPr>
        <w:tabs>
          <w:tab w:val="left" w:pos="993"/>
          <w:tab w:val="left" w:pos="1134"/>
        </w:tabs>
        <w:autoSpaceDE/>
        <w:adjustRightInd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Выучить</w:t>
      </w:r>
      <w:r>
        <w:rPr>
          <w:vanish/>
          <w:sz w:val="28"/>
          <w:szCs w:val="28"/>
        </w:rPr>
        <w:t>|изучить|</w:t>
      </w:r>
      <w:r>
        <w:rPr>
          <w:sz w:val="28"/>
          <w:szCs w:val="28"/>
        </w:rPr>
        <w:t xml:space="preserve"> под микроскопом микроструктуру серых, ковких и  высокопрочных чугунов.</w:t>
      </w:r>
    </w:p>
    <w:p w:rsidR="000F0C01" w:rsidRDefault="000F0C01" w:rsidP="000F0C01">
      <w:pPr>
        <w:widowControl/>
        <w:numPr>
          <w:ilvl w:val="0"/>
          <w:numId w:val="16"/>
        </w:numPr>
        <w:tabs>
          <w:tab w:val="left" w:pos="993"/>
          <w:tab w:val="left" w:pos="1134"/>
        </w:tabs>
        <w:autoSpaceDE/>
        <w:adjustRightInd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Зарисовать схемы микроструктур чугунов.</w:t>
      </w:r>
    </w:p>
    <w:p w:rsidR="000F0C01" w:rsidRDefault="000F0C01" w:rsidP="000F0C01">
      <w:pPr>
        <w:widowControl/>
        <w:numPr>
          <w:ilvl w:val="0"/>
          <w:numId w:val="16"/>
        </w:numPr>
        <w:tabs>
          <w:tab w:val="left" w:pos="993"/>
          <w:tab w:val="left" w:pos="1134"/>
        </w:tabs>
        <w:autoSpaceDE/>
        <w:adjustRightInd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Указать название сплавов, форму графита, название металлической основы</w:t>
      </w:r>
      <w:r>
        <w:rPr>
          <w:vanish/>
          <w:sz w:val="28"/>
          <w:szCs w:val="28"/>
        </w:rPr>
        <w:t>|основание|</w:t>
      </w:r>
      <w:r>
        <w:rPr>
          <w:sz w:val="28"/>
          <w:szCs w:val="28"/>
        </w:rPr>
        <w:t>.</w:t>
      </w:r>
    </w:p>
    <w:p w:rsidR="000F0C01" w:rsidRDefault="000F0C01" w:rsidP="000F0C01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Составление отчета: </w:t>
      </w:r>
    </w:p>
    <w:p w:rsidR="000F0C01" w:rsidRDefault="000F0C01" w:rsidP="000F0C01">
      <w:pPr>
        <w:widowControl/>
        <w:numPr>
          <w:ilvl w:val="0"/>
          <w:numId w:val="17"/>
        </w:numPr>
        <w:tabs>
          <w:tab w:val="left" w:pos="993"/>
          <w:tab w:val="left" w:pos="1134"/>
        </w:tabs>
        <w:autoSpaceDE/>
        <w:adjustRightInd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Название работы</w:t>
      </w:r>
    </w:p>
    <w:p w:rsidR="000F0C01" w:rsidRDefault="000F0C01" w:rsidP="000F0C01">
      <w:pPr>
        <w:widowControl/>
        <w:numPr>
          <w:ilvl w:val="0"/>
          <w:numId w:val="17"/>
        </w:numPr>
        <w:tabs>
          <w:tab w:val="left" w:pos="993"/>
          <w:tab w:val="left" w:pos="1134"/>
        </w:tabs>
        <w:autoSpaceDE/>
        <w:adjustRightInd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Цель работы</w:t>
      </w:r>
    </w:p>
    <w:p w:rsidR="000F0C01" w:rsidRDefault="000F0C01" w:rsidP="000F0C01">
      <w:pPr>
        <w:widowControl/>
        <w:numPr>
          <w:ilvl w:val="0"/>
          <w:numId w:val="17"/>
        </w:numPr>
        <w:tabs>
          <w:tab w:val="left" w:pos="993"/>
          <w:tab w:val="left" w:pos="1134"/>
        </w:tabs>
        <w:autoSpaceDE/>
        <w:adjustRightInd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Схема структур серых, ковких и высокопрочных чугунов с указыванием названия сплавов, формы графита, названия металлической основы</w:t>
      </w:r>
      <w:r>
        <w:rPr>
          <w:vanish/>
          <w:sz w:val="28"/>
          <w:szCs w:val="28"/>
        </w:rPr>
        <w:t>|основания|</w:t>
      </w:r>
      <w:r>
        <w:rPr>
          <w:sz w:val="28"/>
          <w:szCs w:val="28"/>
        </w:rPr>
        <w:t>.</w:t>
      </w:r>
    </w:p>
    <w:p w:rsidR="000F0C01" w:rsidRDefault="000F0C01" w:rsidP="000F0C01">
      <w:pPr>
        <w:widowControl/>
        <w:tabs>
          <w:tab w:val="left" w:pos="993"/>
          <w:tab w:val="left" w:pos="1134"/>
        </w:tabs>
        <w:autoSpaceDE/>
        <w:adjustRightInd/>
        <w:ind w:firstLine="709"/>
        <w:jc w:val="both"/>
        <w:rPr>
          <w:bCs/>
          <w:color w:val="000000"/>
          <w:sz w:val="28"/>
          <w:szCs w:val="28"/>
        </w:rPr>
      </w:pPr>
      <w:r>
        <w:rPr>
          <w:sz w:val="28"/>
          <w:szCs w:val="28"/>
        </w:rPr>
        <w:t>Ответить на контрольные вопросы.</w:t>
      </w:r>
    </w:p>
    <w:p w:rsidR="000F0C01" w:rsidRDefault="000F0C01" w:rsidP="000F0C01">
      <w:pPr>
        <w:widowControl/>
        <w:tabs>
          <w:tab w:val="left" w:pos="851"/>
          <w:tab w:val="left" w:pos="993"/>
          <w:tab w:val="left" w:pos="1134"/>
        </w:tabs>
        <w:autoSpaceDE/>
        <w:adjustRightInd/>
        <w:jc w:val="both"/>
        <w:rPr>
          <w:bCs/>
          <w:color w:val="000000"/>
          <w:sz w:val="28"/>
          <w:szCs w:val="28"/>
        </w:rPr>
      </w:pPr>
    </w:p>
    <w:p w:rsidR="000F0C01" w:rsidRDefault="000F0C01" w:rsidP="000F0C01">
      <w:pPr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Контрольные вопросы:</w:t>
      </w:r>
    </w:p>
    <w:p w:rsidR="000F0C01" w:rsidRDefault="000F0C01" w:rsidP="000F0C01">
      <w:pPr>
        <w:widowControl/>
        <w:numPr>
          <w:ilvl w:val="0"/>
          <w:numId w:val="18"/>
        </w:numPr>
        <w:tabs>
          <w:tab w:val="left" w:pos="567"/>
          <w:tab w:val="left" w:pos="1134"/>
        </w:tabs>
        <w:autoSpaceDE/>
        <w:adjustRightInd/>
        <w:ind w:left="0" w:firstLine="851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Какие чугуны называются серыми?</w:t>
      </w:r>
    </w:p>
    <w:p w:rsidR="000F0C01" w:rsidRDefault="000F0C01" w:rsidP="000F0C01">
      <w:pPr>
        <w:widowControl/>
        <w:numPr>
          <w:ilvl w:val="0"/>
          <w:numId w:val="18"/>
        </w:numPr>
        <w:tabs>
          <w:tab w:val="left" w:pos="567"/>
          <w:tab w:val="left" w:pos="1134"/>
        </w:tabs>
        <w:autoSpaceDE/>
        <w:adjustRightInd/>
        <w:ind w:left="0" w:firstLine="851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Чем отличаются серые чугуны от белых?</w:t>
      </w:r>
    </w:p>
    <w:p w:rsidR="000F0C01" w:rsidRDefault="000F0C01" w:rsidP="000F0C01">
      <w:pPr>
        <w:widowControl/>
        <w:numPr>
          <w:ilvl w:val="0"/>
          <w:numId w:val="18"/>
        </w:numPr>
        <w:tabs>
          <w:tab w:val="left" w:pos="567"/>
          <w:tab w:val="left" w:pos="1134"/>
        </w:tabs>
        <w:autoSpaceDE/>
        <w:adjustRightInd/>
        <w:ind w:left="0" w:firstLine="851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Какие формы имеет графит?</w:t>
      </w:r>
    </w:p>
    <w:p w:rsidR="000F0C01" w:rsidRDefault="000F0C01" w:rsidP="000F0C01">
      <w:pPr>
        <w:widowControl/>
        <w:numPr>
          <w:ilvl w:val="0"/>
          <w:numId w:val="18"/>
        </w:numPr>
        <w:tabs>
          <w:tab w:val="left" w:pos="567"/>
          <w:tab w:val="left" w:pos="1134"/>
        </w:tabs>
        <w:autoSpaceDE/>
        <w:adjustRightInd/>
        <w:ind w:left="0" w:firstLine="851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Какие чугуны называются высокопрочными?</w:t>
      </w:r>
    </w:p>
    <w:p w:rsidR="000F0C01" w:rsidRDefault="000F0C01" w:rsidP="000F0C01">
      <w:pPr>
        <w:pStyle w:val="af0"/>
        <w:keepNext/>
        <w:numPr>
          <w:ilvl w:val="0"/>
          <w:numId w:val="18"/>
        </w:numPr>
        <w:tabs>
          <w:tab w:val="left" w:pos="1134"/>
        </w:tabs>
        <w:suppressAutoHyphens/>
        <w:ind w:firstLine="56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Какие чугуны называются ковкими?</w:t>
      </w:r>
    </w:p>
    <w:p w:rsidR="000F0C01" w:rsidRDefault="000F0C01" w:rsidP="000F0C01">
      <w:pPr>
        <w:keepNext/>
        <w:suppressAutoHyphens/>
        <w:jc w:val="center"/>
        <w:rPr>
          <w:rFonts w:ascii="GOST type B" w:hAnsi="GOST type B"/>
          <w:i/>
          <w:sz w:val="28"/>
          <w:szCs w:val="28"/>
        </w:rPr>
      </w:pPr>
    </w:p>
    <w:p w:rsidR="000F0C01" w:rsidRDefault="000F0C01" w:rsidP="000F0C01">
      <w:pPr>
        <w:keepNext/>
        <w:suppressAutoHyphens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Письменный опрос № 1</w:t>
      </w:r>
    </w:p>
    <w:p w:rsidR="000F0C01" w:rsidRDefault="000F0C01" w:rsidP="000F0C01">
      <w:pPr>
        <w:widowControl/>
        <w:tabs>
          <w:tab w:val="left" w:pos="993"/>
          <w:tab w:val="left" w:pos="1134"/>
        </w:tabs>
        <w:autoSpaceDE/>
        <w:adjustRightInd/>
        <w:ind w:left="851" w:hanging="851"/>
        <w:jc w:val="center"/>
        <w:rPr>
          <w:b/>
          <w:color w:val="000000"/>
          <w:sz w:val="28"/>
          <w:szCs w:val="28"/>
        </w:rPr>
      </w:pPr>
    </w:p>
    <w:p w:rsidR="000F0C01" w:rsidRDefault="000F0C01" w:rsidP="000F0C01">
      <w:pPr>
        <w:widowControl/>
        <w:tabs>
          <w:tab w:val="left" w:pos="993"/>
          <w:tab w:val="left" w:pos="1134"/>
        </w:tabs>
        <w:autoSpaceDE/>
        <w:adjustRightInd/>
        <w:ind w:left="851" w:hanging="851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Вариант № 1</w:t>
      </w:r>
    </w:p>
    <w:p w:rsidR="000F0C01" w:rsidRDefault="000F0C01" w:rsidP="000F0C01">
      <w:pPr>
        <w:widowControl/>
        <w:numPr>
          <w:ilvl w:val="0"/>
          <w:numId w:val="19"/>
        </w:numPr>
        <w:tabs>
          <w:tab w:val="clear" w:pos="720"/>
          <w:tab w:val="left" w:pos="142"/>
          <w:tab w:val="left" w:pos="284"/>
          <w:tab w:val="left" w:pos="426"/>
          <w:tab w:val="left" w:pos="1134"/>
        </w:tabs>
        <w:autoSpaceDE/>
        <w:adjustRightInd/>
        <w:ind w:left="851" w:firstLine="0"/>
        <w:rPr>
          <w:sz w:val="28"/>
          <w:szCs w:val="28"/>
        </w:rPr>
      </w:pPr>
      <w:r>
        <w:rPr>
          <w:sz w:val="28"/>
          <w:szCs w:val="28"/>
        </w:rPr>
        <w:t>Какие железоуглеродистые сплавы называются сталями?</w:t>
      </w:r>
    </w:p>
    <w:p w:rsidR="000F0C01" w:rsidRDefault="000F0C01" w:rsidP="000F0C01">
      <w:pPr>
        <w:widowControl/>
        <w:numPr>
          <w:ilvl w:val="0"/>
          <w:numId w:val="20"/>
        </w:numPr>
        <w:tabs>
          <w:tab w:val="left" w:pos="142"/>
          <w:tab w:val="left" w:pos="284"/>
          <w:tab w:val="left" w:pos="426"/>
          <w:tab w:val="left" w:pos="567"/>
          <w:tab w:val="num" w:pos="851"/>
          <w:tab w:val="left" w:pos="1134"/>
        </w:tabs>
        <w:autoSpaceDE/>
        <w:adjustRightInd/>
        <w:ind w:left="851" w:firstLine="0"/>
        <w:rPr>
          <w:sz w:val="28"/>
          <w:szCs w:val="28"/>
        </w:rPr>
      </w:pPr>
      <w:r>
        <w:rPr>
          <w:sz w:val="28"/>
          <w:szCs w:val="28"/>
        </w:rPr>
        <w:t>Содержание углерода более 0,8 %</w:t>
      </w:r>
    </w:p>
    <w:p w:rsidR="000F0C01" w:rsidRDefault="000F0C01" w:rsidP="000F0C01">
      <w:pPr>
        <w:widowControl/>
        <w:numPr>
          <w:ilvl w:val="0"/>
          <w:numId w:val="20"/>
        </w:numPr>
        <w:tabs>
          <w:tab w:val="left" w:pos="142"/>
          <w:tab w:val="left" w:pos="284"/>
          <w:tab w:val="left" w:pos="426"/>
          <w:tab w:val="left" w:pos="567"/>
          <w:tab w:val="num" w:pos="851"/>
          <w:tab w:val="left" w:pos="1134"/>
        </w:tabs>
        <w:autoSpaceDE/>
        <w:adjustRightInd/>
        <w:ind w:left="851" w:firstLine="0"/>
        <w:rPr>
          <w:sz w:val="28"/>
          <w:szCs w:val="28"/>
        </w:rPr>
      </w:pPr>
      <w:r>
        <w:rPr>
          <w:sz w:val="28"/>
          <w:szCs w:val="28"/>
        </w:rPr>
        <w:t>Содержание углерода более 4,8%</w:t>
      </w:r>
    </w:p>
    <w:p w:rsidR="000F0C01" w:rsidRDefault="000F0C01" w:rsidP="000F0C01">
      <w:pPr>
        <w:widowControl/>
        <w:numPr>
          <w:ilvl w:val="0"/>
          <w:numId w:val="20"/>
        </w:numPr>
        <w:tabs>
          <w:tab w:val="left" w:pos="142"/>
          <w:tab w:val="left" w:pos="284"/>
          <w:tab w:val="left" w:pos="426"/>
          <w:tab w:val="left" w:pos="567"/>
          <w:tab w:val="num" w:pos="851"/>
          <w:tab w:val="left" w:pos="1134"/>
        </w:tabs>
        <w:autoSpaceDE/>
        <w:adjustRightInd/>
        <w:ind w:left="851" w:firstLine="0"/>
        <w:rPr>
          <w:sz w:val="28"/>
          <w:szCs w:val="28"/>
        </w:rPr>
      </w:pPr>
      <w:r>
        <w:rPr>
          <w:sz w:val="28"/>
          <w:szCs w:val="28"/>
        </w:rPr>
        <w:t>Содержание углерода не более 2,14%</w:t>
      </w:r>
    </w:p>
    <w:p w:rsidR="000F0C01" w:rsidRDefault="000F0C01" w:rsidP="000F0C01">
      <w:pPr>
        <w:widowControl/>
        <w:numPr>
          <w:ilvl w:val="0"/>
          <w:numId w:val="20"/>
        </w:numPr>
        <w:tabs>
          <w:tab w:val="left" w:pos="142"/>
          <w:tab w:val="left" w:pos="284"/>
          <w:tab w:val="left" w:pos="426"/>
          <w:tab w:val="left" w:pos="567"/>
          <w:tab w:val="num" w:pos="851"/>
          <w:tab w:val="left" w:pos="1134"/>
        </w:tabs>
        <w:autoSpaceDE/>
        <w:adjustRightInd/>
        <w:ind w:left="851" w:firstLine="0"/>
        <w:rPr>
          <w:sz w:val="28"/>
          <w:szCs w:val="28"/>
        </w:rPr>
      </w:pPr>
      <w:r>
        <w:rPr>
          <w:sz w:val="28"/>
          <w:szCs w:val="28"/>
        </w:rPr>
        <w:t>Содержание углерода более 0,002%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bCs/>
          <w:sz w:val="28"/>
          <w:szCs w:val="28"/>
        </w:rPr>
      </w:pP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bCs/>
          <w:sz w:val="28"/>
          <w:szCs w:val="28"/>
        </w:rPr>
        <w:t xml:space="preserve">2. Что называется перлитом? 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1) твердый раствор углерода в </w:t>
      </w:r>
      <w:r>
        <w:rPr>
          <w:bCs/>
          <w:sz w:val="28"/>
          <w:szCs w:val="28"/>
        </w:rPr>
        <w:t>γ</w:t>
      </w:r>
      <w:r>
        <w:rPr>
          <w:sz w:val="28"/>
          <w:szCs w:val="28"/>
        </w:rPr>
        <w:t>-железе;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2) твердый раствор углерода в α-железе;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3) </w:t>
      </w:r>
      <w:proofErr w:type="spellStart"/>
      <w:r>
        <w:rPr>
          <w:sz w:val="28"/>
          <w:szCs w:val="28"/>
        </w:rPr>
        <w:t>эвтектоидная</w:t>
      </w:r>
      <w:proofErr w:type="spellEnd"/>
      <w:r>
        <w:rPr>
          <w:sz w:val="28"/>
          <w:szCs w:val="28"/>
        </w:rPr>
        <w:t xml:space="preserve"> механическая смесь феррита и цементита; 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4) химическое соединение углерода с железом; 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5) эвтектическая механическая смесь аустенита и цементита. 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bCs/>
          <w:sz w:val="28"/>
          <w:szCs w:val="28"/>
        </w:rPr>
      </w:pP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bCs/>
          <w:sz w:val="28"/>
          <w:szCs w:val="28"/>
        </w:rPr>
        <w:t xml:space="preserve">3. Что показывает точка Е на диаграмме железо - углерод (цементит)? 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1) минимальную растворимость углерода в аустените; 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2) среднюю растворимость углерода в аустените; 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3) максимальную растворимость углерода в аустените; 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4) границу деления железоуглеродистых сплавов на стали и чугуны. 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5) фазовые превращения. 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bCs/>
          <w:sz w:val="28"/>
          <w:szCs w:val="28"/>
        </w:rPr>
      </w:pP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bCs/>
          <w:sz w:val="28"/>
          <w:szCs w:val="28"/>
        </w:rPr>
        <w:t xml:space="preserve">4. Что характеризует линия AЕCF диаграммы </w:t>
      </w:r>
      <w:proofErr w:type="spellStart"/>
      <w:r>
        <w:rPr>
          <w:bCs/>
          <w:sz w:val="28"/>
          <w:szCs w:val="28"/>
        </w:rPr>
        <w:t>Fe</w:t>
      </w:r>
      <w:proofErr w:type="spellEnd"/>
      <w:r>
        <w:rPr>
          <w:bCs/>
          <w:sz w:val="28"/>
          <w:szCs w:val="28"/>
        </w:rPr>
        <w:t xml:space="preserve"> - C? 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1) границу между жидкой и твердой фазами; 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2) конец первичной и начало вторичной кристаллизации; 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3) ниже ее существует только жидкая фаза; 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4) эвтектические превращения в железоуглеродистых сплавах; 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5) линию ликвидуса; 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bCs/>
          <w:sz w:val="28"/>
          <w:szCs w:val="28"/>
        </w:rPr>
      </w:pP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bCs/>
          <w:sz w:val="28"/>
          <w:szCs w:val="28"/>
        </w:rPr>
        <w:t xml:space="preserve">5. Каковы структурные составляющие сплавов в области CDF диаграммы </w:t>
      </w:r>
      <w:proofErr w:type="spellStart"/>
      <w:r>
        <w:rPr>
          <w:bCs/>
          <w:sz w:val="28"/>
          <w:szCs w:val="28"/>
        </w:rPr>
        <w:t>Fe</w:t>
      </w:r>
      <w:proofErr w:type="spellEnd"/>
      <w:r>
        <w:rPr>
          <w:bCs/>
          <w:sz w:val="28"/>
          <w:szCs w:val="28"/>
        </w:rPr>
        <w:t xml:space="preserve"> - C? 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1) А + Ф;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4) L + А; 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2) П + Ц</w:t>
      </w:r>
      <w:r>
        <w:rPr>
          <w:sz w:val="28"/>
          <w:szCs w:val="28"/>
          <w:vertAlign w:val="subscript"/>
        </w:rPr>
        <w:t>II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5) Ф. 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3) L + Ц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; 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bCs/>
          <w:sz w:val="28"/>
          <w:szCs w:val="28"/>
        </w:rPr>
      </w:pP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bCs/>
          <w:sz w:val="28"/>
          <w:szCs w:val="28"/>
        </w:rPr>
        <w:t xml:space="preserve">6.  В каком состоянии находится углерод в белом чугуне? 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1) в виде карбида; 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  <w:tab w:val="left" w:pos="1701"/>
          <w:tab w:val="left" w:pos="3261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2) в виде пластинчатого графита; 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3) в виде шаровидного графита; 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4) в форме хлопьевидного графита; 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bCs/>
          <w:sz w:val="28"/>
          <w:szCs w:val="28"/>
        </w:rPr>
      </w:pP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bCs/>
          <w:sz w:val="28"/>
          <w:szCs w:val="28"/>
        </w:rPr>
        <w:t xml:space="preserve">7.  В каком состоянии находится углерод в сером чугуне? 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1) в виде карбида; 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2) в форме пластинчатого графита; 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  <w:tab w:val="left" w:pos="709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3) в форме шаровидного графита; 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4) в форме хлопьевидного графита; 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bCs/>
          <w:sz w:val="28"/>
          <w:szCs w:val="28"/>
        </w:rPr>
      </w:pP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bCs/>
          <w:sz w:val="28"/>
          <w:szCs w:val="28"/>
        </w:rPr>
        <w:t xml:space="preserve">8. Что означают цифры у чугуна марки КЧ30-6? 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1) минимальное временное сопротивление разрыву при растяжении, </w:t>
      </w:r>
      <w:proofErr w:type="spellStart"/>
      <w:r>
        <w:rPr>
          <w:sz w:val="28"/>
          <w:szCs w:val="28"/>
        </w:rPr>
        <w:t>σ</w:t>
      </w:r>
      <w:r>
        <w:rPr>
          <w:sz w:val="28"/>
          <w:szCs w:val="28"/>
          <w:vertAlign w:val="subscript"/>
        </w:rPr>
        <w:t>в</w:t>
      </w:r>
      <w:proofErr w:type="spellEnd"/>
      <w:r>
        <w:rPr>
          <w:sz w:val="28"/>
          <w:szCs w:val="28"/>
        </w:rPr>
        <w:t xml:space="preserve"> и относительное удлинение, δ;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2) предел прочности на изгиб, </w:t>
      </w:r>
      <w:proofErr w:type="spellStart"/>
      <w:r>
        <w:rPr>
          <w:sz w:val="28"/>
          <w:szCs w:val="28"/>
        </w:rPr>
        <w:t>σ</w:t>
      </w:r>
      <w:r>
        <w:rPr>
          <w:sz w:val="28"/>
          <w:szCs w:val="28"/>
          <w:vertAlign w:val="subscript"/>
        </w:rPr>
        <w:t>изг</w:t>
      </w:r>
      <w:proofErr w:type="spellEnd"/>
      <w:r>
        <w:rPr>
          <w:sz w:val="28"/>
          <w:szCs w:val="28"/>
        </w:rPr>
        <w:t>;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3) содержание углерода С, %;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4) содержание примесей, %;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5) форму графитовых включений.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bCs/>
          <w:sz w:val="28"/>
          <w:szCs w:val="28"/>
        </w:rPr>
      </w:pP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bCs/>
          <w:sz w:val="28"/>
          <w:szCs w:val="28"/>
        </w:rPr>
        <w:t xml:space="preserve">9. Что обозначают цифры у высокопрочного чугуна марки ВЧ40? 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1) минимальное временное сопротивление разрыву при растяжении, </w:t>
      </w:r>
      <w:proofErr w:type="spellStart"/>
      <w:r>
        <w:rPr>
          <w:sz w:val="28"/>
          <w:szCs w:val="28"/>
        </w:rPr>
        <w:t>σ</w:t>
      </w:r>
      <w:r>
        <w:rPr>
          <w:sz w:val="28"/>
          <w:szCs w:val="28"/>
          <w:vertAlign w:val="subscript"/>
        </w:rPr>
        <w:t>в</w:t>
      </w:r>
      <w:proofErr w:type="spellEnd"/>
      <w:r>
        <w:rPr>
          <w:sz w:val="28"/>
          <w:szCs w:val="28"/>
        </w:rPr>
        <w:t>;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2) предел прочности на изгиб, </w:t>
      </w:r>
      <w:proofErr w:type="spellStart"/>
      <w:r>
        <w:rPr>
          <w:sz w:val="28"/>
          <w:szCs w:val="28"/>
        </w:rPr>
        <w:t>σ</w:t>
      </w:r>
      <w:r>
        <w:rPr>
          <w:sz w:val="28"/>
          <w:szCs w:val="28"/>
          <w:vertAlign w:val="subscript"/>
        </w:rPr>
        <w:t>изг</w:t>
      </w:r>
      <w:proofErr w:type="spellEnd"/>
      <w:r>
        <w:rPr>
          <w:sz w:val="28"/>
          <w:szCs w:val="28"/>
        </w:rPr>
        <w:t>;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3) относительное удлинение, δ (%);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4) содержание углерода С, %;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5) содержание примесей, %.</w:t>
      </w:r>
    </w:p>
    <w:p w:rsidR="000F0C01" w:rsidRDefault="000F0C01" w:rsidP="000F0C01">
      <w:pPr>
        <w:shd w:val="clear" w:color="auto" w:fill="FFFFFF"/>
        <w:tabs>
          <w:tab w:val="num" w:pos="0"/>
        </w:tabs>
        <w:ind w:firstLine="851"/>
        <w:rPr>
          <w:bCs/>
          <w:sz w:val="28"/>
          <w:szCs w:val="28"/>
        </w:rPr>
      </w:pPr>
    </w:p>
    <w:p w:rsidR="000F0C01" w:rsidRDefault="000F0C01" w:rsidP="000F0C01">
      <w:pPr>
        <w:shd w:val="clear" w:color="auto" w:fill="FFFFFF"/>
        <w:tabs>
          <w:tab w:val="num" w:pos="0"/>
        </w:tabs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10. Указать название сплава СЧ 12:</w:t>
      </w:r>
    </w:p>
    <w:p w:rsidR="000F0C01" w:rsidRDefault="000F0C01" w:rsidP="000F0C01">
      <w:pPr>
        <w:pStyle w:val="af0"/>
        <w:numPr>
          <w:ilvl w:val="0"/>
          <w:numId w:val="21"/>
        </w:numPr>
        <w:shd w:val="clear" w:color="auto" w:fill="FFFFFF"/>
        <w:tabs>
          <w:tab w:val="num" w:pos="0"/>
          <w:tab w:val="left" w:pos="284"/>
          <w:tab w:val="left" w:pos="426"/>
          <w:tab w:val="left" w:pos="686"/>
          <w:tab w:val="left" w:pos="1134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углеродистая сталь</w:t>
      </w:r>
    </w:p>
    <w:p w:rsidR="000F0C01" w:rsidRDefault="000F0C01" w:rsidP="000F0C01">
      <w:pPr>
        <w:pStyle w:val="af0"/>
        <w:numPr>
          <w:ilvl w:val="0"/>
          <w:numId w:val="21"/>
        </w:numPr>
        <w:shd w:val="clear" w:color="auto" w:fill="FFFFFF"/>
        <w:tabs>
          <w:tab w:val="num" w:pos="0"/>
          <w:tab w:val="left" w:pos="284"/>
          <w:tab w:val="left" w:pos="426"/>
          <w:tab w:val="left" w:pos="686"/>
          <w:tab w:val="left" w:pos="1134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легированная сталь;</w:t>
      </w:r>
    </w:p>
    <w:p w:rsidR="000F0C01" w:rsidRDefault="000F0C01" w:rsidP="000F0C01">
      <w:pPr>
        <w:numPr>
          <w:ilvl w:val="0"/>
          <w:numId w:val="21"/>
        </w:numPr>
        <w:shd w:val="clear" w:color="auto" w:fill="FFFFFF"/>
        <w:tabs>
          <w:tab w:val="num" w:pos="0"/>
          <w:tab w:val="left" w:pos="284"/>
          <w:tab w:val="left" w:pos="426"/>
          <w:tab w:val="left" w:pos="686"/>
          <w:tab w:val="left" w:pos="1134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серый чугун;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0F0C01" w:rsidRDefault="000F0C01" w:rsidP="000F0C01">
      <w:pPr>
        <w:numPr>
          <w:ilvl w:val="0"/>
          <w:numId w:val="21"/>
        </w:numPr>
        <w:shd w:val="clear" w:color="auto" w:fill="FFFFFF"/>
        <w:tabs>
          <w:tab w:val="num" w:pos="0"/>
          <w:tab w:val="left" w:pos="284"/>
          <w:tab w:val="left" w:pos="426"/>
          <w:tab w:val="left" w:pos="686"/>
          <w:tab w:val="left" w:pos="1134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силумин.</w:t>
      </w:r>
    </w:p>
    <w:p w:rsidR="000F0C01" w:rsidRDefault="000F0C01" w:rsidP="000F0C01">
      <w:pPr>
        <w:jc w:val="center"/>
        <w:rPr>
          <w:b/>
          <w:sz w:val="28"/>
          <w:szCs w:val="28"/>
        </w:rPr>
      </w:pPr>
    </w:p>
    <w:p w:rsidR="000F0C01" w:rsidRDefault="000F0C01" w:rsidP="000F0C0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№2</w:t>
      </w:r>
    </w:p>
    <w:p w:rsidR="000F0C01" w:rsidRDefault="000F0C01" w:rsidP="000F0C01">
      <w:pPr>
        <w:jc w:val="center"/>
        <w:rPr>
          <w:sz w:val="28"/>
          <w:szCs w:val="28"/>
        </w:rPr>
      </w:pPr>
    </w:p>
    <w:p w:rsidR="000F0C01" w:rsidRDefault="000F0C01" w:rsidP="000F0C01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>
        <w:rPr>
          <w:bCs/>
          <w:sz w:val="28"/>
          <w:szCs w:val="28"/>
        </w:rPr>
        <w:t xml:space="preserve">1. Что называется аустенитом? </w:t>
      </w:r>
    </w:p>
    <w:p w:rsidR="000F0C01" w:rsidRDefault="000F0C01" w:rsidP="000F0C01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>
        <w:rPr>
          <w:sz w:val="28"/>
          <w:szCs w:val="28"/>
        </w:rPr>
        <w:t xml:space="preserve">1) химическое соединение углерода с железом; </w:t>
      </w:r>
    </w:p>
    <w:p w:rsidR="000F0C01" w:rsidRDefault="000F0C01" w:rsidP="000F0C01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proofErr w:type="spellStart"/>
      <w:r>
        <w:rPr>
          <w:sz w:val="28"/>
          <w:szCs w:val="28"/>
        </w:rPr>
        <w:t>эвтектоидная</w:t>
      </w:r>
      <w:proofErr w:type="spellEnd"/>
      <w:r>
        <w:rPr>
          <w:sz w:val="28"/>
          <w:szCs w:val="28"/>
        </w:rPr>
        <w:t xml:space="preserve"> смесь феррита и цементита; </w:t>
      </w:r>
    </w:p>
    <w:p w:rsidR="000F0C01" w:rsidRDefault="000F0C01" w:rsidP="000F0C01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>
        <w:rPr>
          <w:sz w:val="28"/>
          <w:szCs w:val="28"/>
        </w:rPr>
        <w:t xml:space="preserve">3) твердый раствор углерода в γ -железе; </w:t>
      </w:r>
    </w:p>
    <w:p w:rsidR="000F0C01" w:rsidRDefault="000F0C01" w:rsidP="000F0C01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>
        <w:rPr>
          <w:sz w:val="28"/>
          <w:szCs w:val="28"/>
        </w:rPr>
        <w:t>4) твердый раствор углерода в α-железе;</w:t>
      </w:r>
    </w:p>
    <w:p w:rsidR="000F0C01" w:rsidRDefault="000F0C01" w:rsidP="000F0C01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>
        <w:rPr>
          <w:sz w:val="28"/>
          <w:szCs w:val="28"/>
        </w:rPr>
        <w:t xml:space="preserve">5) эвтектическая механическая смесь аустенита и цементита. </w:t>
      </w:r>
    </w:p>
    <w:p w:rsidR="000F0C01" w:rsidRDefault="000F0C01" w:rsidP="000F0C01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bCs/>
          <w:sz w:val="28"/>
          <w:szCs w:val="28"/>
        </w:rPr>
      </w:pPr>
    </w:p>
    <w:p w:rsidR="000F0C01" w:rsidRDefault="000F0C01" w:rsidP="000F0C01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>
        <w:rPr>
          <w:bCs/>
          <w:sz w:val="28"/>
          <w:szCs w:val="28"/>
        </w:rPr>
        <w:t>2. Что отличает ледебурит при температурах выше и ниже 727</w:t>
      </w:r>
      <w:r>
        <w:rPr>
          <w:bCs/>
          <w:sz w:val="28"/>
          <w:szCs w:val="28"/>
          <w:u w:val="single"/>
          <w:vertAlign w:val="superscript"/>
        </w:rPr>
        <w:t>о</w:t>
      </w:r>
      <w:r>
        <w:rPr>
          <w:bCs/>
          <w:sz w:val="28"/>
          <w:szCs w:val="28"/>
        </w:rPr>
        <w:t xml:space="preserve">С? </w:t>
      </w:r>
    </w:p>
    <w:p w:rsidR="000F0C01" w:rsidRDefault="000F0C01" w:rsidP="000F0C01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>
        <w:rPr>
          <w:sz w:val="28"/>
          <w:szCs w:val="28"/>
        </w:rPr>
        <w:t xml:space="preserve">1) химический состав; </w:t>
      </w:r>
    </w:p>
    <w:p w:rsidR="000F0C01" w:rsidRDefault="000F0C01" w:rsidP="000F0C01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>
        <w:rPr>
          <w:sz w:val="28"/>
          <w:szCs w:val="28"/>
        </w:rPr>
        <w:t xml:space="preserve">2) фазовый состав; </w:t>
      </w:r>
    </w:p>
    <w:p w:rsidR="000F0C01" w:rsidRDefault="000F0C01" w:rsidP="000F0C01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>
        <w:rPr>
          <w:sz w:val="28"/>
          <w:szCs w:val="28"/>
        </w:rPr>
        <w:t xml:space="preserve">3) величина зерна; </w:t>
      </w:r>
    </w:p>
    <w:p w:rsidR="000F0C01" w:rsidRDefault="000F0C01" w:rsidP="000F0C01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>
        <w:rPr>
          <w:sz w:val="28"/>
          <w:szCs w:val="28"/>
        </w:rPr>
        <w:t xml:space="preserve">4) механические свойства; </w:t>
      </w:r>
    </w:p>
    <w:p w:rsidR="000F0C01" w:rsidRDefault="000F0C01" w:rsidP="000F0C01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>
        <w:rPr>
          <w:sz w:val="28"/>
          <w:szCs w:val="28"/>
        </w:rPr>
        <w:t xml:space="preserve">5) различия нет. </w:t>
      </w:r>
    </w:p>
    <w:p w:rsidR="000F0C01" w:rsidRDefault="000F0C01" w:rsidP="000F0C01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bCs/>
          <w:sz w:val="28"/>
          <w:szCs w:val="28"/>
        </w:rPr>
      </w:pPr>
    </w:p>
    <w:p w:rsidR="000F0C01" w:rsidRDefault="000F0C01" w:rsidP="000F0C01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>
        <w:rPr>
          <w:bCs/>
          <w:sz w:val="28"/>
          <w:szCs w:val="28"/>
        </w:rPr>
        <w:t xml:space="preserve">3. Что происходит в точке S диаграммы железо - углерод (цементит)? </w:t>
      </w:r>
    </w:p>
    <w:p w:rsidR="000F0C01" w:rsidRDefault="000F0C01" w:rsidP="000F0C01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>
        <w:rPr>
          <w:sz w:val="28"/>
          <w:szCs w:val="28"/>
        </w:rPr>
        <w:t xml:space="preserve">1) протекает реакция распада аустенита; </w:t>
      </w:r>
    </w:p>
    <w:p w:rsidR="000F0C01" w:rsidRDefault="000F0C01" w:rsidP="000F0C01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>
        <w:rPr>
          <w:sz w:val="28"/>
          <w:szCs w:val="28"/>
        </w:rPr>
        <w:t xml:space="preserve">2) протекает реакция перекристаллизации; </w:t>
      </w:r>
    </w:p>
    <w:p w:rsidR="000F0C01" w:rsidRDefault="000F0C01" w:rsidP="000F0C01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>
        <w:rPr>
          <w:sz w:val="28"/>
          <w:szCs w:val="28"/>
        </w:rPr>
        <w:t xml:space="preserve">3) протекает реакция вторичной кристаллизации; </w:t>
      </w:r>
    </w:p>
    <w:p w:rsidR="000F0C01" w:rsidRDefault="000F0C01" w:rsidP="000F0C01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>
        <w:rPr>
          <w:sz w:val="28"/>
          <w:szCs w:val="28"/>
        </w:rPr>
        <w:t xml:space="preserve">4) заканчивается процесс </w:t>
      </w:r>
      <w:proofErr w:type="spellStart"/>
      <w:r>
        <w:rPr>
          <w:sz w:val="28"/>
          <w:szCs w:val="28"/>
        </w:rPr>
        <w:t>вторичнойкристализации</w:t>
      </w:r>
      <w:proofErr w:type="spellEnd"/>
      <w:r>
        <w:rPr>
          <w:sz w:val="28"/>
          <w:szCs w:val="28"/>
        </w:rPr>
        <w:t xml:space="preserve">; </w:t>
      </w:r>
    </w:p>
    <w:p w:rsidR="000F0C01" w:rsidRDefault="000F0C01" w:rsidP="000F0C01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>
        <w:rPr>
          <w:sz w:val="28"/>
          <w:szCs w:val="28"/>
        </w:rPr>
        <w:t xml:space="preserve">5) возникает перлит, называемый </w:t>
      </w:r>
      <w:proofErr w:type="spellStart"/>
      <w:r>
        <w:rPr>
          <w:sz w:val="28"/>
          <w:szCs w:val="28"/>
        </w:rPr>
        <w:t>эвтектоидной</w:t>
      </w:r>
      <w:proofErr w:type="spellEnd"/>
      <w:r>
        <w:rPr>
          <w:sz w:val="28"/>
          <w:szCs w:val="28"/>
        </w:rPr>
        <w:t xml:space="preserve"> смесью. </w:t>
      </w:r>
    </w:p>
    <w:p w:rsidR="000F0C01" w:rsidRDefault="000F0C01" w:rsidP="000F0C01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bCs/>
          <w:sz w:val="28"/>
          <w:szCs w:val="28"/>
        </w:rPr>
      </w:pPr>
    </w:p>
    <w:p w:rsidR="000F0C01" w:rsidRDefault="000F0C01" w:rsidP="000F0C01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>
        <w:rPr>
          <w:bCs/>
          <w:sz w:val="28"/>
          <w:szCs w:val="28"/>
        </w:rPr>
        <w:t xml:space="preserve">4. Что характеризует линия PQ диаграммы </w:t>
      </w:r>
      <w:proofErr w:type="spellStart"/>
      <w:r>
        <w:rPr>
          <w:bCs/>
          <w:sz w:val="28"/>
          <w:szCs w:val="28"/>
        </w:rPr>
        <w:t>Fe</w:t>
      </w:r>
      <w:proofErr w:type="spellEnd"/>
      <w:r>
        <w:rPr>
          <w:bCs/>
          <w:sz w:val="28"/>
          <w:szCs w:val="28"/>
        </w:rPr>
        <w:t xml:space="preserve"> - C? </w:t>
      </w:r>
    </w:p>
    <w:p w:rsidR="000F0C01" w:rsidRDefault="000F0C01" w:rsidP="000F0C01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>
        <w:rPr>
          <w:sz w:val="28"/>
          <w:szCs w:val="28"/>
        </w:rPr>
        <w:t xml:space="preserve">1) ограниченную растворимость углерода в феррите; </w:t>
      </w:r>
    </w:p>
    <w:p w:rsidR="000F0C01" w:rsidRDefault="000F0C01" w:rsidP="000F0C01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>
        <w:rPr>
          <w:sz w:val="28"/>
          <w:szCs w:val="28"/>
        </w:rPr>
        <w:t xml:space="preserve">2) выпадение избыточного углерода в виде ЦII; </w:t>
      </w:r>
    </w:p>
    <w:p w:rsidR="000F0C01" w:rsidRDefault="000F0C01" w:rsidP="000F0C01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>
        <w:rPr>
          <w:sz w:val="28"/>
          <w:szCs w:val="28"/>
        </w:rPr>
        <w:t xml:space="preserve">3) выпадение вторичного цементита; </w:t>
      </w:r>
    </w:p>
    <w:p w:rsidR="000F0C01" w:rsidRDefault="000F0C01" w:rsidP="000F0C01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>
        <w:rPr>
          <w:sz w:val="28"/>
          <w:szCs w:val="28"/>
        </w:rPr>
        <w:t xml:space="preserve">4) упрочнение феррита; </w:t>
      </w:r>
    </w:p>
    <w:p w:rsidR="000F0C01" w:rsidRDefault="000F0C01" w:rsidP="000F0C01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>
        <w:rPr>
          <w:sz w:val="28"/>
          <w:szCs w:val="28"/>
        </w:rPr>
        <w:t xml:space="preserve">5) упрочнение сплавов железо-углерод. </w:t>
      </w:r>
    </w:p>
    <w:p w:rsidR="000F0C01" w:rsidRDefault="000F0C01" w:rsidP="000F0C01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</w:p>
    <w:p w:rsidR="000F0C01" w:rsidRDefault="000F0C01" w:rsidP="000F0C01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>
        <w:rPr>
          <w:sz w:val="28"/>
          <w:szCs w:val="28"/>
        </w:rPr>
        <w:t>5. Какой чугун называется белым?</w:t>
      </w:r>
    </w:p>
    <w:p w:rsidR="000F0C01" w:rsidRDefault="000F0C01" w:rsidP="000F0C01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>
        <w:rPr>
          <w:sz w:val="28"/>
          <w:szCs w:val="28"/>
        </w:rPr>
        <w:t>1) Чугун, в котором весь углерод или часть его содержится в виде графита</w:t>
      </w:r>
    </w:p>
    <w:p w:rsidR="000F0C01" w:rsidRDefault="000F0C01" w:rsidP="000F0C01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>
        <w:rPr>
          <w:sz w:val="28"/>
          <w:szCs w:val="28"/>
        </w:rPr>
        <w:t xml:space="preserve">2) Чугун, в котором весь углерод  находится в химически связанном </w:t>
      </w:r>
      <w:r>
        <w:rPr>
          <w:sz w:val="28"/>
          <w:szCs w:val="28"/>
        </w:rPr>
        <w:lastRenderedPageBreak/>
        <w:t>состоянии</w:t>
      </w:r>
    </w:p>
    <w:p w:rsidR="000F0C01" w:rsidRDefault="000F0C01" w:rsidP="000F0C01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>
        <w:rPr>
          <w:sz w:val="28"/>
          <w:szCs w:val="28"/>
        </w:rPr>
        <w:t>3) Чугун, в котором металлическая основа состоит из феррита</w:t>
      </w:r>
    </w:p>
    <w:p w:rsidR="000F0C01" w:rsidRDefault="000F0C01" w:rsidP="000F0C01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>
        <w:rPr>
          <w:sz w:val="28"/>
          <w:szCs w:val="28"/>
        </w:rPr>
        <w:t>4) Чугун, в котором наряду с графитом содержится ледебурит</w:t>
      </w:r>
    </w:p>
    <w:p w:rsidR="000F0C01" w:rsidRDefault="000F0C01" w:rsidP="000F0C01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bCs/>
          <w:sz w:val="28"/>
          <w:szCs w:val="28"/>
        </w:rPr>
      </w:pPr>
    </w:p>
    <w:p w:rsidR="000F0C01" w:rsidRDefault="000F0C01" w:rsidP="000F0C01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>
        <w:rPr>
          <w:bCs/>
          <w:sz w:val="28"/>
          <w:szCs w:val="28"/>
        </w:rPr>
        <w:t xml:space="preserve">6. Какие чугуны содержат углерод в свободном состоянии в виде пластинчатого графита? </w:t>
      </w:r>
    </w:p>
    <w:p w:rsidR="000F0C01" w:rsidRDefault="000F0C01" w:rsidP="000F0C01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>
        <w:rPr>
          <w:sz w:val="28"/>
          <w:szCs w:val="28"/>
        </w:rPr>
        <w:t xml:space="preserve">1) ковкие; </w:t>
      </w:r>
    </w:p>
    <w:p w:rsidR="000F0C01" w:rsidRDefault="000F0C01" w:rsidP="000F0C01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>
        <w:rPr>
          <w:sz w:val="28"/>
          <w:szCs w:val="28"/>
        </w:rPr>
        <w:t xml:space="preserve">2) белые; </w:t>
      </w:r>
    </w:p>
    <w:p w:rsidR="000F0C01" w:rsidRDefault="000F0C01" w:rsidP="000F0C01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>
        <w:rPr>
          <w:sz w:val="28"/>
          <w:szCs w:val="28"/>
        </w:rPr>
        <w:t xml:space="preserve">3) высокопрочные; </w:t>
      </w:r>
    </w:p>
    <w:p w:rsidR="000F0C01" w:rsidRDefault="000F0C01" w:rsidP="000F0C01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>
        <w:rPr>
          <w:sz w:val="28"/>
          <w:szCs w:val="28"/>
        </w:rPr>
        <w:t>4) серые</w:t>
      </w:r>
    </w:p>
    <w:p w:rsidR="000F0C01" w:rsidRDefault="000F0C01" w:rsidP="000F0C01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bCs/>
          <w:sz w:val="28"/>
          <w:szCs w:val="28"/>
        </w:rPr>
      </w:pPr>
    </w:p>
    <w:p w:rsidR="000F0C01" w:rsidRDefault="000F0C01" w:rsidP="000F0C01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>
        <w:rPr>
          <w:bCs/>
          <w:sz w:val="28"/>
          <w:szCs w:val="28"/>
        </w:rPr>
        <w:t xml:space="preserve">7. Что обозначают цифры у чугуна марки СЧ10? </w:t>
      </w:r>
    </w:p>
    <w:p w:rsidR="000F0C01" w:rsidRDefault="000F0C01" w:rsidP="000F0C01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>
        <w:rPr>
          <w:sz w:val="28"/>
          <w:szCs w:val="28"/>
        </w:rPr>
        <w:t xml:space="preserve">1) сопротивление при растяжении, </w:t>
      </w:r>
      <w:proofErr w:type="spellStart"/>
      <w:r>
        <w:rPr>
          <w:sz w:val="28"/>
          <w:szCs w:val="28"/>
        </w:rPr>
        <w:t>σ</w:t>
      </w:r>
      <w:r>
        <w:rPr>
          <w:sz w:val="28"/>
          <w:szCs w:val="28"/>
          <w:vertAlign w:val="subscript"/>
        </w:rPr>
        <w:t>в</w:t>
      </w:r>
      <w:proofErr w:type="spellEnd"/>
      <w:r>
        <w:rPr>
          <w:sz w:val="28"/>
          <w:szCs w:val="28"/>
        </w:rPr>
        <w:t>;</w:t>
      </w:r>
    </w:p>
    <w:p w:rsidR="000F0C01" w:rsidRDefault="000F0C01" w:rsidP="000F0C01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>
        <w:rPr>
          <w:sz w:val="28"/>
          <w:szCs w:val="28"/>
        </w:rPr>
        <w:t xml:space="preserve">2) предел прочности при изгибе, </w:t>
      </w:r>
      <w:proofErr w:type="spellStart"/>
      <w:r>
        <w:rPr>
          <w:sz w:val="28"/>
          <w:szCs w:val="28"/>
        </w:rPr>
        <w:t>σ</w:t>
      </w:r>
      <w:r>
        <w:rPr>
          <w:sz w:val="28"/>
          <w:szCs w:val="28"/>
          <w:vertAlign w:val="subscript"/>
        </w:rPr>
        <w:t>изг</w:t>
      </w:r>
      <w:proofErr w:type="spellEnd"/>
      <w:r>
        <w:rPr>
          <w:sz w:val="28"/>
          <w:szCs w:val="28"/>
        </w:rPr>
        <w:t>;</w:t>
      </w:r>
    </w:p>
    <w:p w:rsidR="000F0C01" w:rsidRDefault="000F0C01" w:rsidP="000F0C01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>
        <w:rPr>
          <w:sz w:val="28"/>
          <w:szCs w:val="28"/>
        </w:rPr>
        <w:t xml:space="preserve">3) относительное предельное равномерное </w:t>
      </w:r>
      <w:proofErr w:type="spellStart"/>
      <w:r>
        <w:rPr>
          <w:sz w:val="28"/>
          <w:szCs w:val="28"/>
        </w:rPr>
        <w:t>удлинениеδ</w:t>
      </w:r>
      <w:r>
        <w:rPr>
          <w:sz w:val="28"/>
          <w:szCs w:val="28"/>
          <w:vertAlign w:val="subscript"/>
        </w:rPr>
        <w:t>Р</w:t>
      </w:r>
      <w:proofErr w:type="spellEnd"/>
      <w:r>
        <w:rPr>
          <w:sz w:val="28"/>
          <w:szCs w:val="28"/>
        </w:rPr>
        <w:t>,(%);</w:t>
      </w:r>
    </w:p>
    <w:p w:rsidR="000F0C01" w:rsidRDefault="000F0C01" w:rsidP="000F0C01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>
        <w:rPr>
          <w:sz w:val="28"/>
          <w:szCs w:val="28"/>
        </w:rPr>
        <w:t>4) содержание углерода С, %;</w:t>
      </w:r>
    </w:p>
    <w:p w:rsidR="000F0C01" w:rsidRDefault="000F0C01" w:rsidP="000F0C01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>
        <w:rPr>
          <w:sz w:val="28"/>
          <w:szCs w:val="28"/>
        </w:rPr>
        <w:t>5) содержание примесей, %.</w:t>
      </w:r>
    </w:p>
    <w:p w:rsidR="000F0C01" w:rsidRDefault="000F0C01" w:rsidP="000F0C01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bCs/>
          <w:sz w:val="28"/>
          <w:szCs w:val="28"/>
        </w:rPr>
      </w:pPr>
    </w:p>
    <w:p w:rsidR="000F0C01" w:rsidRDefault="000F0C01" w:rsidP="000F0C01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>
        <w:rPr>
          <w:bCs/>
          <w:sz w:val="28"/>
          <w:szCs w:val="28"/>
        </w:rPr>
        <w:t xml:space="preserve">8. В каком состоянии находится углерод в ковком чугуне? </w:t>
      </w:r>
    </w:p>
    <w:p w:rsidR="000F0C01" w:rsidRDefault="000F0C01" w:rsidP="000F0C01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>
        <w:rPr>
          <w:sz w:val="28"/>
          <w:szCs w:val="28"/>
        </w:rPr>
        <w:t xml:space="preserve">1) в виде карбида; </w:t>
      </w:r>
    </w:p>
    <w:p w:rsidR="000F0C01" w:rsidRDefault="000F0C01" w:rsidP="000F0C01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>
        <w:rPr>
          <w:sz w:val="28"/>
          <w:szCs w:val="28"/>
        </w:rPr>
        <w:t xml:space="preserve">2) в форме пластинчатого графита; </w:t>
      </w:r>
    </w:p>
    <w:p w:rsidR="000F0C01" w:rsidRDefault="000F0C01" w:rsidP="000F0C01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>
        <w:rPr>
          <w:sz w:val="28"/>
          <w:szCs w:val="28"/>
        </w:rPr>
        <w:t xml:space="preserve">3) в форме шаровидного графита; </w:t>
      </w:r>
    </w:p>
    <w:p w:rsidR="000F0C01" w:rsidRDefault="000F0C01" w:rsidP="000F0C01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>
        <w:rPr>
          <w:sz w:val="28"/>
          <w:szCs w:val="28"/>
        </w:rPr>
        <w:t xml:space="preserve">4) в форме хлопьевидного графита; </w:t>
      </w:r>
    </w:p>
    <w:p w:rsidR="000F0C01" w:rsidRDefault="000F0C01" w:rsidP="000F0C01">
      <w:pPr>
        <w:shd w:val="clear" w:color="auto" w:fill="FFFFFF"/>
        <w:tabs>
          <w:tab w:val="num" w:pos="851"/>
        </w:tabs>
        <w:ind w:left="851"/>
        <w:rPr>
          <w:bCs/>
          <w:sz w:val="28"/>
          <w:szCs w:val="28"/>
        </w:rPr>
      </w:pPr>
    </w:p>
    <w:p w:rsidR="000F0C01" w:rsidRDefault="000F0C01" w:rsidP="000F0C01">
      <w:pPr>
        <w:shd w:val="clear" w:color="auto" w:fill="FFFFFF"/>
        <w:tabs>
          <w:tab w:val="num" w:pos="851"/>
        </w:tabs>
        <w:ind w:left="851"/>
        <w:rPr>
          <w:bCs/>
          <w:sz w:val="28"/>
          <w:szCs w:val="28"/>
        </w:rPr>
      </w:pPr>
      <w:r>
        <w:rPr>
          <w:bCs/>
          <w:sz w:val="28"/>
          <w:szCs w:val="28"/>
        </w:rPr>
        <w:t>9. Указать форму графита в чугуне ВЧ 60</w:t>
      </w:r>
    </w:p>
    <w:p w:rsidR="000F0C01" w:rsidRDefault="000F0C01" w:rsidP="000F0C01">
      <w:pPr>
        <w:pStyle w:val="af0"/>
        <w:numPr>
          <w:ilvl w:val="0"/>
          <w:numId w:val="22"/>
        </w:numPr>
        <w:shd w:val="clear" w:color="auto" w:fill="FFFFFF"/>
        <w:tabs>
          <w:tab w:val="left" w:pos="284"/>
          <w:tab w:val="left" w:pos="567"/>
          <w:tab w:val="left" w:pos="709"/>
          <w:tab w:val="num" w:pos="851"/>
          <w:tab w:val="left" w:pos="1701"/>
        </w:tabs>
        <w:ind w:left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шаровидная</w:t>
      </w:r>
      <w:r>
        <w:rPr>
          <w:rFonts w:eastAsia="Times New Roman"/>
          <w:sz w:val="28"/>
          <w:szCs w:val="28"/>
        </w:rPr>
        <w:tab/>
      </w:r>
    </w:p>
    <w:p w:rsidR="000F0C01" w:rsidRDefault="000F0C01" w:rsidP="000F0C01">
      <w:pPr>
        <w:pStyle w:val="af0"/>
        <w:numPr>
          <w:ilvl w:val="0"/>
          <w:numId w:val="22"/>
        </w:numPr>
        <w:shd w:val="clear" w:color="auto" w:fill="FFFFFF"/>
        <w:tabs>
          <w:tab w:val="left" w:pos="284"/>
          <w:tab w:val="left" w:pos="567"/>
          <w:tab w:val="left" w:pos="709"/>
          <w:tab w:val="num" w:pos="851"/>
          <w:tab w:val="left" w:pos="1701"/>
        </w:tabs>
        <w:ind w:left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игольчатая</w:t>
      </w:r>
    </w:p>
    <w:p w:rsidR="000F0C01" w:rsidRDefault="000F0C01" w:rsidP="000F0C01">
      <w:pPr>
        <w:numPr>
          <w:ilvl w:val="0"/>
          <w:numId w:val="22"/>
        </w:numPr>
        <w:shd w:val="clear" w:color="auto" w:fill="FFFFFF"/>
        <w:tabs>
          <w:tab w:val="left" w:pos="284"/>
          <w:tab w:val="left" w:pos="567"/>
          <w:tab w:val="left" w:pos="709"/>
          <w:tab w:val="num" w:pos="851"/>
          <w:tab w:val="left" w:pos="1701"/>
        </w:tabs>
        <w:ind w:left="851"/>
        <w:jc w:val="both"/>
        <w:rPr>
          <w:sz w:val="28"/>
          <w:szCs w:val="28"/>
        </w:rPr>
      </w:pPr>
      <w:r>
        <w:rPr>
          <w:sz w:val="28"/>
          <w:szCs w:val="28"/>
        </w:rPr>
        <w:t>пластинчатая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0F0C01" w:rsidRDefault="000F0C01" w:rsidP="000F0C01">
      <w:pPr>
        <w:numPr>
          <w:ilvl w:val="0"/>
          <w:numId w:val="22"/>
        </w:numPr>
        <w:shd w:val="clear" w:color="auto" w:fill="FFFFFF"/>
        <w:tabs>
          <w:tab w:val="left" w:pos="284"/>
          <w:tab w:val="left" w:pos="567"/>
          <w:tab w:val="left" w:pos="709"/>
          <w:tab w:val="num" w:pos="851"/>
          <w:tab w:val="left" w:pos="1701"/>
        </w:tabs>
        <w:ind w:left="851"/>
        <w:jc w:val="both"/>
        <w:rPr>
          <w:sz w:val="28"/>
          <w:szCs w:val="28"/>
        </w:rPr>
      </w:pPr>
      <w:r>
        <w:rPr>
          <w:sz w:val="28"/>
          <w:szCs w:val="28"/>
        </w:rPr>
        <w:t>хлопьевидная</w:t>
      </w:r>
    </w:p>
    <w:p w:rsidR="000F0C01" w:rsidRDefault="000F0C01" w:rsidP="000F0C01">
      <w:pPr>
        <w:shd w:val="clear" w:color="auto" w:fill="FFFFFF"/>
        <w:tabs>
          <w:tab w:val="num" w:pos="851"/>
        </w:tabs>
        <w:ind w:left="851"/>
        <w:rPr>
          <w:bCs/>
          <w:sz w:val="28"/>
          <w:szCs w:val="28"/>
        </w:rPr>
      </w:pPr>
    </w:p>
    <w:p w:rsidR="000F0C01" w:rsidRDefault="000F0C01" w:rsidP="000F0C01">
      <w:pPr>
        <w:shd w:val="clear" w:color="auto" w:fill="FFFFFF"/>
        <w:tabs>
          <w:tab w:val="num" w:pos="851"/>
        </w:tabs>
        <w:ind w:left="851"/>
        <w:rPr>
          <w:bCs/>
          <w:sz w:val="28"/>
          <w:szCs w:val="28"/>
        </w:rPr>
      </w:pPr>
      <w:r>
        <w:rPr>
          <w:bCs/>
          <w:sz w:val="28"/>
          <w:szCs w:val="28"/>
        </w:rPr>
        <w:t>10. Указать название сплава КЧ 50 - 4:</w:t>
      </w:r>
    </w:p>
    <w:p w:rsidR="000F0C01" w:rsidRDefault="000F0C01" w:rsidP="000F0C01">
      <w:pPr>
        <w:pStyle w:val="af0"/>
        <w:numPr>
          <w:ilvl w:val="0"/>
          <w:numId w:val="23"/>
        </w:numPr>
        <w:shd w:val="clear" w:color="auto" w:fill="FFFFFF"/>
        <w:tabs>
          <w:tab w:val="num" w:pos="851"/>
        </w:tabs>
        <w:ind w:left="851" w:firstLine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силумин; </w:t>
      </w:r>
      <w:r>
        <w:rPr>
          <w:rFonts w:eastAsia="Times New Roman"/>
          <w:sz w:val="28"/>
          <w:szCs w:val="28"/>
        </w:rPr>
        <w:tab/>
      </w:r>
      <w:r>
        <w:rPr>
          <w:rFonts w:eastAsia="Times New Roman"/>
          <w:sz w:val="28"/>
          <w:szCs w:val="28"/>
        </w:rPr>
        <w:tab/>
      </w:r>
      <w:r>
        <w:rPr>
          <w:rFonts w:eastAsia="Times New Roman"/>
          <w:sz w:val="28"/>
          <w:szCs w:val="28"/>
        </w:rPr>
        <w:tab/>
      </w:r>
      <w:r>
        <w:rPr>
          <w:rFonts w:eastAsia="Times New Roman"/>
          <w:sz w:val="28"/>
          <w:szCs w:val="28"/>
        </w:rPr>
        <w:tab/>
      </w:r>
    </w:p>
    <w:p w:rsidR="000F0C01" w:rsidRDefault="000F0C01" w:rsidP="000F0C01">
      <w:pPr>
        <w:pStyle w:val="af0"/>
        <w:numPr>
          <w:ilvl w:val="0"/>
          <w:numId w:val="23"/>
        </w:numPr>
        <w:shd w:val="clear" w:color="auto" w:fill="FFFFFF"/>
        <w:tabs>
          <w:tab w:val="num" w:pos="851"/>
        </w:tabs>
        <w:ind w:left="851" w:firstLine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ковкий чугун;</w:t>
      </w:r>
    </w:p>
    <w:p w:rsidR="000F0C01" w:rsidRDefault="000F0C01" w:rsidP="000F0C01">
      <w:pPr>
        <w:numPr>
          <w:ilvl w:val="0"/>
          <w:numId w:val="23"/>
        </w:numPr>
        <w:shd w:val="clear" w:color="auto" w:fill="FFFFFF"/>
        <w:tabs>
          <w:tab w:val="num" w:pos="851"/>
        </w:tabs>
        <w:ind w:left="851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серый чугун;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0F0C01" w:rsidRDefault="000F0C01" w:rsidP="000F0C01">
      <w:pPr>
        <w:numPr>
          <w:ilvl w:val="0"/>
          <w:numId w:val="23"/>
        </w:numPr>
        <w:shd w:val="clear" w:color="auto" w:fill="FFFFFF"/>
        <w:tabs>
          <w:tab w:val="num" w:pos="851"/>
        </w:tabs>
        <w:ind w:left="851" w:firstLine="0"/>
        <w:jc w:val="both"/>
        <w:rPr>
          <w:sz w:val="28"/>
          <w:szCs w:val="28"/>
        </w:rPr>
      </w:pPr>
      <w:r>
        <w:rPr>
          <w:sz w:val="28"/>
          <w:szCs w:val="28"/>
        </w:rPr>
        <w:t>высокопрочный чугун.</w:t>
      </w:r>
    </w:p>
    <w:p w:rsidR="000F0C01" w:rsidRDefault="000F0C01" w:rsidP="000F0C01">
      <w:pPr>
        <w:jc w:val="center"/>
        <w:rPr>
          <w:b/>
          <w:sz w:val="28"/>
          <w:szCs w:val="28"/>
        </w:rPr>
      </w:pPr>
    </w:p>
    <w:p w:rsidR="000F0C01" w:rsidRDefault="000F0C01" w:rsidP="000F0C0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№3</w:t>
      </w:r>
    </w:p>
    <w:p w:rsidR="000F0C01" w:rsidRDefault="000F0C01" w:rsidP="000F0C01">
      <w:pPr>
        <w:jc w:val="center"/>
        <w:rPr>
          <w:sz w:val="28"/>
          <w:szCs w:val="28"/>
        </w:rPr>
      </w:pPr>
    </w:p>
    <w:p w:rsidR="000F0C01" w:rsidRDefault="000F0C01" w:rsidP="000F0C01">
      <w:pPr>
        <w:tabs>
          <w:tab w:val="left" w:pos="142"/>
          <w:tab w:val="left" w:pos="284"/>
          <w:tab w:val="left" w:pos="426"/>
          <w:tab w:val="left" w:pos="1276"/>
          <w:tab w:val="num" w:pos="1980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1. Какие железоуглеродистые сплавы называются чугунами?</w:t>
      </w:r>
    </w:p>
    <w:p w:rsidR="000F0C01" w:rsidRDefault="000F0C01" w:rsidP="000F0C01">
      <w:pPr>
        <w:widowControl/>
        <w:numPr>
          <w:ilvl w:val="0"/>
          <w:numId w:val="24"/>
        </w:numPr>
        <w:tabs>
          <w:tab w:val="clear" w:pos="1260"/>
          <w:tab w:val="left" w:pos="142"/>
          <w:tab w:val="left" w:pos="284"/>
          <w:tab w:val="left" w:pos="426"/>
          <w:tab w:val="left" w:pos="567"/>
          <w:tab w:val="left" w:pos="1276"/>
        </w:tabs>
        <w:autoSpaceDE/>
        <w:adjustRightInd/>
        <w:ind w:left="0" w:firstLine="851"/>
        <w:rPr>
          <w:sz w:val="28"/>
          <w:szCs w:val="28"/>
        </w:rPr>
      </w:pPr>
      <w:r>
        <w:rPr>
          <w:sz w:val="28"/>
          <w:szCs w:val="28"/>
        </w:rPr>
        <w:t>Содержащие углерода  более 0,8%</w:t>
      </w:r>
    </w:p>
    <w:p w:rsidR="000F0C01" w:rsidRDefault="000F0C01" w:rsidP="000F0C01">
      <w:pPr>
        <w:widowControl/>
        <w:numPr>
          <w:ilvl w:val="0"/>
          <w:numId w:val="24"/>
        </w:numPr>
        <w:tabs>
          <w:tab w:val="clear" w:pos="1260"/>
          <w:tab w:val="num" w:pos="0"/>
          <w:tab w:val="left" w:pos="142"/>
          <w:tab w:val="left" w:pos="284"/>
          <w:tab w:val="left" w:pos="426"/>
          <w:tab w:val="left" w:pos="567"/>
          <w:tab w:val="left" w:pos="1276"/>
        </w:tabs>
        <w:autoSpaceDE/>
        <w:adjustRightInd/>
        <w:ind w:left="0" w:firstLine="851"/>
        <w:rPr>
          <w:sz w:val="28"/>
          <w:szCs w:val="28"/>
        </w:rPr>
      </w:pPr>
      <w:r>
        <w:rPr>
          <w:sz w:val="28"/>
          <w:szCs w:val="28"/>
        </w:rPr>
        <w:t>Содержащие углерода более 0,02%</w:t>
      </w:r>
    </w:p>
    <w:p w:rsidR="000F0C01" w:rsidRDefault="000F0C01" w:rsidP="000F0C01">
      <w:pPr>
        <w:widowControl/>
        <w:numPr>
          <w:ilvl w:val="0"/>
          <w:numId w:val="24"/>
        </w:numPr>
        <w:tabs>
          <w:tab w:val="clear" w:pos="1260"/>
          <w:tab w:val="num" w:pos="0"/>
          <w:tab w:val="left" w:pos="142"/>
          <w:tab w:val="left" w:pos="284"/>
          <w:tab w:val="left" w:pos="426"/>
          <w:tab w:val="left" w:pos="567"/>
          <w:tab w:val="left" w:pos="1276"/>
        </w:tabs>
        <w:autoSpaceDE/>
        <w:adjustRightInd/>
        <w:ind w:left="0" w:firstLine="851"/>
        <w:rPr>
          <w:sz w:val="28"/>
          <w:szCs w:val="28"/>
        </w:rPr>
      </w:pPr>
      <w:r>
        <w:rPr>
          <w:sz w:val="28"/>
          <w:szCs w:val="28"/>
        </w:rPr>
        <w:t>Содержащие углерода от 2,14 до 4,13%</w:t>
      </w:r>
    </w:p>
    <w:p w:rsidR="000F0C01" w:rsidRDefault="000F0C01" w:rsidP="000F0C01">
      <w:pPr>
        <w:widowControl/>
        <w:numPr>
          <w:ilvl w:val="0"/>
          <w:numId w:val="24"/>
        </w:numPr>
        <w:tabs>
          <w:tab w:val="clear" w:pos="1260"/>
          <w:tab w:val="num" w:pos="0"/>
          <w:tab w:val="left" w:pos="142"/>
          <w:tab w:val="left" w:pos="284"/>
          <w:tab w:val="left" w:pos="426"/>
          <w:tab w:val="left" w:pos="567"/>
          <w:tab w:val="left" w:pos="1276"/>
        </w:tabs>
        <w:autoSpaceDE/>
        <w:adjustRightInd/>
        <w:ind w:left="0" w:firstLine="851"/>
        <w:rPr>
          <w:sz w:val="28"/>
          <w:szCs w:val="28"/>
        </w:rPr>
      </w:pPr>
      <w:r>
        <w:rPr>
          <w:sz w:val="28"/>
          <w:szCs w:val="28"/>
        </w:rPr>
        <w:t>Содержащие углерода более 4,13%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bCs/>
          <w:sz w:val="28"/>
          <w:szCs w:val="28"/>
        </w:rPr>
      </w:pP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sz w:val="28"/>
          <w:szCs w:val="28"/>
        </w:rPr>
      </w:pPr>
      <w:r>
        <w:rPr>
          <w:bCs/>
          <w:sz w:val="28"/>
          <w:szCs w:val="28"/>
        </w:rPr>
        <w:t xml:space="preserve">2 . Что называется цементитом? </w:t>
      </w:r>
    </w:p>
    <w:p w:rsidR="000F0C01" w:rsidRDefault="000F0C01" w:rsidP="000F0C01">
      <w:pPr>
        <w:pStyle w:val="af0"/>
        <w:tabs>
          <w:tab w:val="num" w:pos="0"/>
          <w:tab w:val="left" w:pos="142"/>
          <w:tab w:val="left" w:pos="284"/>
          <w:tab w:val="left" w:pos="426"/>
          <w:tab w:val="left" w:pos="1276"/>
        </w:tabs>
        <w:ind w:left="0" w:firstLine="85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 xml:space="preserve">1) твердый раствор углерода в </w:t>
      </w:r>
      <w:r>
        <w:rPr>
          <w:rFonts w:eastAsia="Times New Roman"/>
          <w:bCs/>
          <w:sz w:val="28"/>
          <w:szCs w:val="28"/>
        </w:rPr>
        <w:t>γ</w:t>
      </w:r>
      <w:r>
        <w:rPr>
          <w:rFonts w:eastAsia="Times New Roman"/>
          <w:sz w:val="28"/>
          <w:szCs w:val="28"/>
        </w:rPr>
        <w:t>-железе;</w:t>
      </w:r>
    </w:p>
    <w:p w:rsidR="000F0C01" w:rsidRDefault="000F0C01" w:rsidP="000F0C01">
      <w:pPr>
        <w:pStyle w:val="af0"/>
        <w:tabs>
          <w:tab w:val="num" w:pos="0"/>
          <w:tab w:val="left" w:pos="142"/>
          <w:tab w:val="left" w:pos="284"/>
          <w:tab w:val="left" w:pos="426"/>
          <w:tab w:val="left" w:pos="1276"/>
        </w:tabs>
        <w:ind w:left="0" w:firstLine="85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2) твердый раствор углерода в α-железе;</w:t>
      </w:r>
    </w:p>
    <w:p w:rsidR="000F0C01" w:rsidRDefault="000F0C01" w:rsidP="000F0C01">
      <w:pPr>
        <w:pStyle w:val="af0"/>
        <w:tabs>
          <w:tab w:val="num" w:pos="0"/>
          <w:tab w:val="left" w:pos="142"/>
          <w:tab w:val="left" w:pos="284"/>
          <w:tab w:val="left" w:pos="426"/>
          <w:tab w:val="left" w:pos="1276"/>
        </w:tabs>
        <w:ind w:left="0" w:firstLine="85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3) химическое соединение углерода с железом; </w:t>
      </w:r>
    </w:p>
    <w:p w:rsidR="000F0C01" w:rsidRDefault="000F0C01" w:rsidP="000F0C01">
      <w:pPr>
        <w:pStyle w:val="af0"/>
        <w:tabs>
          <w:tab w:val="num" w:pos="0"/>
          <w:tab w:val="left" w:pos="142"/>
          <w:tab w:val="left" w:pos="284"/>
          <w:tab w:val="left" w:pos="426"/>
          <w:tab w:val="left" w:pos="1276"/>
        </w:tabs>
        <w:ind w:left="0" w:firstLine="85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4) </w:t>
      </w:r>
      <w:proofErr w:type="spellStart"/>
      <w:r>
        <w:rPr>
          <w:rFonts w:eastAsia="Times New Roman"/>
          <w:sz w:val="28"/>
          <w:szCs w:val="28"/>
        </w:rPr>
        <w:t>эвтектоидная</w:t>
      </w:r>
      <w:proofErr w:type="spellEnd"/>
      <w:r>
        <w:rPr>
          <w:rFonts w:eastAsia="Times New Roman"/>
          <w:sz w:val="28"/>
          <w:szCs w:val="28"/>
        </w:rPr>
        <w:t xml:space="preserve"> механическая смесь феррита и цементита; </w:t>
      </w:r>
    </w:p>
    <w:p w:rsidR="000F0C01" w:rsidRDefault="000F0C01" w:rsidP="000F0C01">
      <w:pPr>
        <w:pStyle w:val="af0"/>
        <w:tabs>
          <w:tab w:val="num" w:pos="0"/>
          <w:tab w:val="left" w:pos="142"/>
          <w:tab w:val="left" w:pos="284"/>
          <w:tab w:val="left" w:pos="426"/>
          <w:tab w:val="left" w:pos="1276"/>
        </w:tabs>
        <w:ind w:left="0" w:firstLine="85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5) эвтектическая механическая смесь аустенита и цементита. 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bCs/>
          <w:sz w:val="28"/>
          <w:szCs w:val="28"/>
        </w:rPr>
      </w:pP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sz w:val="28"/>
          <w:szCs w:val="28"/>
        </w:rPr>
      </w:pPr>
      <w:r>
        <w:rPr>
          <w:bCs/>
          <w:sz w:val="28"/>
          <w:szCs w:val="28"/>
        </w:rPr>
        <w:t xml:space="preserve">3. Какие фазы входят в структуру </w:t>
      </w:r>
      <w:proofErr w:type="spellStart"/>
      <w:r>
        <w:rPr>
          <w:bCs/>
          <w:sz w:val="28"/>
          <w:szCs w:val="28"/>
        </w:rPr>
        <w:t>доэвтектоидной</w:t>
      </w:r>
      <w:proofErr w:type="spellEnd"/>
      <w:r>
        <w:rPr>
          <w:bCs/>
          <w:sz w:val="28"/>
          <w:szCs w:val="28"/>
        </w:rPr>
        <w:t xml:space="preserve"> стали? 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1) П;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2) Ф + А; 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3) Ф + П;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4) Л; 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5) М. 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bCs/>
          <w:sz w:val="28"/>
          <w:szCs w:val="28"/>
        </w:rPr>
      </w:pP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sz w:val="28"/>
          <w:szCs w:val="28"/>
        </w:rPr>
      </w:pPr>
      <w:r>
        <w:rPr>
          <w:bCs/>
          <w:sz w:val="28"/>
          <w:szCs w:val="28"/>
        </w:rPr>
        <w:t xml:space="preserve">4. Что характеризует линия GPSK диаграммы </w:t>
      </w:r>
      <w:proofErr w:type="spellStart"/>
      <w:r>
        <w:rPr>
          <w:bCs/>
          <w:sz w:val="28"/>
          <w:szCs w:val="28"/>
        </w:rPr>
        <w:t>Fe</w:t>
      </w:r>
      <w:proofErr w:type="spellEnd"/>
      <w:r>
        <w:rPr>
          <w:bCs/>
          <w:sz w:val="28"/>
          <w:szCs w:val="28"/>
        </w:rPr>
        <w:t xml:space="preserve"> - C? 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1) границу между жидкой и твердой фазами; 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2) завершение вторичной кристаллизации; 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3) переход аустенита в жидкий раствор; 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4) формирование цементита 1; 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5) формирование </w:t>
      </w:r>
      <w:proofErr w:type="spellStart"/>
      <w:r>
        <w:rPr>
          <w:sz w:val="28"/>
          <w:szCs w:val="28"/>
        </w:rPr>
        <w:t>эктектоидной</w:t>
      </w:r>
      <w:proofErr w:type="spellEnd"/>
      <w:r>
        <w:rPr>
          <w:sz w:val="28"/>
          <w:szCs w:val="28"/>
        </w:rPr>
        <w:t xml:space="preserve"> смеси. 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bCs/>
          <w:sz w:val="28"/>
          <w:szCs w:val="28"/>
        </w:rPr>
      </w:pP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sz w:val="28"/>
          <w:szCs w:val="28"/>
        </w:rPr>
      </w:pPr>
      <w:r>
        <w:rPr>
          <w:bCs/>
          <w:sz w:val="28"/>
          <w:szCs w:val="28"/>
        </w:rPr>
        <w:t xml:space="preserve">5. Каковы структурные составляющие сплавов в области GSEA диаграммы </w:t>
      </w:r>
      <w:proofErr w:type="spellStart"/>
      <w:r>
        <w:rPr>
          <w:bCs/>
          <w:sz w:val="28"/>
          <w:szCs w:val="28"/>
        </w:rPr>
        <w:t>Fe</w:t>
      </w:r>
      <w:proofErr w:type="spellEnd"/>
      <w:r>
        <w:rPr>
          <w:bCs/>
          <w:sz w:val="28"/>
          <w:szCs w:val="28"/>
        </w:rPr>
        <w:t xml:space="preserve"> - C? 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1) Л + Ц1;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4) Ф;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2) П + Ф;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5) А + ЦII. 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3) А;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bCs/>
          <w:sz w:val="28"/>
          <w:szCs w:val="28"/>
        </w:rPr>
      </w:pP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sz w:val="28"/>
          <w:szCs w:val="28"/>
        </w:rPr>
      </w:pPr>
      <w:r>
        <w:rPr>
          <w:bCs/>
          <w:sz w:val="28"/>
          <w:szCs w:val="28"/>
        </w:rPr>
        <w:t xml:space="preserve">6. Какие чугуны используют для производства деталей машин, работающих в условиях циклического </w:t>
      </w:r>
      <w:proofErr w:type="spellStart"/>
      <w:r>
        <w:rPr>
          <w:bCs/>
          <w:sz w:val="28"/>
          <w:szCs w:val="28"/>
        </w:rPr>
        <w:t>нагружения</w:t>
      </w:r>
      <w:proofErr w:type="spellEnd"/>
      <w:r>
        <w:rPr>
          <w:bCs/>
          <w:sz w:val="28"/>
          <w:szCs w:val="28"/>
        </w:rPr>
        <w:t xml:space="preserve">? 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1) ковкие; 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2) с пластинчатым графитом; 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3) серые; 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4) белые. 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bCs/>
          <w:sz w:val="28"/>
          <w:szCs w:val="28"/>
        </w:rPr>
      </w:pP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sz w:val="28"/>
          <w:szCs w:val="28"/>
        </w:rPr>
      </w:pPr>
      <w:r>
        <w:rPr>
          <w:bCs/>
          <w:sz w:val="28"/>
          <w:szCs w:val="28"/>
        </w:rPr>
        <w:t xml:space="preserve">7. Что обозначают цифры у чугуна марки СЧ20? 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1) сопротивление при растяжении, </w:t>
      </w:r>
      <w:proofErr w:type="spellStart"/>
      <w:r>
        <w:rPr>
          <w:sz w:val="28"/>
          <w:szCs w:val="28"/>
        </w:rPr>
        <w:t>σ</w:t>
      </w:r>
      <w:r>
        <w:rPr>
          <w:sz w:val="28"/>
          <w:szCs w:val="28"/>
          <w:vertAlign w:val="subscript"/>
        </w:rPr>
        <w:t>в</w:t>
      </w:r>
      <w:proofErr w:type="spellEnd"/>
      <w:r>
        <w:rPr>
          <w:sz w:val="28"/>
          <w:szCs w:val="28"/>
        </w:rPr>
        <w:t>;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2) предел прочности при изгибе, </w:t>
      </w:r>
      <w:proofErr w:type="spellStart"/>
      <w:r>
        <w:rPr>
          <w:sz w:val="28"/>
          <w:szCs w:val="28"/>
        </w:rPr>
        <w:t>σ</w:t>
      </w:r>
      <w:r>
        <w:rPr>
          <w:sz w:val="28"/>
          <w:szCs w:val="28"/>
          <w:vertAlign w:val="subscript"/>
        </w:rPr>
        <w:t>изг</w:t>
      </w:r>
      <w:proofErr w:type="spellEnd"/>
      <w:r>
        <w:rPr>
          <w:sz w:val="28"/>
          <w:szCs w:val="28"/>
        </w:rPr>
        <w:t>;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3) относительное предельное равномерное </w:t>
      </w:r>
      <w:proofErr w:type="spellStart"/>
      <w:r>
        <w:rPr>
          <w:sz w:val="28"/>
          <w:szCs w:val="28"/>
        </w:rPr>
        <w:t>удлинениеδ</w:t>
      </w:r>
      <w:r>
        <w:rPr>
          <w:sz w:val="28"/>
          <w:szCs w:val="28"/>
          <w:vertAlign w:val="subscript"/>
        </w:rPr>
        <w:t>Р</w:t>
      </w:r>
      <w:proofErr w:type="spellEnd"/>
      <w:r>
        <w:rPr>
          <w:sz w:val="28"/>
          <w:szCs w:val="28"/>
        </w:rPr>
        <w:t>,(%);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4) содержание углерода С, %;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5) содержание примесей, %.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bCs/>
          <w:sz w:val="28"/>
          <w:szCs w:val="28"/>
        </w:rPr>
      </w:pP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sz w:val="28"/>
          <w:szCs w:val="28"/>
        </w:rPr>
      </w:pPr>
      <w:r>
        <w:rPr>
          <w:bCs/>
          <w:sz w:val="28"/>
          <w:szCs w:val="28"/>
        </w:rPr>
        <w:t xml:space="preserve">8. Чем объясняются прочность и пластичность высокопрочных чугунов? 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1) формой графитовых включений; 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2) количеством графита в структуре; 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3) характером металлической основы; 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4) химическим составом; 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5) увеличением площади металлической основы в сравнении с серыми чугунами. </w:t>
      </w:r>
    </w:p>
    <w:p w:rsidR="000F0C01" w:rsidRDefault="000F0C01" w:rsidP="000F0C01">
      <w:pPr>
        <w:shd w:val="clear" w:color="auto" w:fill="FFFFFF"/>
        <w:tabs>
          <w:tab w:val="left" w:pos="1276"/>
        </w:tabs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9. Как называется сплав ВЧ 45?</w:t>
      </w:r>
    </w:p>
    <w:p w:rsidR="000F0C01" w:rsidRDefault="000F0C01" w:rsidP="000F0C01">
      <w:pPr>
        <w:pStyle w:val="af0"/>
        <w:numPr>
          <w:ilvl w:val="0"/>
          <w:numId w:val="25"/>
        </w:numPr>
        <w:shd w:val="clear" w:color="auto" w:fill="FFFFFF"/>
        <w:tabs>
          <w:tab w:val="left" w:pos="284"/>
          <w:tab w:val="left" w:pos="567"/>
          <w:tab w:val="left" w:pos="1276"/>
        </w:tabs>
        <w:ind w:left="0"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баббит</w:t>
      </w:r>
      <w:r>
        <w:rPr>
          <w:rFonts w:eastAsia="Times New Roman"/>
          <w:sz w:val="28"/>
          <w:szCs w:val="28"/>
        </w:rPr>
        <w:tab/>
      </w:r>
      <w:r>
        <w:rPr>
          <w:rFonts w:eastAsia="Times New Roman"/>
          <w:sz w:val="28"/>
          <w:szCs w:val="28"/>
        </w:rPr>
        <w:tab/>
      </w:r>
      <w:r>
        <w:rPr>
          <w:rFonts w:eastAsia="Times New Roman"/>
          <w:sz w:val="28"/>
          <w:szCs w:val="28"/>
        </w:rPr>
        <w:tab/>
      </w:r>
      <w:r>
        <w:rPr>
          <w:rFonts w:eastAsia="Times New Roman"/>
          <w:sz w:val="28"/>
          <w:szCs w:val="28"/>
        </w:rPr>
        <w:tab/>
      </w:r>
      <w:r>
        <w:rPr>
          <w:rFonts w:eastAsia="Times New Roman"/>
          <w:sz w:val="28"/>
          <w:szCs w:val="28"/>
        </w:rPr>
        <w:tab/>
      </w:r>
      <w:r>
        <w:rPr>
          <w:rFonts w:eastAsia="Times New Roman"/>
          <w:sz w:val="28"/>
          <w:szCs w:val="28"/>
        </w:rPr>
        <w:tab/>
      </w:r>
    </w:p>
    <w:p w:rsidR="000F0C01" w:rsidRDefault="000F0C01" w:rsidP="000F0C01">
      <w:pPr>
        <w:pStyle w:val="af0"/>
        <w:numPr>
          <w:ilvl w:val="0"/>
          <w:numId w:val="25"/>
        </w:numPr>
        <w:shd w:val="clear" w:color="auto" w:fill="FFFFFF"/>
        <w:tabs>
          <w:tab w:val="left" w:pos="284"/>
          <w:tab w:val="left" w:pos="567"/>
          <w:tab w:val="left" w:pos="1276"/>
        </w:tabs>
        <w:ind w:left="0"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бронза</w:t>
      </w:r>
    </w:p>
    <w:p w:rsidR="000F0C01" w:rsidRDefault="000F0C01" w:rsidP="000F0C01">
      <w:pPr>
        <w:numPr>
          <w:ilvl w:val="0"/>
          <w:numId w:val="25"/>
        </w:numPr>
        <w:shd w:val="clear" w:color="auto" w:fill="FFFFFF"/>
        <w:tabs>
          <w:tab w:val="left" w:pos="284"/>
          <w:tab w:val="left" w:pos="567"/>
          <w:tab w:val="left" w:pos="1276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высококачественная сталь</w:t>
      </w:r>
    </w:p>
    <w:p w:rsidR="000F0C01" w:rsidRDefault="000F0C01" w:rsidP="000F0C01">
      <w:pPr>
        <w:numPr>
          <w:ilvl w:val="0"/>
          <w:numId w:val="25"/>
        </w:numPr>
        <w:shd w:val="clear" w:color="auto" w:fill="FFFFFF"/>
        <w:tabs>
          <w:tab w:val="left" w:pos="284"/>
          <w:tab w:val="left" w:pos="567"/>
          <w:tab w:val="left" w:pos="1276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высокопрочный чугун</w:t>
      </w:r>
    </w:p>
    <w:p w:rsidR="000F0C01" w:rsidRDefault="000F0C01" w:rsidP="000F0C01">
      <w:pPr>
        <w:shd w:val="clear" w:color="auto" w:fill="FFFFFF"/>
        <w:tabs>
          <w:tab w:val="left" w:pos="709"/>
          <w:tab w:val="left" w:pos="1276"/>
        </w:tabs>
        <w:ind w:firstLine="851"/>
        <w:rPr>
          <w:bCs/>
          <w:sz w:val="28"/>
          <w:szCs w:val="28"/>
        </w:rPr>
      </w:pPr>
    </w:p>
    <w:p w:rsidR="000F0C01" w:rsidRDefault="000F0C01" w:rsidP="000F0C01">
      <w:pPr>
        <w:shd w:val="clear" w:color="auto" w:fill="FFFFFF"/>
        <w:tabs>
          <w:tab w:val="left" w:pos="709"/>
          <w:tab w:val="left" w:pos="1276"/>
        </w:tabs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10. </w:t>
      </w:r>
      <w:r>
        <w:rPr>
          <w:bCs/>
          <w:sz w:val="28"/>
          <w:szCs w:val="28"/>
        </w:rPr>
        <w:tab/>
        <w:t>Указать способ получения сплава ВЧ 65:</w:t>
      </w:r>
    </w:p>
    <w:p w:rsidR="000F0C01" w:rsidRDefault="000F0C01" w:rsidP="000F0C01">
      <w:pPr>
        <w:pStyle w:val="af0"/>
        <w:numPr>
          <w:ilvl w:val="0"/>
          <w:numId w:val="26"/>
        </w:numPr>
        <w:shd w:val="clear" w:color="auto" w:fill="FFFFFF"/>
        <w:tabs>
          <w:tab w:val="left" w:pos="1276"/>
        </w:tabs>
        <w:ind w:left="0"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отжиг;</w:t>
      </w:r>
      <w:r>
        <w:rPr>
          <w:rFonts w:eastAsia="Times New Roman"/>
          <w:sz w:val="28"/>
          <w:szCs w:val="28"/>
        </w:rPr>
        <w:tab/>
      </w:r>
    </w:p>
    <w:p w:rsidR="000F0C01" w:rsidRDefault="000F0C01" w:rsidP="000F0C01">
      <w:pPr>
        <w:pStyle w:val="af0"/>
        <w:numPr>
          <w:ilvl w:val="0"/>
          <w:numId w:val="26"/>
        </w:numPr>
        <w:shd w:val="clear" w:color="auto" w:fill="FFFFFF"/>
        <w:tabs>
          <w:tab w:val="left" w:pos="567"/>
          <w:tab w:val="left" w:pos="1276"/>
        </w:tabs>
        <w:ind w:left="0"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легирование;</w:t>
      </w:r>
    </w:p>
    <w:p w:rsidR="000F0C01" w:rsidRDefault="000F0C01" w:rsidP="000F0C01">
      <w:pPr>
        <w:numPr>
          <w:ilvl w:val="0"/>
          <w:numId w:val="26"/>
        </w:numPr>
        <w:shd w:val="clear" w:color="auto" w:fill="FFFFFF"/>
        <w:tabs>
          <w:tab w:val="left" w:pos="567"/>
          <w:tab w:val="left" w:pos="1276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модифицирование магнием;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0F0C01" w:rsidRDefault="000F0C01" w:rsidP="000F0C01">
      <w:pPr>
        <w:numPr>
          <w:ilvl w:val="0"/>
          <w:numId w:val="26"/>
        </w:numPr>
        <w:shd w:val="clear" w:color="auto" w:fill="FFFFFF"/>
        <w:tabs>
          <w:tab w:val="left" w:pos="567"/>
          <w:tab w:val="left" w:pos="1276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цементация.</w:t>
      </w:r>
    </w:p>
    <w:p w:rsidR="000F0C01" w:rsidRDefault="000F0C01" w:rsidP="000F0C01">
      <w:pPr>
        <w:jc w:val="center"/>
        <w:rPr>
          <w:sz w:val="28"/>
          <w:szCs w:val="28"/>
        </w:rPr>
      </w:pPr>
    </w:p>
    <w:p w:rsidR="000F0C01" w:rsidRDefault="000F0C01" w:rsidP="000F0C0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№4</w:t>
      </w:r>
    </w:p>
    <w:p w:rsidR="000F0C01" w:rsidRDefault="000F0C01" w:rsidP="000F0C01">
      <w:pPr>
        <w:jc w:val="center"/>
        <w:rPr>
          <w:sz w:val="28"/>
          <w:szCs w:val="28"/>
        </w:rPr>
      </w:pP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bCs/>
          <w:sz w:val="28"/>
          <w:szCs w:val="28"/>
        </w:rPr>
        <w:t xml:space="preserve">1. Что называется ледебуритом? 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1) химическое соединение углерода с железом; 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2) эвтектическая механическая смесь аустенита и цементита. 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proofErr w:type="spellStart"/>
      <w:r>
        <w:rPr>
          <w:sz w:val="28"/>
          <w:szCs w:val="28"/>
        </w:rPr>
        <w:t>эвтектоидная</w:t>
      </w:r>
      <w:proofErr w:type="spellEnd"/>
      <w:r>
        <w:rPr>
          <w:sz w:val="28"/>
          <w:szCs w:val="28"/>
        </w:rPr>
        <w:t xml:space="preserve"> механическая смесь феррита и цементита; 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4) твердый раствор углерода в </w:t>
      </w:r>
      <w:r>
        <w:rPr>
          <w:bCs/>
          <w:sz w:val="28"/>
          <w:szCs w:val="28"/>
        </w:rPr>
        <w:t>γ</w:t>
      </w:r>
      <w:r>
        <w:rPr>
          <w:sz w:val="28"/>
          <w:szCs w:val="28"/>
        </w:rPr>
        <w:t>-железе;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bCs/>
          <w:sz w:val="28"/>
          <w:szCs w:val="28"/>
        </w:rPr>
      </w:pP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bCs/>
          <w:sz w:val="28"/>
          <w:szCs w:val="28"/>
        </w:rPr>
        <w:t xml:space="preserve">2. Что называется ферритом? 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proofErr w:type="spellStart"/>
      <w:r>
        <w:rPr>
          <w:sz w:val="28"/>
          <w:szCs w:val="28"/>
        </w:rPr>
        <w:t>эвтектоидная</w:t>
      </w:r>
      <w:proofErr w:type="spellEnd"/>
      <w:r>
        <w:rPr>
          <w:sz w:val="28"/>
          <w:szCs w:val="28"/>
        </w:rPr>
        <w:t xml:space="preserve"> механическая смесь феррита и цементита; 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2) химическое соединение углерода с железом; 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3) твердый раствор углерода в α-железе;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4) твердый раствор углерода в </w:t>
      </w:r>
      <w:r>
        <w:rPr>
          <w:bCs/>
          <w:sz w:val="28"/>
          <w:szCs w:val="28"/>
        </w:rPr>
        <w:t>γ</w:t>
      </w:r>
      <w:r>
        <w:rPr>
          <w:sz w:val="28"/>
          <w:szCs w:val="28"/>
        </w:rPr>
        <w:t>-железе;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5) эвтектическая механическая смесь аустенита и цементита. 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bCs/>
          <w:sz w:val="28"/>
          <w:szCs w:val="28"/>
        </w:rPr>
      </w:pP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bCs/>
          <w:sz w:val="28"/>
          <w:szCs w:val="28"/>
        </w:rPr>
        <w:t xml:space="preserve">3. Что нужно сделать, чтобы получить сталь из чугуна? 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1) увеличить содержание углерода; 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2) уменьшить содержание углерода; 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3) уменьшить содержание примесей; 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4) увеличить содержание примесей; 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5) добавить легирующие элементы. 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bCs/>
          <w:sz w:val="28"/>
          <w:szCs w:val="28"/>
        </w:rPr>
      </w:pP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bCs/>
          <w:sz w:val="28"/>
          <w:szCs w:val="28"/>
        </w:rPr>
        <w:t xml:space="preserve">4. Что характеризует линия ES диаграммы </w:t>
      </w:r>
      <w:proofErr w:type="spellStart"/>
      <w:r>
        <w:rPr>
          <w:bCs/>
          <w:sz w:val="28"/>
          <w:szCs w:val="28"/>
        </w:rPr>
        <w:t>Fe</w:t>
      </w:r>
      <w:proofErr w:type="spellEnd"/>
      <w:r>
        <w:rPr>
          <w:bCs/>
          <w:sz w:val="28"/>
          <w:szCs w:val="28"/>
        </w:rPr>
        <w:t xml:space="preserve"> - C? 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1) геометрическое место точек </w:t>
      </w:r>
      <w:proofErr w:type="spellStart"/>
      <w:r>
        <w:rPr>
          <w:sz w:val="28"/>
          <w:szCs w:val="28"/>
        </w:rPr>
        <w:t>Асm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Arm</w:t>
      </w:r>
      <w:proofErr w:type="spellEnd"/>
      <w:r>
        <w:rPr>
          <w:sz w:val="28"/>
          <w:szCs w:val="28"/>
        </w:rPr>
        <w:t xml:space="preserve">; 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2) ограниченную растворимость углерода в аустените (с 2,14 до 0,83 %); 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3) выпадение избыточного углерода в виде Ц</w:t>
      </w:r>
      <w:r>
        <w:rPr>
          <w:sz w:val="28"/>
          <w:szCs w:val="28"/>
          <w:vertAlign w:val="subscript"/>
        </w:rPr>
        <w:t>II</w:t>
      </w:r>
      <w:r>
        <w:rPr>
          <w:sz w:val="28"/>
          <w:szCs w:val="28"/>
        </w:rPr>
        <w:t xml:space="preserve">; 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4) выпадение первичного цементита; 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5) упрочнение сплава железо-углерод. 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bCs/>
          <w:sz w:val="28"/>
          <w:szCs w:val="28"/>
        </w:rPr>
      </w:pP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bCs/>
          <w:sz w:val="28"/>
          <w:szCs w:val="28"/>
        </w:rPr>
        <w:t xml:space="preserve">5. Каковы структурные составляющие железоуглеродистых сплавов в области ACE диаграммы </w:t>
      </w:r>
      <w:proofErr w:type="spellStart"/>
      <w:r>
        <w:rPr>
          <w:bCs/>
          <w:sz w:val="28"/>
          <w:szCs w:val="28"/>
        </w:rPr>
        <w:t>Fe</w:t>
      </w:r>
      <w:proofErr w:type="spellEnd"/>
      <w:r>
        <w:rPr>
          <w:bCs/>
          <w:sz w:val="28"/>
          <w:szCs w:val="28"/>
        </w:rPr>
        <w:t xml:space="preserve"> - C? 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1) А;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2) L + Ц1; 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3) А + ЦII;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4) L + А; 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5) П + Ф. 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bCs/>
          <w:sz w:val="28"/>
          <w:szCs w:val="28"/>
        </w:rPr>
        <w:t xml:space="preserve">6. По каким показателям чугуны имеют преимущества перед сталью? 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1) по прочности; 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2) по циклической вязкости и меньшей чувствительности к дефектам поверхности деталей; 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3) по стоимости; 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4) по пластичности; 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5) по твёрдости. 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bCs/>
          <w:sz w:val="28"/>
          <w:szCs w:val="28"/>
        </w:rPr>
      </w:pP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bCs/>
          <w:sz w:val="28"/>
          <w:szCs w:val="28"/>
        </w:rPr>
        <w:t xml:space="preserve">7. В каком состоянии находится углерод в высокопрочном чугуне? 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1) в виде карбида; 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2) в виде пластинчатого графита; 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3) в форме шаровидного графита; 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4) в форме хлопьевидного графита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bCs/>
          <w:sz w:val="28"/>
          <w:szCs w:val="28"/>
        </w:rPr>
      </w:pP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bCs/>
          <w:sz w:val="28"/>
          <w:szCs w:val="28"/>
        </w:rPr>
        <w:t xml:space="preserve">8. Какой образуется чугун при модифицировании жидкого серого чугуна? 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1) ковкий; 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2) белый; 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3) высокопрочный; 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4) серый; </w:t>
      </w: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5) </w:t>
      </w:r>
      <w:proofErr w:type="spellStart"/>
      <w:r>
        <w:rPr>
          <w:sz w:val="28"/>
          <w:szCs w:val="28"/>
        </w:rPr>
        <w:t>вермикулярный</w:t>
      </w:r>
      <w:proofErr w:type="spellEnd"/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bCs/>
          <w:sz w:val="28"/>
          <w:szCs w:val="28"/>
        </w:rPr>
      </w:pPr>
    </w:p>
    <w:p w:rsidR="000F0C01" w:rsidRDefault="000F0C01" w:rsidP="000F0C01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9.  Указать способ получения сплава КЧ 33-8:</w:t>
      </w:r>
    </w:p>
    <w:p w:rsidR="000F0C01" w:rsidRDefault="000F0C01" w:rsidP="00B110DA">
      <w:pPr>
        <w:pStyle w:val="af0"/>
        <w:numPr>
          <w:ilvl w:val="0"/>
          <w:numId w:val="27"/>
        </w:numPr>
        <w:shd w:val="clear" w:color="auto" w:fill="FFFFFF"/>
        <w:tabs>
          <w:tab w:val="num" w:pos="0"/>
          <w:tab w:val="left" w:pos="284"/>
        </w:tabs>
        <w:ind w:left="0"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плавка;</w:t>
      </w:r>
      <w:r>
        <w:rPr>
          <w:rFonts w:eastAsia="Times New Roman"/>
          <w:sz w:val="28"/>
          <w:szCs w:val="28"/>
        </w:rPr>
        <w:tab/>
      </w:r>
    </w:p>
    <w:p w:rsidR="000F0C01" w:rsidRDefault="000F0C01" w:rsidP="00B110DA">
      <w:pPr>
        <w:pStyle w:val="af0"/>
        <w:numPr>
          <w:ilvl w:val="0"/>
          <w:numId w:val="27"/>
        </w:numPr>
        <w:shd w:val="clear" w:color="auto" w:fill="FFFFFF"/>
        <w:tabs>
          <w:tab w:val="num" w:pos="0"/>
          <w:tab w:val="left" w:pos="284"/>
        </w:tabs>
        <w:ind w:left="0"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отжиг;</w:t>
      </w:r>
    </w:p>
    <w:p w:rsidR="000F0C01" w:rsidRDefault="000F0C01" w:rsidP="00B110DA">
      <w:pPr>
        <w:numPr>
          <w:ilvl w:val="0"/>
          <w:numId w:val="27"/>
        </w:numPr>
        <w:shd w:val="clear" w:color="auto" w:fill="FFFFFF"/>
        <w:tabs>
          <w:tab w:val="num" w:pos="0"/>
          <w:tab w:val="left" w:pos="284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модифицирование;</w:t>
      </w:r>
      <w:r>
        <w:rPr>
          <w:sz w:val="28"/>
          <w:szCs w:val="28"/>
        </w:rPr>
        <w:tab/>
      </w:r>
    </w:p>
    <w:p w:rsidR="000F0C01" w:rsidRDefault="000F0C01" w:rsidP="00B110DA">
      <w:pPr>
        <w:numPr>
          <w:ilvl w:val="0"/>
          <w:numId w:val="27"/>
        </w:numPr>
        <w:shd w:val="clear" w:color="auto" w:fill="FFFFFF"/>
        <w:tabs>
          <w:tab w:val="num" w:pos="0"/>
          <w:tab w:val="left" w:pos="284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отпуск</w:t>
      </w:r>
    </w:p>
    <w:p w:rsidR="000F0C01" w:rsidRDefault="000F0C01" w:rsidP="000F0C01">
      <w:pPr>
        <w:shd w:val="clear" w:color="auto" w:fill="FFFFFF"/>
        <w:tabs>
          <w:tab w:val="num" w:pos="0"/>
        </w:tabs>
        <w:ind w:firstLine="851"/>
        <w:rPr>
          <w:bCs/>
          <w:sz w:val="28"/>
          <w:szCs w:val="28"/>
        </w:rPr>
      </w:pPr>
    </w:p>
    <w:p w:rsidR="000F0C01" w:rsidRDefault="000F0C01" w:rsidP="000F0C01">
      <w:pPr>
        <w:shd w:val="clear" w:color="auto" w:fill="FFFFFF"/>
        <w:tabs>
          <w:tab w:val="num" w:pos="0"/>
        </w:tabs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10. Сколько углерода может находиться в чугуне? </w:t>
      </w:r>
    </w:p>
    <w:p w:rsidR="000F0C01" w:rsidRDefault="000F0C01" w:rsidP="000F0C01">
      <w:pPr>
        <w:shd w:val="clear" w:color="auto" w:fill="FFFFFF"/>
        <w:tabs>
          <w:tab w:val="num" w:pos="0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1) 2%;</w:t>
      </w:r>
    </w:p>
    <w:p w:rsidR="000F0C01" w:rsidRDefault="000F0C01" w:rsidP="000F0C01">
      <w:pPr>
        <w:shd w:val="clear" w:color="auto" w:fill="FFFFFF"/>
        <w:tabs>
          <w:tab w:val="num" w:pos="0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2) 4%;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0F0C01" w:rsidRDefault="000F0C01" w:rsidP="000F0C01">
      <w:pPr>
        <w:shd w:val="clear" w:color="auto" w:fill="FFFFFF"/>
        <w:tabs>
          <w:tab w:val="num" w:pos="0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3) 7%;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0F0C01" w:rsidRDefault="000F0C01" w:rsidP="000F0C01">
      <w:pPr>
        <w:shd w:val="clear" w:color="auto" w:fill="FFFFFF"/>
        <w:tabs>
          <w:tab w:val="num" w:pos="0"/>
        </w:tabs>
        <w:ind w:firstLine="851"/>
        <w:rPr>
          <w:color w:val="000000"/>
          <w:spacing w:val="3"/>
          <w:sz w:val="28"/>
          <w:szCs w:val="28"/>
        </w:rPr>
      </w:pPr>
      <w:r>
        <w:rPr>
          <w:sz w:val="28"/>
          <w:szCs w:val="28"/>
        </w:rPr>
        <w:t>4) 10%.</w:t>
      </w:r>
    </w:p>
    <w:p w:rsidR="000F0C01" w:rsidRDefault="000F0C01" w:rsidP="000F0C01">
      <w:pPr>
        <w:widowControl/>
        <w:tabs>
          <w:tab w:val="left" w:pos="993"/>
          <w:tab w:val="left" w:pos="1134"/>
        </w:tabs>
        <w:autoSpaceDE/>
        <w:adjustRightInd/>
        <w:ind w:left="851" w:hanging="851"/>
        <w:jc w:val="center"/>
        <w:rPr>
          <w:b/>
          <w:color w:val="000000"/>
          <w:sz w:val="28"/>
          <w:szCs w:val="28"/>
        </w:rPr>
      </w:pPr>
    </w:p>
    <w:p w:rsidR="000F0C01" w:rsidRDefault="000F0C01" w:rsidP="000F0C01">
      <w:pPr>
        <w:widowControl/>
        <w:tabs>
          <w:tab w:val="left" w:pos="993"/>
          <w:tab w:val="left" w:pos="1134"/>
        </w:tabs>
        <w:autoSpaceDE/>
        <w:adjustRightInd/>
        <w:ind w:left="851" w:hanging="851"/>
        <w:jc w:val="center"/>
        <w:rPr>
          <w:b/>
          <w:color w:val="000000"/>
          <w:sz w:val="32"/>
          <w:szCs w:val="28"/>
        </w:rPr>
      </w:pPr>
      <w:r>
        <w:rPr>
          <w:b/>
          <w:color w:val="000000"/>
          <w:sz w:val="32"/>
          <w:szCs w:val="28"/>
        </w:rPr>
        <w:t>Лабораторная работа № 5</w:t>
      </w:r>
    </w:p>
    <w:p w:rsidR="000F0C01" w:rsidRDefault="000F0C01" w:rsidP="000F0C01">
      <w:pPr>
        <w:keepNext/>
        <w:suppressAutoHyphens/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Тема: «Термическая обработка стали»</w:t>
      </w:r>
    </w:p>
    <w:p w:rsidR="000F0C01" w:rsidRDefault="000F0C01" w:rsidP="000F0C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Цель: Получить практические навыки проведения закалки стали и отпуска углеродистой стали </w:t>
      </w:r>
    </w:p>
    <w:p w:rsidR="000F0C01" w:rsidRDefault="000F0C01" w:rsidP="000F0C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Приборы и принадлежности: металлографический микроскоп, образцы.</w:t>
      </w:r>
    </w:p>
    <w:p w:rsidR="000F0C01" w:rsidRDefault="000F0C01" w:rsidP="000F0C01">
      <w:pPr>
        <w:ind w:firstLine="709"/>
        <w:jc w:val="center"/>
        <w:rPr>
          <w:sz w:val="28"/>
          <w:szCs w:val="28"/>
        </w:rPr>
      </w:pPr>
    </w:p>
    <w:p w:rsidR="000F0C01" w:rsidRDefault="000F0C01" w:rsidP="000F0C01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Порядок проведения работы:</w:t>
      </w:r>
    </w:p>
    <w:p w:rsidR="000F0C01" w:rsidRDefault="000F0C01" w:rsidP="000F0C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Выбрать температуру нагрева по диаграмме состояния, время выдержки и скорость охлаждения четырех образцов заданной углеродистой стали для закалки на мартенсит. Все полученные данные записать в протокол.</w:t>
      </w:r>
    </w:p>
    <w:p w:rsidR="000F0C01" w:rsidRDefault="000F0C01" w:rsidP="000F0C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Нагреть и закалить образцы по выбранным режимом.</w:t>
      </w:r>
    </w:p>
    <w:p w:rsidR="000F0C01" w:rsidRDefault="000F0C01" w:rsidP="000F0C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 Измерить твердость одного закаленного образца на приборе типа </w:t>
      </w:r>
      <w:proofErr w:type="spellStart"/>
      <w:r>
        <w:rPr>
          <w:sz w:val="28"/>
          <w:szCs w:val="28"/>
        </w:rPr>
        <w:t>Ровелла</w:t>
      </w:r>
      <w:proofErr w:type="spellEnd"/>
      <w:r>
        <w:rPr>
          <w:sz w:val="28"/>
          <w:szCs w:val="28"/>
        </w:rPr>
        <w:t xml:space="preserve"> по шкале С, зачистив его от окалины и поверхностного </w:t>
      </w:r>
      <w:proofErr w:type="spellStart"/>
      <w:r>
        <w:rPr>
          <w:sz w:val="28"/>
          <w:szCs w:val="28"/>
        </w:rPr>
        <w:t>безуглеродного</w:t>
      </w:r>
      <w:proofErr w:type="spellEnd"/>
      <w:r>
        <w:rPr>
          <w:sz w:val="28"/>
          <w:szCs w:val="28"/>
        </w:rPr>
        <w:t xml:space="preserve"> слоя.</w:t>
      </w:r>
    </w:p>
    <w:p w:rsidR="000F0C01" w:rsidRDefault="000F0C01" w:rsidP="000F0C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Три образца из исследуемой стали, заранее закаленных на мартенсит, подвергнуть отпуска до температуры 200, 400 и 600 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>С (выдержка каждого образца в печи 15-20 минут в зависимости от размеров образца).</w:t>
      </w:r>
    </w:p>
    <w:p w:rsidR="000F0C01" w:rsidRDefault="000F0C01" w:rsidP="000F0C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Измерить твердость образца после отпуска на приборе типа </w:t>
      </w:r>
      <w:proofErr w:type="spellStart"/>
      <w:r>
        <w:rPr>
          <w:sz w:val="28"/>
          <w:szCs w:val="28"/>
        </w:rPr>
        <w:t>Роквелла</w:t>
      </w:r>
      <w:proofErr w:type="spellEnd"/>
      <w:r>
        <w:rPr>
          <w:sz w:val="28"/>
          <w:szCs w:val="28"/>
        </w:rPr>
        <w:t xml:space="preserve"> по шкале С.</w:t>
      </w:r>
    </w:p>
    <w:p w:rsidR="000F0C01" w:rsidRDefault="000F0C01" w:rsidP="000F0C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 Результаты работы оформить в виде протокола.</w:t>
      </w:r>
    </w:p>
    <w:p w:rsidR="000F0C01" w:rsidRDefault="000F0C01" w:rsidP="000F0C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 По полученным данным построить кривые влияния температуры отпуска на изменение твердости закаленной стали в координатах температура - твердость.</w:t>
      </w:r>
    </w:p>
    <w:p w:rsidR="000F0C01" w:rsidRDefault="000F0C01" w:rsidP="000F0C01">
      <w:pPr>
        <w:ind w:firstLine="709"/>
        <w:jc w:val="both"/>
        <w:rPr>
          <w:sz w:val="28"/>
          <w:szCs w:val="28"/>
        </w:rPr>
      </w:pPr>
    </w:p>
    <w:p w:rsidR="000F0C01" w:rsidRDefault="000F0C01" w:rsidP="000F0C01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="00172709">
        <w:rPr>
          <w:sz w:val="28"/>
          <w:szCs w:val="28"/>
        </w:rPr>
        <w:t>4</w:t>
      </w:r>
      <w:r>
        <w:rPr>
          <w:sz w:val="28"/>
          <w:szCs w:val="28"/>
        </w:rPr>
        <w:t xml:space="preserve"> - Протокол термической обработки стали</w:t>
      </w:r>
    </w:p>
    <w:p w:rsidR="000F0C01" w:rsidRDefault="000F0C01" w:rsidP="000F0C01">
      <w:pPr>
        <w:ind w:firstLine="709"/>
        <w:jc w:val="center"/>
        <w:rPr>
          <w:sz w:val="28"/>
          <w:szCs w:val="28"/>
        </w:rPr>
      </w:pP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1203"/>
        <w:gridCol w:w="1109"/>
        <w:gridCol w:w="1527"/>
        <w:gridCol w:w="1392"/>
        <w:gridCol w:w="1570"/>
        <w:gridCol w:w="1264"/>
        <w:gridCol w:w="1792"/>
      </w:tblGrid>
      <w:tr w:rsidR="000F0C01" w:rsidTr="00CA71C1"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01" w:rsidRDefault="000F0C01" w:rsidP="00CA71C1">
            <w:pPr>
              <w:ind w:left="-142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Образцы</w:t>
            </w:r>
          </w:p>
          <w:p w:rsidR="000F0C01" w:rsidRDefault="000F0C01" w:rsidP="00CA71C1">
            <w:pPr>
              <w:ind w:left="-142"/>
              <w:jc w:val="center"/>
              <w:rPr>
                <w:sz w:val="24"/>
                <w:szCs w:val="28"/>
                <w:lang w:eastAsia="en-US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01" w:rsidRDefault="000F0C01" w:rsidP="00CA71C1">
            <w:pPr>
              <w:ind w:left="-142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Марки стали</w:t>
            </w:r>
          </w:p>
          <w:p w:rsidR="000F0C01" w:rsidRDefault="000F0C01" w:rsidP="00CA71C1">
            <w:pPr>
              <w:ind w:left="-142"/>
              <w:jc w:val="center"/>
              <w:rPr>
                <w:sz w:val="24"/>
                <w:szCs w:val="28"/>
                <w:lang w:eastAsia="en-US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0C01" w:rsidRDefault="000F0C01" w:rsidP="00CA71C1">
            <w:pPr>
              <w:ind w:left="-142"/>
              <w:jc w:val="center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</w:rPr>
              <w:t xml:space="preserve">Вид </w:t>
            </w:r>
            <w:proofErr w:type="spellStart"/>
            <w:r>
              <w:rPr>
                <w:sz w:val="24"/>
                <w:szCs w:val="28"/>
              </w:rPr>
              <w:t>термообробки</w:t>
            </w:r>
            <w:proofErr w:type="spellEnd"/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01" w:rsidRDefault="000F0C01" w:rsidP="00CA71C1">
            <w:pPr>
              <w:ind w:left="-142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Температура нагрева</w:t>
            </w:r>
          </w:p>
          <w:p w:rsidR="000F0C01" w:rsidRDefault="000F0C01" w:rsidP="00CA71C1">
            <w:pPr>
              <w:ind w:left="-142"/>
              <w:jc w:val="center"/>
              <w:rPr>
                <w:sz w:val="24"/>
                <w:szCs w:val="28"/>
                <w:lang w:eastAsia="en-US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01" w:rsidRDefault="000F0C01" w:rsidP="00CA71C1">
            <w:pPr>
              <w:ind w:left="-142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Охлаждающая среда</w:t>
            </w:r>
          </w:p>
          <w:p w:rsidR="000F0C01" w:rsidRDefault="000F0C01" w:rsidP="00CA71C1">
            <w:pPr>
              <w:ind w:left="-142"/>
              <w:jc w:val="center"/>
              <w:rPr>
                <w:sz w:val="24"/>
                <w:szCs w:val="28"/>
                <w:lang w:eastAsia="en-US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01" w:rsidRDefault="000F0C01" w:rsidP="00CA71C1">
            <w:pPr>
              <w:ind w:left="-142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Твердость Н</w:t>
            </w:r>
            <w:r>
              <w:rPr>
                <w:sz w:val="24"/>
                <w:szCs w:val="28"/>
                <w:lang w:val="en-US"/>
              </w:rPr>
              <w:t>R</w:t>
            </w:r>
            <w:r>
              <w:rPr>
                <w:sz w:val="24"/>
                <w:szCs w:val="28"/>
              </w:rPr>
              <w:t>С</w:t>
            </w:r>
          </w:p>
          <w:p w:rsidR="000F0C01" w:rsidRDefault="000F0C01" w:rsidP="00CA71C1">
            <w:pPr>
              <w:ind w:left="-142"/>
              <w:jc w:val="center"/>
              <w:rPr>
                <w:sz w:val="24"/>
                <w:szCs w:val="28"/>
                <w:lang w:eastAsia="en-US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01" w:rsidRDefault="000F0C01" w:rsidP="00CA71C1">
            <w:pPr>
              <w:ind w:left="-142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Микроструктура</w:t>
            </w:r>
          </w:p>
          <w:p w:rsidR="000F0C01" w:rsidRDefault="000F0C01" w:rsidP="00CA71C1">
            <w:pPr>
              <w:ind w:left="-142"/>
              <w:jc w:val="center"/>
              <w:rPr>
                <w:sz w:val="24"/>
                <w:szCs w:val="28"/>
                <w:lang w:eastAsia="en-US"/>
              </w:rPr>
            </w:pPr>
          </w:p>
        </w:tc>
      </w:tr>
      <w:tr w:rsidR="000F0C01" w:rsidTr="00CA71C1"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C01" w:rsidRDefault="000F0C01" w:rsidP="00CA71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0F0C01" w:rsidRDefault="000F0C01" w:rsidP="00CA71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0F0C01" w:rsidRDefault="000F0C01" w:rsidP="00CA71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0F0C01" w:rsidRDefault="000F0C01" w:rsidP="00CA71C1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01" w:rsidRDefault="000F0C01" w:rsidP="00CA71C1">
            <w:pPr>
              <w:ind w:firstLine="709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01" w:rsidRDefault="000F0C01" w:rsidP="00CA71C1">
            <w:pPr>
              <w:ind w:firstLine="709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01" w:rsidRDefault="000F0C01" w:rsidP="00CA71C1">
            <w:pPr>
              <w:ind w:firstLine="709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01" w:rsidRDefault="000F0C01" w:rsidP="00CA71C1">
            <w:pPr>
              <w:ind w:firstLine="709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01" w:rsidRDefault="000F0C01" w:rsidP="00CA71C1">
            <w:pPr>
              <w:ind w:firstLine="709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01" w:rsidRDefault="000F0C01" w:rsidP="00CA71C1">
            <w:pPr>
              <w:ind w:firstLine="709"/>
              <w:jc w:val="center"/>
              <w:rPr>
                <w:sz w:val="28"/>
                <w:szCs w:val="28"/>
                <w:lang w:eastAsia="en-US"/>
              </w:rPr>
            </w:pPr>
          </w:p>
        </w:tc>
      </w:tr>
    </w:tbl>
    <w:p w:rsidR="000F0C01" w:rsidRDefault="000F0C01" w:rsidP="000F0C01">
      <w:pPr>
        <w:ind w:firstLine="709"/>
        <w:jc w:val="center"/>
        <w:rPr>
          <w:sz w:val="28"/>
          <w:szCs w:val="28"/>
        </w:rPr>
      </w:pPr>
    </w:p>
    <w:p w:rsidR="000F0C01" w:rsidRDefault="000F0C01" w:rsidP="000F0C01">
      <w:pPr>
        <w:ind w:firstLine="709"/>
        <w:jc w:val="center"/>
        <w:rPr>
          <w:sz w:val="28"/>
          <w:szCs w:val="28"/>
          <w:lang w:eastAsia="en-US"/>
        </w:rPr>
      </w:pPr>
      <w:proofErr w:type="spellStart"/>
      <w:r>
        <w:rPr>
          <w:sz w:val="28"/>
          <w:szCs w:val="28"/>
        </w:rPr>
        <w:t>Составлениеотчета</w:t>
      </w:r>
      <w:proofErr w:type="spellEnd"/>
      <w:r>
        <w:rPr>
          <w:sz w:val="28"/>
          <w:szCs w:val="28"/>
        </w:rPr>
        <w:t>:</w:t>
      </w:r>
    </w:p>
    <w:p w:rsidR="000F0C01" w:rsidRDefault="000F0C01" w:rsidP="000F0C01">
      <w:pPr>
        <w:widowControl/>
        <w:numPr>
          <w:ilvl w:val="0"/>
          <w:numId w:val="28"/>
        </w:numPr>
        <w:tabs>
          <w:tab w:val="left" w:pos="1134"/>
        </w:tabs>
        <w:autoSpaceDE/>
        <w:adjustRightInd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Название работы.</w:t>
      </w:r>
    </w:p>
    <w:p w:rsidR="000F0C01" w:rsidRDefault="000F0C01" w:rsidP="000F0C01">
      <w:pPr>
        <w:widowControl/>
        <w:numPr>
          <w:ilvl w:val="0"/>
          <w:numId w:val="28"/>
        </w:numPr>
        <w:tabs>
          <w:tab w:val="left" w:pos="1134"/>
        </w:tabs>
        <w:autoSpaceDE/>
        <w:adjustRightInd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Цель работы.</w:t>
      </w:r>
    </w:p>
    <w:p w:rsidR="000F0C01" w:rsidRDefault="000F0C01" w:rsidP="000F0C01">
      <w:pPr>
        <w:widowControl/>
        <w:numPr>
          <w:ilvl w:val="0"/>
          <w:numId w:val="28"/>
        </w:numPr>
        <w:tabs>
          <w:tab w:val="left" w:pos="1134"/>
        </w:tabs>
        <w:autoSpaceDE/>
        <w:adjustRightInd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Протокол термообработки стали.</w:t>
      </w:r>
    </w:p>
    <w:p w:rsidR="000F0C01" w:rsidRDefault="000F0C01" w:rsidP="000F0C01">
      <w:pPr>
        <w:widowControl/>
        <w:numPr>
          <w:ilvl w:val="0"/>
          <w:numId w:val="28"/>
        </w:numPr>
        <w:tabs>
          <w:tab w:val="left" w:pos="1134"/>
        </w:tabs>
        <w:autoSpaceDE/>
        <w:adjustRightInd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Диаграмма «Твердость – температура отпуска»</w:t>
      </w:r>
    </w:p>
    <w:p w:rsidR="000F0C01" w:rsidRPr="006B5A4F" w:rsidRDefault="000F0C01" w:rsidP="000F0C01">
      <w:pPr>
        <w:pStyle w:val="af0"/>
        <w:numPr>
          <w:ilvl w:val="0"/>
          <w:numId w:val="28"/>
        </w:numPr>
        <w:tabs>
          <w:tab w:val="left" w:pos="1134"/>
        </w:tabs>
        <w:ind w:hanging="11"/>
        <w:jc w:val="both"/>
        <w:rPr>
          <w:bCs/>
          <w:color w:val="000000"/>
          <w:sz w:val="28"/>
          <w:szCs w:val="28"/>
        </w:rPr>
      </w:pPr>
      <w:r w:rsidRPr="006B5A4F">
        <w:rPr>
          <w:sz w:val="28"/>
          <w:szCs w:val="28"/>
        </w:rPr>
        <w:t>Ответ на контрольные вопросы</w:t>
      </w:r>
    </w:p>
    <w:p w:rsidR="000F0C01" w:rsidRDefault="000F0C01" w:rsidP="000F0C01">
      <w:pPr>
        <w:widowControl/>
        <w:tabs>
          <w:tab w:val="left" w:pos="851"/>
          <w:tab w:val="left" w:pos="993"/>
          <w:tab w:val="left" w:pos="1134"/>
        </w:tabs>
        <w:autoSpaceDE/>
        <w:adjustRightInd/>
        <w:jc w:val="both"/>
        <w:rPr>
          <w:bCs/>
          <w:color w:val="000000"/>
          <w:sz w:val="28"/>
          <w:szCs w:val="28"/>
        </w:rPr>
      </w:pPr>
    </w:p>
    <w:p w:rsidR="000F0C01" w:rsidRDefault="000F0C01" w:rsidP="000F0C01">
      <w:pPr>
        <w:ind w:firstLine="709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Контрольные вопросы:</w:t>
      </w:r>
    </w:p>
    <w:p w:rsidR="000F0C01" w:rsidRDefault="000F0C01" w:rsidP="000F0C01">
      <w:pPr>
        <w:widowControl/>
        <w:numPr>
          <w:ilvl w:val="0"/>
          <w:numId w:val="29"/>
        </w:numPr>
        <w:tabs>
          <w:tab w:val="left" w:pos="993"/>
          <w:tab w:val="left" w:pos="1134"/>
        </w:tabs>
        <w:autoSpaceDE/>
        <w:adjustRightInd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Что называется закалкой?</w:t>
      </w:r>
    </w:p>
    <w:p w:rsidR="000F0C01" w:rsidRDefault="000F0C01" w:rsidP="000F0C01">
      <w:pPr>
        <w:widowControl/>
        <w:numPr>
          <w:ilvl w:val="0"/>
          <w:numId w:val="29"/>
        </w:numPr>
        <w:tabs>
          <w:tab w:val="left" w:pos="993"/>
          <w:tab w:val="left" w:pos="1134"/>
        </w:tabs>
        <w:autoSpaceDE/>
        <w:adjustRightInd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Какая основная структура закаленной стали?</w:t>
      </w:r>
    </w:p>
    <w:p w:rsidR="000F0C01" w:rsidRDefault="000F0C01" w:rsidP="000F0C01">
      <w:pPr>
        <w:widowControl/>
        <w:numPr>
          <w:ilvl w:val="0"/>
          <w:numId w:val="29"/>
        </w:numPr>
        <w:tabs>
          <w:tab w:val="left" w:pos="993"/>
          <w:tab w:val="left" w:pos="1134"/>
        </w:tabs>
        <w:autoSpaceDE/>
        <w:adjustRightInd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Что называется отпуском?</w:t>
      </w:r>
    </w:p>
    <w:p w:rsidR="003C0C2F" w:rsidRPr="000F0C01" w:rsidRDefault="000F0C01" w:rsidP="000F0C01">
      <w:pPr>
        <w:pStyle w:val="af0"/>
        <w:keepNext/>
        <w:numPr>
          <w:ilvl w:val="0"/>
          <w:numId w:val="29"/>
        </w:numPr>
        <w:tabs>
          <w:tab w:val="left" w:pos="993"/>
        </w:tabs>
        <w:suppressAutoHyphens/>
        <w:ind w:hanging="11"/>
        <w:rPr>
          <w:sz w:val="28"/>
          <w:szCs w:val="28"/>
        </w:rPr>
      </w:pPr>
      <w:r w:rsidRPr="000F0C01">
        <w:rPr>
          <w:sz w:val="28"/>
          <w:szCs w:val="28"/>
        </w:rPr>
        <w:t>Что такое улучшение?</w:t>
      </w:r>
    </w:p>
    <w:p w:rsidR="000F0C01" w:rsidRDefault="000F0C01" w:rsidP="000F0C01">
      <w:pPr>
        <w:keepNext/>
        <w:suppressAutoHyphens/>
        <w:jc w:val="center"/>
        <w:rPr>
          <w:b/>
          <w:color w:val="000000"/>
          <w:sz w:val="32"/>
          <w:szCs w:val="28"/>
        </w:rPr>
      </w:pPr>
    </w:p>
    <w:p w:rsidR="000F0C01" w:rsidRDefault="000F0C01" w:rsidP="000F0C01">
      <w:pPr>
        <w:widowControl/>
        <w:tabs>
          <w:tab w:val="left" w:pos="993"/>
          <w:tab w:val="left" w:pos="1134"/>
        </w:tabs>
        <w:autoSpaceDE/>
        <w:adjustRightInd/>
        <w:ind w:left="851" w:hanging="851"/>
        <w:jc w:val="center"/>
        <w:rPr>
          <w:b/>
          <w:color w:val="000000"/>
          <w:sz w:val="32"/>
          <w:szCs w:val="28"/>
        </w:rPr>
      </w:pPr>
      <w:r>
        <w:rPr>
          <w:b/>
          <w:color w:val="000000"/>
          <w:sz w:val="32"/>
          <w:szCs w:val="28"/>
        </w:rPr>
        <w:t>Лабораторная работа № 6</w:t>
      </w:r>
    </w:p>
    <w:p w:rsidR="000F0C01" w:rsidRDefault="000F0C01" w:rsidP="000F0C01">
      <w:pPr>
        <w:keepNext/>
        <w:suppressAutoHyphens/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Тема: «Микроанализ легированных сталей»</w:t>
      </w:r>
    </w:p>
    <w:p w:rsidR="000F0C01" w:rsidRDefault="000F0C01" w:rsidP="000F0C0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Цель: Научиться самостоятельно проводить микроанализ конструкционных, инструментальных сталей и сталей с особыми свойствами и с виду структуры определять структурные составляющие </w:t>
      </w:r>
    </w:p>
    <w:p w:rsidR="000F0C01" w:rsidRDefault="000F0C01" w:rsidP="000F0C0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Приборы и принадлежности: металлографический микроскоп, образцы легированных сталей</w:t>
      </w:r>
    </w:p>
    <w:p w:rsidR="000F0C01" w:rsidRDefault="000F0C01" w:rsidP="000F0C01">
      <w:pPr>
        <w:ind w:firstLine="851"/>
        <w:jc w:val="both"/>
        <w:rPr>
          <w:sz w:val="28"/>
          <w:szCs w:val="28"/>
        </w:rPr>
      </w:pPr>
    </w:p>
    <w:p w:rsidR="000F0C01" w:rsidRDefault="000F0C01" w:rsidP="000F0C01">
      <w:pPr>
        <w:ind w:firstLine="851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</w:t>
      </w:r>
      <w:r>
        <w:rPr>
          <w:vanish/>
          <w:sz w:val="28"/>
          <w:szCs w:val="28"/>
        </w:rPr>
        <w:t>|до|</w:t>
      </w:r>
      <w:r>
        <w:rPr>
          <w:sz w:val="28"/>
          <w:szCs w:val="28"/>
        </w:rPr>
        <w:t>цементуемым</w:t>
      </w:r>
      <w:proofErr w:type="spellEnd"/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сталям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относятся стали марок 15Г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>, 20Х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>, 18ХГТ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>, 20Х2Н4А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>и</w:t>
      </w:r>
      <w:r>
        <w:rPr>
          <w:vanish/>
          <w:sz w:val="28"/>
          <w:szCs w:val="28"/>
        </w:rPr>
        <w:t>|да|</w:t>
      </w:r>
      <w:r>
        <w:rPr>
          <w:sz w:val="28"/>
          <w:szCs w:val="28"/>
        </w:rPr>
        <w:t xml:space="preserve"> др. После отжига эти постоянные</w:t>
      </w:r>
      <w:r>
        <w:rPr>
          <w:vanish/>
          <w:sz w:val="28"/>
          <w:szCs w:val="28"/>
        </w:rPr>
        <w:t>|устоявшиеся|</w:t>
      </w:r>
      <w:r>
        <w:rPr>
          <w:sz w:val="28"/>
          <w:szCs w:val="28"/>
        </w:rPr>
        <w:t xml:space="preserve"> имеют структуру </w:t>
      </w:r>
      <w:proofErr w:type="spellStart"/>
      <w:r>
        <w:rPr>
          <w:sz w:val="28"/>
          <w:szCs w:val="28"/>
        </w:rPr>
        <w:t>феррит+перлит</w:t>
      </w:r>
      <w:proofErr w:type="spellEnd"/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(рисунок 14, а), а после закалки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– мартенсит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(рисунок 14, б)</w:t>
      </w:r>
    </w:p>
    <w:p w:rsidR="000F0C01" w:rsidRDefault="000F0C01" w:rsidP="000F0C01">
      <w:pPr>
        <w:ind w:firstLine="851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3076575</wp:posOffset>
            </wp:positionH>
            <wp:positionV relativeFrom="paragraph">
              <wp:posOffset>27305</wp:posOffset>
            </wp:positionV>
            <wp:extent cx="1306830" cy="1276350"/>
            <wp:effectExtent l="0" t="0" r="0" b="0"/>
            <wp:wrapTight wrapText="bothSides">
              <wp:wrapPolygon edited="0">
                <wp:start x="0" y="0"/>
                <wp:lineTo x="0" y="21278"/>
                <wp:lineTo x="21411" y="21278"/>
                <wp:lineTo x="21411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8" r="3664" b="4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30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1266190</wp:posOffset>
            </wp:positionH>
            <wp:positionV relativeFrom="paragraph">
              <wp:posOffset>22860</wp:posOffset>
            </wp:positionV>
            <wp:extent cx="1336675" cy="1277620"/>
            <wp:effectExtent l="0" t="0" r="0" b="0"/>
            <wp:wrapTight wrapText="bothSides">
              <wp:wrapPolygon edited="0">
                <wp:start x="0" y="0"/>
                <wp:lineTo x="0" y="21256"/>
                <wp:lineTo x="21241" y="21256"/>
                <wp:lineTo x="21241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contrast="3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8" t="1990" r="3915" b="5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127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C01" w:rsidRDefault="000F0C01" w:rsidP="000F0C01">
      <w:pPr>
        <w:ind w:firstLine="851"/>
        <w:rPr>
          <w:sz w:val="28"/>
          <w:szCs w:val="28"/>
        </w:rPr>
      </w:pPr>
    </w:p>
    <w:p w:rsidR="000F0C01" w:rsidRDefault="000F0C01" w:rsidP="000F0C01">
      <w:pPr>
        <w:rPr>
          <w:sz w:val="28"/>
          <w:szCs w:val="28"/>
        </w:rPr>
      </w:pPr>
    </w:p>
    <w:p w:rsidR="000F0C01" w:rsidRDefault="000F0C01" w:rsidP="000F0C01">
      <w:pPr>
        <w:ind w:firstLine="851"/>
        <w:rPr>
          <w:sz w:val="28"/>
          <w:szCs w:val="28"/>
        </w:rPr>
      </w:pPr>
    </w:p>
    <w:p w:rsidR="000F0C01" w:rsidRDefault="000F0C01" w:rsidP="000F0C01">
      <w:pPr>
        <w:ind w:firstLine="851"/>
        <w:rPr>
          <w:sz w:val="28"/>
          <w:szCs w:val="28"/>
        </w:rPr>
      </w:pPr>
    </w:p>
    <w:p w:rsidR="000F0C01" w:rsidRDefault="000F0C01" w:rsidP="000F0C01">
      <w:pPr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а)</w:t>
      </w:r>
    </w:p>
    <w:p w:rsidR="000F0C01" w:rsidRDefault="000F0C01" w:rsidP="000F0C01">
      <w:pPr>
        <w:ind w:firstLine="851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1282700</wp:posOffset>
            </wp:positionH>
            <wp:positionV relativeFrom="paragraph">
              <wp:posOffset>149225</wp:posOffset>
            </wp:positionV>
            <wp:extent cx="1319530" cy="1311275"/>
            <wp:effectExtent l="0" t="0" r="0" b="0"/>
            <wp:wrapTight wrapText="bothSides">
              <wp:wrapPolygon edited="0">
                <wp:start x="0" y="0"/>
                <wp:lineTo x="0" y="21338"/>
                <wp:lineTo x="21205" y="21338"/>
                <wp:lineTo x="21205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6" b="4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131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3076575</wp:posOffset>
            </wp:positionH>
            <wp:positionV relativeFrom="paragraph">
              <wp:posOffset>148590</wp:posOffset>
            </wp:positionV>
            <wp:extent cx="1270000" cy="1310640"/>
            <wp:effectExtent l="0" t="0" r="0" b="0"/>
            <wp:wrapTight wrapText="bothSides">
              <wp:wrapPolygon edited="0">
                <wp:start x="0" y="0"/>
                <wp:lineTo x="0" y="21349"/>
                <wp:lineTo x="21384" y="21349"/>
                <wp:lineTo x="21384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31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C01" w:rsidRDefault="000F0C01" w:rsidP="000F0C01">
      <w:pPr>
        <w:ind w:firstLine="851"/>
        <w:rPr>
          <w:sz w:val="28"/>
          <w:szCs w:val="28"/>
        </w:rPr>
      </w:pPr>
    </w:p>
    <w:p w:rsidR="000F0C01" w:rsidRDefault="000F0C01" w:rsidP="000F0C01">
      <w:pPr>
        <w:ind w:firstLine="851"/>
        <w:rPr>
          <w:sz w:val="28"/>
          <w:szCs w:val="28"/>
        </w:rPr>
      </w:pPr>
    </w:p>
    <w:p w:rsidR="000F0C01" w:rsidRDefault="000F0C01" w:rsidP="000F0C01">
      <w:pPr>
        <w:ind w:firstLine="851"/>
        <w:rPr>
          <w:sz w:val="28"/>
          <w:szCs w:val="28"/>
        </w:rPr>
      </w:pPr>
    </w:p>
    <w:p w:rsidR="000F0C01" w:rsidRDefault="000F0C01" w:rsidP="000F0C01">
      <w:pPr>
        <w:ind w:firstLine="851"/>
        <w:jc w:val="center"/>
        <w:rPr>
          <w:sz w:val="28"/>
          <w:szCs w:val="28"/>
        </w:rPr>
      </w:pPr>
    </w:p>
    <w:p w:rsidR="000F0C01" w:rsidRDefault="000F0C01" w:rsidP="000F0C01">
      <w:pPr>
        <w:ind w:firstLine="851"/>
        <w:jc w:val="center"/>
        <w:rPr>
          <w:sz w:val="28"/>
          <w:szCs w:val="28"/>
        </w:rPr>
      </w:pPr>
    </w:p>
    <w:p w:rsidR="000F0C01" w:rsidRDefault="000F0C01" w:rsidP="000F0C01">
      <w:pPr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б)</w:t>
      </w:r>
    </w:p>
    <w:p w:rsidR="000F0C01" w:rsidRDefault="000F0C01" w:rsidP="000F0C01">
      <w:pPr>
        <w:ind w:firstLine="851"/>
        <w:rPr>
          <w:iCs/>
          <w:spacing w:val="-4"/>
          <w:sz w:val="28"/>
          <w:szCs w:val="28"/>
        </w:rPr>
      </w:pPr>
    </w:p>
    <w:p w:rsidR="000F0C01" w:rsidRDefault="000F0C01" w:rsidP="000F0C01">
      <w:pPr>
        <w:ind w:firstLine="851"/>
        <w:rPr>
          <w:sz w:val="28"/>
          <w:szCs w:val="28"/>
        </w:rPr>
      </w:pPr>
      <w:r>
        <w:rPr>
          <w:iCs/>
          <w:spacing w:val="-4"/>
          <w:sz w:val="28"/>
          <w:szCs w:val="28"/>
        </w:rPr>
        <w:t xml:space="preserve">Рисунок 14 – </w:t>
      </w:r>
      <w:r>
        <w:rPr>
          <w:sz w:val="28"/>
          <w:szCs w:val="28"/>
        </w:rPr>
        <w:t xml:space="preserve">Микроструктура </w:t>
      </w:r>
      <w:proofErr w:type="spellStart"/>
      <w:r>
        <w:rPr>
          <w:sz w:val="28"/>
          <w:szCs w:val="28"/>
        </w:rPr>
        <w:t>цементуемых</w:t>
      </w:r>
      <w:proofErr w:type="spellEnd"/>
      <w:r>
        <w:rPr>
          <w:sz w:val="28"/>
          <w:szCs w:val="28"/>
        </w:rPr>
        <w:t xml:space="preserve"> сталей</w:t>
      </w:r>
    </w:p>
    <w:p w:rsidR="000F0C01" w:rsidRDefault="000F0C01" w:rsidP="000F0C01">
      <w:pPr>
        <w:ind w:firstLine="851"/>
        <w:jc w:val="center"/>
        <w:rPr>
          <w:sz w:val="28"/>
          <w:szCs w:val="28"/>
        </w:rPr>
      </w:pPr>
    </w:p>
    <w:p w:rsidR="000F0C01" w:rsidRDefault="000F0C01" w:rsidP="000F0C0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Наиболее распространенными улучшаемыми сталями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являются стали марок 40Х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>, 40ХГ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>, 40ХГР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>, 30ХГС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>, 45ХН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>. Микроструктура этих сталей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после улучшения (закалки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и высокого отпуска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>) – сорбит (рисунок 15).</w:t>
      </w:r>
    </w:p>
    <w:p w:rsidR="000F0C01" w:rsidRDefault="000F0C01" w:rsidP="000F0C01">
      <w:pPr>
        <w:ind w:firstLine="851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107950</wp:posOffset>
            </wp:positionV>
            <wp:extent cx="1251585" cy="1250315"/>
            <wp:effectExtent l="0" t="0" r="0" b="0"/>
            <wp:wrapTight wrapText="bothSides">
              <wp:wrapPolygon edited="0">
                <wp:start x="0" y="0"/>
                <wp:lineTo x="0" y="21392"/>
                <wp:lineTo x="21370" y="21392"/>
                <wp:lineTo x="21370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59" t="10724" r="10884" b="30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585" cy="1250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1266190</wp:posOffset>
            </wp:positionH>
            <wp:positionV relativeFrom="paragraph">
              <wp:posOffset>106680</wp:posOffset>
            </wp:positionV>
            <wp:extent cx="1300480" cy="1250315"/>
            <wp:effectExtent l="0" t="0" r="0" b="0"/>
            <wp:wrapTight wrapText="bothSides">
              <wp:wrapPolygon edited="0">
                <wp:start x="0" y="0"/>
                <wp:lineTo x="0" y="21392"/>
                <wp:lineTo x="21199" y="21392"/>
                <wp:lineTo x="21199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2" t="10724" r="50912" b="33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80" cy="1250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C01" w:rsidRDefault="000F0C01" w:rsidP="000F0C01">
      <w:pPr>
        <w:ind w:firstLine="851"/>
        <w:jc w:val="center"/>
        <w:rPr>
          <w:sz w:val="28"/>
          <w:szCs w:val="28"/>
        </w:rPr>
      </w:pPr>
    </w:p>
    <w:p w:rsidR="000F0C01" w:rsidRDefault="000F0C01" w:rsidP="000F0C01">
      <w:pPr>
        <w:ind w:firstLine="851"/>
        <w:rPr>
          <w:iCs/>
          <w:spacing w:val="-4"/>
          <w:sz w:val="28"/>
          <w:szCs w:val="28"/>
        </w:rPr>
      </w:pPr>
    </w:p>
    <w:p w:rsidR="000F0C01" w:rsidRDefault="000F0C01" w:rsidP="000F0C01">
      <w:pPr>
        <w:ind w:firstLine="851"/>
        <w:rPr>
          <w:iCs/>
          <w:spacing w:val="-4"/>
          <w:sz w:val="28"/>
          <w:szCs w:val="28"/>
        </w:rPr>
      </w:pPr>
    </w:p>
    <w:p w:rsidR="000F0C01" w:rsidRDefault="000F0C01" w:rsidP="000F0C01">
      <w:pPr>
        <w:ind w:firstLine="851"/>
        <w:rPr>
          <w:iCs/>
          <w:spacing w:val="-4"/>
          <w:sz w:val="28"/>
          <w:szCs w:val="28"/>
        </w:rPr>
      </w:pPr>
    </w:p>
    <w:p w:rsidR="000F0C01" w:rsidRDefault="000F0C01" w:rsidP="000F0C01">
      <w:pPr>
        <w:ind w:firstLine="851"/>
        <w:rPr>
          <w:iCs/>
          <w:spacing w:val="-4"/>
          <w:sz w:val="28"/>
          <w:szCs w:val="28"/>
        </w:rPr>
      </w:pPr>
    </w:p>
    <w:p w:rsidR="000F0C01" w:rsidRDefault="000F0C01" w:rsidP="000F0C01">
      <w:pPr>
        <w:ind w:firstLine="851"/>
        <w:rPr>
          <w:iCs/>
          <w:spacing w:val="-4"/>
          <w:sz w:val="28"/>
          <w:szCs w:val="28"/>
        </w:rPr>
      </w:pPr>
    </w:p>
    <w:p w:rsidR="000F0C01" w:rsidRDefault="000F0C01" w:rsidP="000F0C01">
      <w:pPr>
        <w:ind w:firstLine="851"/>
        <w:rPr>
          <w:iCs/>
          <w:spacing w:val="-4"/>
          <w:sz w:val="10"/>
          <w:szCs w:val="28"/>
        </w:rPr>
      </w:pPr>
    </w:p>
    <w:p w:rsidR="000F0C01" w:rsidRDefault="000F0C01" w:rsidP="000F0C01">
      <w:pPr>
        <w:ind w:firstLine="851"/>
        <w:rPr>
          <w:sz w:val="28"/>
          <w:szCs w:val="28"/>
        </w:rPr>
      </w:pPr>
      <w:r>
        <w:rPr>
          <w:iCs/>
          <w:spacing w:val="-4"/>
          <w:sz w:val="28"/>
          <w:szCs w:val="28"/>
        </w:rPr>
        <w:t xml:space="preserve">Рисунок 15 – </w:t>
      </w:r>
      <w:r>
        <w:rPr>
          <w:sz w:val="28"/>
          <w:szCs w:val="28"/>
        </w:rPr>
        <w:t xml:space="preserve">Микроструктура </w:t>
      </w:r>
      <w:proofErr w:type="spellStart"/>
      <w:r>
        <w:rPr>
          <w:sz w:val="28"/>
          <w:szCs w:val="28"/>
        </w:rPr>
        <w:t>цементуемых</w:t>
      </w:r>
      <w:proofErr w:type="spellEnd"/>
      <w:r>
        <w:rPr>
          <w:sz w:val="28"/>
          <w:szCs w:val="28"/>
        </w:rPr>
        <w:t xml:space="preserve"> сталей</w:t>
      </w:r>
    </w:p>
    <w:p w:rsidR="000F0C01" w:rsidRDefault="000F0C01" w:rsidP="000F0C01">
      <w:pPr>
        <w:ind w:firstLine="851"/>
        <w:jc w:val="center"/>
        <w:rPr>
          <w:sz w:val="18"/>
          <w:szCs w:val="28"/>
        </w:rPr>
      </w:pPr>
    </w:p>
    <w:p w:rsidR="000F0C01" w:rsidRDefault="000F0C01" w:rsidP="000F0C0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пружин и рессор берут стали марок 65Г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>, 60С2, 602Н2А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>. Для получения высоких упругих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свойств эти стали</w:t>
      </w:r>
      <w:r>
        <w:rPr>
          <w:vanish/>
          <w:sz w:val="28"/>
          <w:szCs w:val="28"/>
        </w:rPr>
        <w:t>|устоявшиеся|</w:t>
      </w:r>
      <w:r>
        <w:rPr>
          <w:sz w:val="28"/>
          <w:szCs w:val="28"/>
        </w:rPr>
        <w:t xml:space="preserve"> поддаются</w:t>
      </w:r>
      <w:r>
        <w:rPr>
          <w:vanish/>
          <w:sz w:val="28"/>
          <w:szCs w:val="28"/>
        </w:rPr>
        <w:t>|подвергают|</w:t>
      </w:r>
      <w:r>
        <w:rPr>
          <w:sz w:val="28"/>
          <w:szCs w:val="28"/>
        </w:rPr>
        <w:t xml:space="preserve"> закалке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с последовательным отпуском при температуре 350-500 °С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>. Эта закалка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обеспечивает структуру троостит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(рисунок 16).</w:t>
      </w:r>
    </w:p>
    <w:p w:rsidR="000F0C01" w:rsidRDefault="000F0C01" w:rsidP="000F0C01">
      <w:pPr>
        <w:ind w:firstLine="851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3284220</wp:posOffset>
            </wp:positionH>
            <wp:positionV relativeFrom="paragraph">
              <wp:posOffset>142875</wp:posOffset>
            </wp:positionV>
            <wp:extent cx="1303655" cy="1319530"/>
            <wp:effectExtent l="0" t="0" r="0" b="0"/>
            <wp:wrapTight wrapText="bothSides">
              <wp:wrapPolygon edited="0">
                <wp:start x="0" y="0"/>
                <wp:lineTo x="0" y="21205"/>
                <wp:lineTo x="21148" y="21205"/>
                <wp:lineTo x="21148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6" t="3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1319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1265555</wp:posOffset>
            </wp:positionH>
            <wp:positionV relativeFrom="paragraph">
              <wp:posOffset>142875</wp:posOffset>
            </wp:positionV>
            <wp:extent cx="1345565" cy="1323975"/>
            <wp:effectExtent l="0" t="0" r="0" b="0"/>
            <wp:wrapTight wrapText="bothSides">
              <wp:wrapPolygon edited="0">
                <wp:start x="0" y="0"/>
                <wp:lineTo x="0" y="21445"/>
                <wp:lineTo x="21406" y="21445"/>
                <wp:lineTo x="21406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7" t="3758" r="3468" b="4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32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C01" w:rsidRDefault="000F0C01" w:rsidP="000F0C01">
      <w:pPr>
        <w:ind w:firstLine="851"/>
        <w:jc w:val="both"/>
        <w:rPr>
          <w:sz w:val="28"/>
          <w:szCs w:val="28"/>
        </w:rPr>
      </w:pPr>
    </w:p>
    <w:p w:rsidR="000F0C01" w:rsidRDefault="000F0C01" w:rsidP="000F0C01">
      <w:pPr>
        <w:ind w:firstLine="851"/>
        <w:rPr>
          <w:iCs/>
          <w:spacing w:val="-4"/>
          <w:sz w:val="28"/>
          <w:szCs w:val="28"/>
        </w:rPr>
      </w:pPr>
    </w:p>
    <w:p w:rsidR="000F0C01" w:rsidRDefault="000F0C01" w:rsidP="000F0C01">
      <w:pPr>
        <w:ind w:firstLine="851"/>
        <w:rPr>
          <w:iCs/>
          <w:spacing w:val="-4"/>
          <w:sz w:val="28"/>
          <w:szCs w:val="28"/>
        </w:rPr>
      </w:pPr>
    </w:p>
    <w:p w:rsidR="000F0C01" w:rsidRDefault="000F0C01" w:rsidP="000F0C01">
      <w:pPr>
        <w:ind w:firstLine="851"/>
        <w:rPr>
          <w:iCs/>
          <w:spacing w:val="-4"/>
          <w:sz w:val="28"/>
          <w:szCs w:val="28"/>
        </w:rPr>
      </w:pPr>
    </w:p>
    <w:p w:rsidR="000F0C01" w:rsidRDefault="000F0C01" w:rsidP="000F0C01">
      <w:pPr>
        <w:ind w:firstLine="851"/>
        <w:rPr>
          <w:iCs/>
          <w:spacing w:val="-4"/>
          <w:sz w:val="28"/>
          <w:szCs w:val="28"/>
        </w:rPr>
      </w:pPr>
    </w:p>
    <w:p w:rsidR="000F0C01" w:rsidRDefault="000F0C01" w:rsidP="000F0C01">
      <w:pPr>
        <w:ind w:firstLine="851"/>
        <w:rPr>
          <w:iCs/>
          <w:spacing w:val="-4"/>
          <w:sz w:val="28"/>
          <w:szCs w:val="28"/>
        </w:rPr>
      </w:pPr>
    </w:p>
    <w:p w:rsidR="000F0C01" w:rsidRDefault="000F0C01" w:rsidP="000F0C01">
      <w:pPr>
        <w:ind w:firstLine="851"/>
        <w:rPr>
          <w:iCs/>
          <w:spacing w:val="-4"/>
          <w:sz w:val="28"/>
          <w:szCs w:val="28"/>
        </w:rPr>
      </w:pPr>
    </w:p>
    <w:p w:rsidR="000F0C01" w:rsidRDefault="000F0C01" w:rsidP="000F0C01">
      <w:pPr>
        <w:ind w:firstLine="851"/>
        <w:rPr>
          <w:sz w:val="28"/>
          <w:szCs w:val="28"/>
        </w:rPr>
      </w:pPr>
      <w:r>
        <w:rPr>
          <w:iCs/>
          <w:spacing w:val="-4"/>
          <w:sz w:val="28"/>
          <w:szCs w:val="28"/>
        </w:rPr>
        <w:t xml:space="preserve">Рисунок 16 – </w:t>
      </w:r>
      <w:r>
        <w:rPr>
          <w:sz w:val="28"/>
          <w:szCs w:val="28"/>
        </w:rPr>
        <w:t>Микроструктура пружинно-рессорных сталей</w:t>
      </w:r>
    </w:p>
    <w:p w:rsidR="000F0C01" w:rsidRDefault="000F0C01" w:rsidP="000F0C01">
      <w:pPr>
        <w:ind w:firstLine="851"/>
        <w:jc w:val="center"/>
        <w:rPr>
          <w:sz w:val="16"/>
          <w:szCs w:val="28"/>
        </w:rPr>
      </w:pPr>
    </w:p>
    <w:p w:rsidR="000F0C01" w:rsidRDefault="000F0C01" w:rsidP="000F0C0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Наиболее распространенной сталью этой группы является сталь марки </w:t>
      </w:r>
      <w:r>
        <w:rPr>
          <w:sz w:val="28"/>
          <w:szCs w:val="28"/>
        </w:rPr>
        <w:lastRenderedPageBreak/>
        <w:t>ШХ15. Нормальной структурой этой стали после отжига является мелкозернистый перлит (рисунок 17, а), а после закалки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и низкого отпуска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мартенсит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с</w:t>
      </w:r>
      <w:r>
        <w:rPr>
          <w:vanish/>
          <w:sz w:val="28"/>
          <w:szCs w:val="28"/>
        </w:rPr>
        <w:t>|с|</w:t>
      </w:r>
      <w:r>
        <w:rPr>
          <w:sz w:val="28"/>
          <w:szCs w:val="28"/>
        </w:rPr>
        <w:t xml:space="preserve"> равномерно распределёнными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карбидами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(рисунок 17, б).</w:t>
      </w:r>
    </w:p>
    <w:p w:rsidR="000F0C01" w:rsidRDefault="000F0C01" w:rsidP="000F0C01">
      <w:pPr>
        <w:ind w:firstLine="851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3206750</wp:posOffset>
            </wp:positionH>
            <wp:positionV relativeFrom="paragraph">
              <wp:posOffset>101600</wp:posOffset>
            </wp:positionV>
            <wp:extent cx="1250315" cy="1259205"/>
            <wp:effectExtent l="0" t="0" r="0" b="0"/>
            <wp:wrapTight wrapText="bothSides">
              <wp:wrapPolygon edited="0">
                <wp:start x="0" y="0"/>
                <wp:lineTo x="0" y="21241"/>
                <wp:lineTo x="21392" y="21241"/>
                <wp:lineTo x="21392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59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1343660</wp:posOffset>
            </wp:positionH>
            <wp:positionV relativeFrom="paragraph">
              <wp:posOffset>101600</wp:posOffset>
            </wp:positionV>
            <wp:extent cx="1229360" cy="1259205"/>
            <wp:effectExtent l="0" t="0" r="0" b="0"/>
            <wp:wrapTight wrapText="bothSides">
              <wp:wrapPolygon edited="0">
                <wp:start x="0" y="0"/>
                <wp:lineTo x="0" y="21241"/>
                <wp:lineTo x="21421" y="21241"/>
                <wp:lineTo x="21421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15" b="3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1259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C01" w:rsidRDefault="000F0C01" w:rsidP="000F0C01">
      <w:pPr>
        <w:ind w:firstLine="851"/>
        <w:jc w:val="center"/>
        <w:rPr>
          <w:sz w:val="28"/>
          <w:szCs w:val="28"/>
        </w:rPr>
      </w:pPr>
    </w:p>
    <w:p w:rsidR="000F0C01" w:rsidRDefault="000F0C01" w:rsidP="000F0C01">
      <w:pPr>
        <w:ind w:firstLine="851"/>
        <w:jc w:val="center"/>
        <w:rPr>
          <w:sz w:val="28"/>
          <w:szCs w:val="28"/>
        </w:rPr>
      </w:pPr>
    </w:p>
    <w:p w:rsidR="000F0C01" w:rsidRDefault="000F0C01" w:rsidP="000F0C01">
      <w:pPr>
        <w:ind w:firstLine="851"/>
        <w:rPr>
          <w:iCs/>
          <w:spacing w:val="-4"/>
          <w:sz w:val="28"/>
          <w:szCs w:val="28"/>
        </w:rPr>
      </w:pPr>
    </w:p>
    <w:p w:rsidR="000F0C01" w:rsidRDefault="000F0C01" w:rsidP="000F0C01">
      <w:pPr>
        <w:ind w:firstLine="851"/>
        <w:rPr>
          <w:iCs/>
          <w:spacing w:val="-4"/>
          <w:sz w:val="28"/>
          <w:szCs w:val="28"/>
        </w:rPr>
      </w:pPr>
    </w:p>
    <w:p w:rsidR="000F0C01" w:rsidRDefault="000F0C01" w:rsidP="000F0C01">
      <w:pPr>
        <w:ind w:firstLine="851"/>
        <w:rPr>
          <w:iCs/>
          <w:spacing w:val="-4"/>
          <w:sz w:val="28"/>
          <w:szCs w:val="28"/>
        </w:rPr>
      </w:pPr>
    </w:p>
    <w:p w:rsidR="000F0C01" w:rsidRDefault="000F0C01" w:rsidP="000F0C01">
      <w:pPr>
        <w:ind w:firstLine="851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1360805</wp:posOffset>
            </wp:positionH>
            <wp:positionV relativeFrom="paragraph">
              <wp:posOffset>193675</wp:posOffset>
            </wp:positionV>
            <wp:extent cx="1231900" cy="1242060"/>
            <wp:effectExtent l="0" t="0" r="0" b="0"/>
            <wp:wrapTight wrapText="bothSides">
              <wp:wrapPolygon edited="0">
                <wp:start x="0" y="0"/>
                <wp:lineTo x="0" y="21202"/>
                <wp:lineTo x="21377" y="21202"/>
                <wp:lineTo x="21377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5" t="2414" b="2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124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3206750</wp:posOffset>
            </wp:positionH>
            <wp:positionV relativeFrom="paragraph">
              <wp:posOffset>194310</wp:posOffset>
            </wp:positionV>
            <wp:extent cx="1250315" cy="1242695"/>
            <wp:effectExtent l="0" t="0" r="0" b="0"/>
            <wp:wrapTight wrapText="bothSides">
              <wp:wrapPolygon edited="0">
                <wp:start x="0" y="0"/>
                <wp:lineTo x="0" y="21192"/>
                <wp:lineTo x="21392" y="21192"/>
                <wp:lineTo x="21392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42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а)</w:t>
      </w:r>
    </w:p>
    <w:p w:rsidR="000F0C01" w:rsidRDefault="000F0C01" w:rsidP="000F0C01">
      <w:pPr>
        <w:ind w:firstLine="851"/>
        <w:rPr>
          <w:iCs/>
          <w:spacing w:val="-4"/>
          <w:sz w:val="28"/>
          <w:szCs w:val="28"/>
        </w:rPr>
      </w:pPr>
    </w:p>
    <w:p w:rsidR="000F0C01" w:rsidRDefault="000F0C01" w:rsidP="000F0C01">
      <w:pPr>
        <w:ind w:firstLine="851"/>
        <w:rPr>
          <w:iCs/>
          <w:spacing w:val="-4"/>
          <w:sz w:val="28"/>
          <w:szCs w:val="28"/>
        </w:rPr>
      </w:pPr>
    </w:p>
    <w:p w:rsidR="000F0C01" w:rsidRDefault="000F0C01" w:rsidP="000F0C01">
      <w:pPr>
        <w:ind w:firstLine="851"/>
        <w:rPr>
          <w:iCs/>
          <w:spacing w:val="-4"/>
          <w:sz w:val="28"/>
          <w:szCs w:val="28"/>
        </w:rPr>
      </w:pPr>
    </w:p>
    <w:p w:rsidR="000F0C01" w:rsidRDefault="000F0C01" w:rsidP="000F0C01">
      <w:pPr>
        <w:ind w:firstLine="851"/>
        <w:rPr>
          <w:iCs/>
          <w:spacing w:val="-4"/>
          <w:sz w:val="28"/>
          <w:szCs w:val="28"/>
        </w:rPr>
      </w:pPr>
    </w:p>
    <w:p w:rsidR="000F0C01" w:rsidRDefault="000F0C01" w:rsidP="000F0C01">
      <w:pPr>
        <w:ind w:firstLine="851"/>
        <w:rPr>
          <w:iCs/>
          <w:spacing w:val="-4"/>
          <w:sz w:val="28"/>
          <w:szCs w:val="28"/>
        </w:rPr>
      </w:pPr>
    </w:p>
    <w:p w:rsidR="000F0C01" w:rsidRDefault="000F0C01" w:rsidP="000F0C01">
      <w:pPr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б)</w:t>
      </w:r>
    </w:p>
    <w:p w:rsidR="000F0C01" w:rsidRDefault="000F0C01" w:rsidP="000F0C01">
      <w:pPr>
        <w:ind w:firstLine="851"/>
        <w:rPr>
          <w:sz w:val="28"/>
          <w:szCs w:val="28"/>
        </w:rPr>
      </w:pPr>
      <w:r>
        <w:rPr>
          <w:iCs/>
          <w:spacing w:val="-4"/>
          <w:sz w:val="28"/>
          <w:szCs w:val="28"/>
        </w:rPr>
        <w:t xml:space="preserve">Рисунок 17 – </w:t>
      </w:r>
      <w:r>
        <w:rPr>
          <w:sz w:val="28"/>
          <w:szCs w:val="28"/>
        </w:rPr>
        <w:t xml:space="preserve">Микроструктура шарикоподшипниковых сталей </w:t>
      </w:r>
    </w:p>
    <w:p w:rsidR="000F0C01" w:rsidRDefault="000F0C01" w:rsidP="000F0C01">
      <w:pPr>
        <w:ind w:firstLine="851"/>
        <w:jc w:val="center"/>
        <w:rPr>
          <w:sz w:val="28"/>
          <w:szCs w:val="28"/>
        </w:rPr>
      </w:pPr>
    </w:p>
    <w:p w:rsidR="000F0C01" w:rsidRDefault="000F0C01" w:rsidP="000F0C0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Основной быстрорежущей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сталью является сталь марки Р18. В литом состоянии</w:t>
      </w:r>
      <w:r>
        <w:rPr>
          <w:vanish/>
          <w:sz w:val="28"/>
          <w:szCs w:val="28"/>
        </w:rPr>
        <w:t>|стане|</w:t>
      </w:r>
      <w:r>
        <w:rPr>
          <w:sz w:val="28"/>
          <w:szCs w:val="28"/>
        </w:rPr>
        <w:t xml:space="preserve"> структура быстрорежущей стали состоит из </w:t>
      </w:r>
      <w:proofErr w:type="spellStart"/>
      <w:r>
        <w:rPr>
          <w:sz w:val="28"/>
          <w:szCs w:val="28"/>
        </w:rPr>
        <w:t>ледебуритной</w:t>
      </w:r>
      <w:proofErr w:type="spellEnd"/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эвтектики и продуктов распада аустенита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. После ковки и отжига структура стали, состоит из </w:t>
      </w:r>
      <w:proofErr w:type="spellStart"/>
      <w:r>
        <w:rPr>
          <w:sz w:val="28"/>
          <w:szCs w:val="28"/>
        </w:rPr>
        <w:t>сорбитообразного</w:t>
      </w:r>
      <w:proofErr w:type="spellEnd"/>
      <w:r>
        <w:rPr>
          <w:sz w:val="28"/>
          <w:szCs w:val="28"/>
        </w:rPr>
        <w:t xml:space="preserve"> перлита и равномерно распределенных измельченных первичных и вторичных карбидов. Микроструктура быстрорежущей</w:t>
      </w:r>
      <w:r>
        <w:rPr>
          <w:vanish/>
          <w:sz w:val="28"/>
          <w:szCs w:val="28"/>
        </w:rPr>
        <w:t xml:space="preserve"> |</w:t>
      </w:r>
      <w:r>
        <w:rPr>
          <w:sz w:val="28"/>
          <w:szCs w:val="28"/>
        </w:rPr>
        <w:t xml:space="preserve"> стали после закалки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состоит из мартенсита,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карбидов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и остаточного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аустенита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(рисунок 18, а). Микроструктура закаленной быстрорежущей стали после трехкратного отпуска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550-570°С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состоит из мартенсита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и карбидов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(рисунок 18, б). </w:t>
      </w:r>
    </w:p>
    <w:p w:rsidR="000F0C01" w:rsidRDefault="000F0C01" w:rsidP="000F0C01">
      <w:pPr>
        <w:ind w:firstLine="851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3180715</wp:posOffset>
            </wp:positionH>
            <wp:positionV relativeFrom="paragraph">
              <wp:posOffset>145415</wp:posOffset>
            </wp:positionV>
            <wp:extent cx="1293495" cy="1293495"/>
            <wp:effectExtent l="0" t="0" r="0" b="0"/>
            <wp:wrapTight wrapText="bothSides">
              <wp:wrapPolygon edited="0">
                <wp:start x="0" y="0"/>
                <wp:lineTo x="0" y="21314"/>
                <wp:lineTo x="21314" y="21314"/>
                <wp:lineTo x="21314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lum contrast="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1293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1360805</wp:posOffset>
            </wp:positionH>
            <wp:positionV relativeFrom="paragraph">
              <wp:posOffset>145415</wp:posOffset>
            </wp:positionV>
            <wp:extent cx="1293495" cy="1293495"/>
            <wp:effectExtent l="0" t="0" r="0" b="0"/>
            <wp:wrapTight wrapText="bothSides">
              <wp:wrapPolygon edited="0">
                <wp:start x="0" y="0"/>
                <wp:lineTo x="0" y="21314"/>
                <wp:lineTo x="21314" y="21314"/>
                <wp:lineTo x="21314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1293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C01" w:rsidRDefault="000F0C01" w:rsidP="000F0C01">
      <w:pPr>
        <w:ind w:firstLine="851"/>
        <w:jc w:val="both"/>
        <w:rPr>
          <w:sz w:val="28"/>
          <w:szCs w:val="28"/>
        </w:rPr>
      </w:pPr>
    </w:p>
    <w:p w:rsidR="000F0C01" w:rsidRDefault="000F0C01" w:rsidP="000F0C01">
      <w:pPr>
        <w:ind w:firstLine="851"/>
        <w:jc w:val="center"/>
        <w:rPr>
          <w:sz w:val="28"/>
          <w:szCs w:val="28"/>
        </w:rPr>
      </w:pPr>
    </w:p>
    <w:p w:rsidR="000F0C01" w:rsidRDefault="000F0C01" w:rsidP="000F0C01">
      <w:pPr>
        <w:ind w:firstLine="851"/>
        <w:jc w:val="center"/>
        <w:rPr>
          <w:sz w:val="28"/>
          <w:szCs w:val="28"/>
        </w:rPr>
      </w:pPr>
    </w:p>
    <w:p w:rsidR="000F0C01" w:rsidRDefault="000F0C01" w:rsidP="000F0C01">
      <w:pPr>
        <w:ind w:firstLine="851"/>
        <w:jc w:val="both"/>
        <w:rPr>
          <w:sz w:val="28"/>
          <w:szCs w:val="28"/>
        </w:rPr>
      </w:pPr>
    </w:p>
    <w:p w:rsidR="000F0C01" w:rsidRDefault="000F0C01" w:rsidP="000F0C01">
      <w:pPr>
        <w:ind w:firstLine="851"/>
        <w:jc w:val="center"/>
        <w:rPr>
          <w:sz w:val="28"/>
          <w:szCs w:val="28"/>
        </w:rPr>
      </w:pPr>
    </w:p>
    <w:p w:rsidR="000F0C01" w:rsidRDefault="000F0C01" w:rsidP="000F0C01">
      <w:pPr>
        <w:ind w:firstLine="851"/>
        <w:jc w:val="center"/>
        <w:rPr>
          <w:sz w:val="28"/>
          <w:szCs w:val="28"/>
        </w:rPr>
      </w:pPr>
    </w:p>
    <w:p w:rsidR="000F0C01" w:rsidRDefault="000F0C01" w:rsidP="000F0C01">
      <w:pPr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а)</w:t>
      </w:r>
    </w:p>
    <w:p w:rsidR="000F0C01" w:rsidRDefault="000F0C01" w:rsidP="000F0C01">
      <w:pPr>
        <w:ind w:firstLine="851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1340485</wp:posOffset>
            </wp:positionH>
            <wp:positionV relativeFrom="paragraph">
              <wp:posOffset>173990</wp:posOffset>
            </wp:positionV>
            <wp:extent cx="3139440" cy="1607185"/>
            <wp:effectExtent l="0" t="0" r="0" b="0"/>
            <wp:wrapTight wrapText="bothSides">
              <wp:wrapPolygon edited="0">
                <wp:start x="0" y="0"/>
                <wp:lineTo x="0" y="21250"/>
                <wp:lineTo x="21495" y="21250"/>
                <wp:lineTo x="21495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1607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C01" w:rsidRDefault="000F0C01" w:rsidP="000F0C01">
      <w:pPr>
        <w:ind w:firstLine="851"/>
        <w:jc w:val="center"/>
        <w:rPr>
          <w:sz w:val="28"/>
          <w:szCs w:val="28"/>
        </w:rPr>
      </w:pPr>
    </w:p>
    <w:p w:rsidR="000F0C01" w:rsidRDefault="000F0C01" w:rsidP="000F0C01">
      <w:pPr>
        <w:ind w:firstLine="851"/>
        <w:jc w:val="center"/>
        <w:rPr>
          <w:sz w:val="28"/>
          <w:szCs w:val="28"/>
        </w:rPr>
      </w:pPr>
    </w:p>
    <w:p w:rsidR="000F0C01" w:rsidRDefault="000F0C01" w:rsidP="000F0C01">
      <w:pPr>
        <w:ind w:firstLine="851"/>
        <w:jc w:val="center"/>
        <w:rPr>
          <w:sz w:val="28"/>
          <w:szCs w:val="28"/>
        </w:rPr>
      </w:pPr>
    </w:p>
    <w:p w:rsidR="000F0C01" w:rsidRDefault="000F0C01" w:rsidP="000F0C01">
      <w:pPr>
        <w:ind w:firstLine="851"/>
        <w:jc w:val="center"/>
        <w:rPr>
          <w:sz w:val="28"/>
          <w:szCs w:val="28"/>
        </w:rPr>
      </w:pPr>
    </w:p>
    <w:p w:rsidR="000F0C01" w:rsidRDefault="000F0C01" w:rsidP="000F0C01">
      <w:pPr>
        <w:ind w:firstLine="851"/>
        <w:jc w:val="center"/>
        <w:rPr>
          <w:sz w:val="28"/>
          <w:szCs w:val="28"/>
        </w:rPr>
      </w:pPr>
    </w:p>
    <w:p w:rsidR="000F0C01" w:rsidRDefault="000F0C01" w:rsidP="000F0C01">
      <w:pPr>
        <w:ind w:firstLine="851"/>
        <w:jc w:val="center"/>
        <w:rPr>
          <w:sz w:val="28"/>
          <w:szCs w:val="28"/>
        </w:rPr>
      </w:pPr>
    </w:p>
    <w:p w:rsidR="000F0C01" w:rsidRDefault="000F0C01" w:rsidP="000F0C01">
      <w:pPr>
        <w:ind w:firstLine="851"/>
        <w:jc w:val="center"/>
        <w:rPr>
          <w:sz w:val="28"/>
          <w:szCs w:val="28"/>
        </w:rPr>
      </w:pPr>
    </w:p>
    <w:p w:rsidR="000F0C01" w:rsidRDefault="000F0C01" w:rsidP="000F0C01">
      <w:pPr>
        <w:ind w:firstLine="851"/>
        <w:jc w:val="center"/>
        <w:rPr>
          <w:sz w:val="28"/>
          <w:szCs w:val="28"/>
        </w:rPr>
      </w:pPr>
    </w:p>
    <w:p w:rsidR="000F0C01" w:rsidRDefault="000F0C01" w:rsidP="000F0C01">
      <w:pPr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б)</w:t>
      </w:r>
    </w:p>
    <w:p w:rsidR="000F0C01" w:rsidRDefault="000F0C01" w:rsidP="000F0C01">
      <w:pPr>
        <w:ind w:firstLine="851"/>
        <w:rPr>
          <w:sz w:val="28"/>
          <w:szCs w:val="28"/>
        </w:rPr>
      </w:pPr>
      <w:r>
        <w:rPr>
          <w:iCs/>
          <w:spacing w:val="-4"/>
          <w:sz w:val="28"/>
          <w:szCs w:val="28"/>
        </w:rPr>
        <w:lastRenderedPageBreak/>
        <w:t xml:space="preserve">Рисунок 18 – </w:t>
      </w:r>
      <w:r>
        <w:rPr>
          <w:sz w:val="28"/>
          <w:szCs w:val="28"/>
        </w:rPr>
        <w:t xml:space="preserve">Микроструктура быстрорежущих сталей </w:t>
      </w:r>
    </w:p>
    <w:p w:rsidR="000F0C01" w:rsidRDefault="000F0C01" w:rsidP="000F0C01">
      <w:pPr>
        <w:ind w:firstLine="851"/>
        <w:jc w:val="center"/>
        <w:rPr>
          <w:sz w:val="28"/>
          <w:szCs w:val="28"/>
        </w:rPr>
      </w:pPr>
    </w:p>
    <w:p w:rsidR="000F0C01" w:rsidRDefault="000F0C01" w:rsidP="000F0C01">
      <w:pPr>
        <w:ind w:firstLine="851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Типичной</w:t>
      </w:r>
      <w:r>
        <w:rPr>
          <w:vanish/>
          <w:sz w:val="28"/>
          <w:szCs w:val="28"/>
        </w:rPr>
        <w:t>|типовой|</w:t>
      </w:r>
      <w:r>
        <w:rPr>
          <w:sz w:val="28"/>
          <w:szCs w:val="28"/>
        </w:rPr>
        <w:t>аустенитной</w:t>
      </w:r>
      <w:proofErr w:type="spellEnd"/>
      <w:r>
        <w:rPr>
          <w:sz w:val="28"/>
          <w:szCs w:val="28"/>
        </w:rPr>
        <w:t xml:space="preserve"> нержавеющей сталью является сталь 08Х18Х9. После получения наибольшей стойкости против</w:t>
      </w:r>
      <w:r>
        <w:rPr>
          <w:vanish/>
          <w:sz w:val="28"/>
          <w:szCs w:val="28"/>
        </w:rPr>
        <w:t>|супротив|</w:t>
      </w:r>
      <w:r>
        <w:rPr>
          <w:sz w:val="28"/>
          <w:szCs w:val="28"/>
        </w:rPr>
        <w:t xml:space="preserve"> коррозии ее закаляют в воде при температуре 1050-1100 °С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>. При этом карбиды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растворяются и структура состоит из </w:t>
      </w:r>
      <w:proofErr w:type="spellStart"/>
      <w:r>
        <w:rPr>
          <w:sz w:val="28"/>
          <w:szCs w:val="28"/>
        </w:rPr>
        <w:t>високолегированного</w:t>
      </w:r>
      <w:proofErr w:type="spellEnd"/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аустенита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(рисунок 19)</w:t>
      </w:r>
    </w:p>
    <w:p w:rsidR="000F0C01" w:rsidRDefault="000F0C01" w:rsidP="000F0C01">
      <w:pPr>
        <w:ind w:firstLine="851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3129280</wp:posOffset>
            </wp:positionH>
            <wp:positionV relativeFrom="paragraph">
              <wp:posOffset>121285</wp:posOffset>
            </wp:positionV>
            <wp:extent cx="1345565" cy="1298575"/>
            <wp:effectExtent l="0" t="0" r="0" b="0"/>
            <wp:wrapTight wrapText="bothSides">
              <wp:wrapPolygon edited="0">
                <wp:start x="0" y="0"/>
                <wp:lineTo x="0" y="21230"/>
                <wp:lineTo x="21406" y="21230"/>
                <wp:lineTo x="21406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16" t="3392" b="2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1240155</wp:posOffset>
            </wp:positionH>
            <wp:positionV relativeFrom="paragraph">
              <wp:posOffset>121285</wp:posOffset>
            </wp:positionV>
            <wp:extent cx="1319530" cy="1281430"/>
            <wp:effectExtent l="0" t="0" r="0" b="0"/>
            <wp:wrapTight wrapText="bothSides">
              <wp:wrapPolygon edited="0">
                <wp:start x="0" y="0"/>
                <wp:lineTo x="0" y="21193"/>
                <wp:lineTo x="21205" y="21193"/>
                <wp:lineTo x="21205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2" r="51897" b="2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1281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C01" w:rsidRDefault="000F0C01" w:rsidP="000F0C01">
      <w:pPr>
        <w:ind w:firstLine="851"/>
        <w:jc w:val="center"/>
        <w:rPr>
          <w:sz w:val="28"/>
          <w:szCs w:val="28"/>
        </w:rPr>
      </w:pPr>
    </w:p>
    <w:p w:rsidR="000F0C01" w:rsidRDefault="000F0C01" w:rsidP="000F0C01">
      <w:pPr>
        <w:ind w:firstLine="851"/>
        <w:jc w:val="center"/>
        <w:rPr>
          <w:sz w:val="28"/>
          <w:szCs w:val="28"/>
        </w:rPr>
      </w:pPr>
    </w:p>
    <w:p w:rsidR="000F0C01" w:rsidRDefault="000F0C01" w:rsidP="000F0C01">
      <w:pPr>
        <w:ind w:firstLine="851"/>
        <w:rPr>
          <w:iCs/>
          <w:spacing w:val="-4"/>
          <w:sz w:val="28"/>
          <w:szCs w:val="28"/>
        </w:rPr>
      </w:pPr>
    </w:p>
    <w:p w:rsidR="000F0C01" w:rsidRDefault="000F0C01" w:rsidP="000F0C01">
      <w:pPr>
        <w:ind w:firstLine="851"/>
        <w:rPr>
          <w:iCs/>
          <w:spacing w:val="-4"/>
          <w:sz w:val="28"/>
          <w:szCs w:val="28"/>
        </w:rPr>
      </w:pPr>
    </w:p>
    <w:p w:rsidR="000F0C01" w:rsidRDefault="000F0C01" w:rsidP="000F0C01">
      <w:pPr>
        <w:ind w:firstLine="851"/>
        <w:rPr>
          <w:iCs/>
          <w:spacing w:val="-4"/>
          <w:sz w:val="28"/>
          <w:szCs w:val="28"/>
        </w:rPr>
      </w:pPr>
    </w:p>
    <w:p w:rsidR="000F0C01" w:rsidRDefault="000F0C01" w:rsidP="000F0C01">
      <w:pPr>
        <w:ind w:firstLine="851"/>
        <w:rPr>
          <w:iCs/>
          <w:spacing w:val="-4"/>
          <w:sz w:val="28"/>
          <w:szCs w:val="28"/>
        </w:rPr>
      </w:pPr>
    </w:p>
    <w:p w:rsidR="000F0C01" w:rsidRDefault="000F0C01" w:rsidP="000F0C01">
      <w:pPr>
        <w:ind w:firstLine="851"/>
        <w:rPr>
          <w:sz w:val="28"/>
          <w:szCs w:val="28"/>
        </w:rPr>
      </w:pPr>
      <w:r>
        <w:rPr>
          <w:iCs/>
          <w:spacing w:val="-4"/>
          <w:sz w:val="28"/>
          <w:szCs w:val="28"/>
        </w:rPr>
        <w:t xml:space="preserve">Рисунок 19 – </w:t>
      </w:r>
      <w:r>
        <w:rPr>
          <w:sz w:val="28"/>
          <w:szCs w:val="28"/>
        </w:rPr>
        <w:t xml:space="preserve">Микроструктура хромоникелевых нержавеющих сталей </w:t>
      </w:r>
    </w:p>
    <w:p w:rsidR="000F0C01" w:rsidRDefault="000F0C01" w:rsidP="000F0C01">
      <w:pPr>
        <w:ind w:firstLine="851"/>
        <w:jc w:val="center"/>
        <w:rPr>
          <w:sz w:val="28"/>
          <w:szCs w:val="28"/>
        </w:rPr>
      </w:pPr>
    </w:p>
    <w:p w:rsidR="000F0C01" w:rsidRDefault="000F0C01" w:rsidP="000F0C0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Эти стали</w:t>
      </w:r>
      <w:r>
        <w:rPr>
          <w:vanish/>
          <w:sz w:val="28"/>
          <w:szCs w:val="28"/>
        </w:rPr>
        <w:t>|устоявшиеся|</w:t>
      </w:r>
      <w:r>
        <w:rPr>
          <w:sz w:val="28"/>
          <w:szCs w:val="28"/>
        </w:rPr>
        <w:t xml:space="preserve"> рекомендуются группой марок 10Х13, 40Х13. Они</w:t>
      </w:r>
      <w:r>
        <w:rPr>
          <w:vanish/>
          <w:sz w:val="28"/>
          <w:szCs w:val="28"/>
        </w:rPr>
        <w:t>|устоявшиеся|</w:t>
      </w:r>
      <w:r>
        <w:rPr>
          <w:sz w:val="28"/>
          <w:szCs w:val="28"/>
        </w:rPr>
        <w:t xml:space="preserve"> относятся к</w:t>
      </w:r>
      <w:r>
        <w:rPr>
          <w:vanish/>
          <w:sz w:val="28"/>
          <w:szCs w:val="28"/>
        </w:rPr>
        <w:t>|до|</w:t>
      </w:r>
      <w:r>
        <w:rPr>
          <w:sz w:val="28"/>
          <w:szCs w:val="28"/>
        </w:rPr>
        <w:t xml:space="preserve"> мартенситному классу. После закалки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с температурой 1050 °С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структура стали 20Х13 состоит из мартенсита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(рисунок 20), а после закалки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и отпуска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при 700°С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из сорбита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>.</w:t>
      </w:r>
    </w:p>
    <w:p w:rsidR="000F0C01" w:rsidRDefault="000F0C01" w:rsidP="000F0C01">
      <w:pPr>
        <w:ind w:firstLine="851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3267075</wp:posOffset>
            </wp:positionH>
            <wp:positionV relativeFrom="paragraph">
              <wp:posOffset>46990</wp:posOffset>
            </wp:positionV>
            <wp:extent cx="1379855" cy="1338580"/>
            <wp:effectExtent l="0" t="0" r="0" b="0"/>
            <wp:wrapTight wrapText="bothSides">
              <wp:wrapPolygon edited="0">
                <wp:start x="0" y="0"/>
                <wp:lineTo x="0" y="21211"/>
                <wp:lineTo x="21173" y="21211"/>
                <wp:lineTo x="21173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47" t="3345" b="4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1338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1291590</wp:posOffset>
            </wp:positionH>
            <wp:positionV relativeFrom="paragraph">
              <wp:posOffset>47625</wp:posOffset>
            </wp:positionV>
            <wp:extent cx="1345565" cy="1334770"/>
            <wp:effectExtent l="0" t="0" r="0" b="0"/>
            <wp:wrapTight wrapText="bothSides">
              <wp:wrapPolygon edited="0">
                <wp:start x="0" y="0"/>
                <wp:lineTo x="0" y="21271"/>
                <wp:lineTo x="21406" y="21271"/>
                <wp:lineTo x="21406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9" t="3345" r="50534" b="4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334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C01" w:rsidRDefault="000F0C01" w:rsidP="000F0C01">
      <w:pPr>
        <w:ind w:firstLine="851"/>
        <w:jc w:val="center"/>
        <w:rPr>
          <w:sz w:val="28"/>
          <w:szCs w:val="28"/>
        </w:rPr>
      </w:pPr>
    </w:p>
    <w:p w:rsidR="000F0C01" w:rsidRDefault="000F0C01" w:rsidP="000F0C01">
      <w:pPr>
        <w:ind w:firstLine="851"/>
        <w:jc w:val="center"/>
        <w:rPr>
          <w:sz w:val="28"/>
          <w:szCs w:val="28"/>
        </w:rPr>
      </w:pPr>
    </w:p>
    <w:p w:rsidR="000F0C01" w:rsidRDefault="000F0C01" w:rsidP="000F0C01">
      <w:pPr>
        <w:ind w:firstLine="851"/>
        <w:rPr>
          <w:iCs/>
          <w:spacing w:val="-4"/>
          <w:sz w:val="28"/>
          <w:szCs w:val="28"/>
        </w:rPr>
      </w:pPr>
    </w:p>
    <w:p w:rsidR="000F0C01" w:rsidRDefault="000F0C01" w:rsidP="000F0C01">
      <w:pPr>
        <w:ind w:firstLine="851"/>
        <w:rPr>
          <w:iCs/>
          <w:spacing w:val="-4"/>
          <w:sz w:val="28"/>
          <w:szCs w:val="28"/>
        </w:rPr>
      </w:pPr>
    </w:p>
    <w:p w:rsidR="000F0C01" w:rsidRDefault="000F0C01" w:rsidP="000F0C01">
      <w:pPr>
        <w:ind w:firstLine="851"/>
        <w:rPr>
          <w:iCs/>
          <w:spacing w:val="-4"/>
          <w:sz w:val="28"/>
          <w:szCs w:val="28"/>
        </w:rPr>
      </w:pPr>
    </w:p>
    <w:p w:rsidR="000F0C01" w:rsidRDefault="000F0C01" w:rsidP="000F0C01">
      <w:pPr>
        <w:ind w:firstLine="851"/>
        <w:rPr>
          <w:iCs/>
          <w:spacing w:val="-4"/>
          <w:sz w:val="28"/>
          <w:szCs w:val="28"/>
        </w:rPr>
      </w:pPr>
    </w:p>
    <w:p w:rsidR="000F0C01" w:rsidRDefault="000F0C01" w:rsidP="000F0C01">
      <w:pPr>
        <w:ind w:firstLine="851"/>
        <w:rPr>
          <w:iCs/>
          <w:spacing w:val="-4"/>
          <w:sz w:val="28"/>
          <w:szCs w:val="28"/>
        </w:rPr>
      </w:pPr>
    </w:p>
    <w:p w:rsidR="000F0C01" w:rsidRDefault="000F0C01" w:rsidP="000F0C01">
      <w:pPr>
        <w:ind w:firstLine="851"/>
        <w:rPr>
          <w:iCs/>
          <w:spacing w:val="-4"/>
          <w:sz w:val="2"/>
          <w:szCs w:val="28"/>
        </w:rPr>
      </w:pPr>
    </w:p>
    <w:p w:rsidR="000F0C01" w:rsidRDefault="000F0C01" w:rsidP="000F0C01">
      <w:pPr>
        <w:ind w:firstLine="851"/>
        <w:rPr>
          <w:sz w:val="28"/>
          <w:szCs w:val="28"/>
        </w:rPr>
      </w:pPr>
      <w:r>
        <w:rPr>
          <w:iCs/>
          <w:spacing w:val="-4"/>
          <w:sz w:val="28"/>
          <w:szCs w:val="28"/>
        </w:rPr>
        <w:t xml:space="preserve">Рисунок  20 – </w:t>
      </w:r>
      <w:r>
        <w:rPr>
          <w:sz w:val="28"/>
          <w:szCs w:val="28"/>
        </w:rPr>
        <w:t>Микроструктура хромистых нержавеющих сталей</w:t>
      </w:r>
    </w:p>
    <w:p w:rsidR="000F0C01" w:rsidRDefault="000F0C01" w:rsidP="000F0C01">
      <w:pPr>
        <w:ind w:firstLine="851"/>
        <w:jc w:val="center"/>
        <w:rPr>
          <w:sz w:val="18"/>
          <w:szCs w:val="28"/>
        </w:rPr>
      </w:pPr>
    </w:p>
    <w:p w:rsidR="000F0C01" w:rsidRDefault="000F0C01" w:rsidP="000F0C0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Высокомарганцовистая сталь 110Г13Л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относится </w:t>
      </w:r>
      <w:proofErr w:type="spellStart"/>
      <w:r>
        <w:rPr>
          <w:sz w:val="28"/>
          <w:szCs w:val="28"/>
        </w:rPr>
        <w:t>к</w:t>
      </w:r>
      <w:r>
        <w:rPr>
          <w:vanish/>
          <w:sz w:val="28"/>
          <w:szCs w:val="28"/>
        </w:rPr>
        <w:t>|до|</w:t>
      </w:r>
      <w:r>
        <w:rPr>
          <w:sz w:val="28"/>
          <w:szCs w:val="28"/>
        </w:rPr>
        <w:t>аустенитному</w:t>
      </w:r>
      <w:proofErr w:type="spellEnd"/>
      <w:r>
        <w:rPr>
          <w:sz w:val="28"/>
          <w:szCs w:val="28"/>
        </w:rPr>
        <w:t xml:space="preserve"> классу. Эта структура обеспечивается после закалки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в воде от температуры 1000-1100 °С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в результате растворения карбидов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марганца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(рисунок 21).</w:t>
      </w:r>
    </w:p>
    <w:p w:rsidR="000F0C01" w:rsidRDefault="000F0C01" w:rsidP="000F0C01">
      <w:pPr>
        <w:ind w:firstLine="851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3336290</wp:posOffset>
            </wp:positionH>
            <wp:positionV relativeFrom="paragraph">
              <wp:posOffset>104775</wp:posOffset>
            </wp:positionV>
            <wp:extent cx="1312545" cy="1267460"/>
            <wp:effectExtent l="0" t="0" r="0" b="0"/>
            <wp:wrapTight wrapText="bothSides">
              <wp:wrapPolygon edited="0">
                <wp:start x="0" y="0"/>
                <wp:lineTo x="0" y="21427"/>
                <wp:lineTo x="21318" y="21427"/>
                <wp:lineTo x="21318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1267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1291590</wp:posOffset>
            </wp:positionH>
            <wp:positionV relativeFrom="paragraph">
              <wp:posOffset>104775</wp:posOffset>
            </wp:positionV>
            <wp:extent cx="1345565" cy="1265555"/>
            <wp:effectExtent l="0" t="0" r="0" b="0"/>
            <wp:wrapTight wrapText="bothSides">
              <wp:wrapPolygon edited="0">
                <wp:start x="0" y="0"/>
                <wp:lineTo x="0" y="21134"/>
                <wp:lineTo x="21406" y="21134"/>
                <wp:lineTo x="21406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0" r="49245" b="4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265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C01" w:rsidRDefault="000F0C01" w:rsidP="000F0C01">
      <w:pPr>
        <w:ind w:firstLine="851"/>
        <w:jc w:val="center"/>
        <w:rPr>
          <w:sz w:val="28"/>
          <w:szCs w:val="28"/>
        </w:rPr>
      </w:pPr>
    </w:p>
    <w:p w:rsidR="000F0C01" w:rsidRDefault="000F0C01" w:rsidP="000F0C01">
      <w:pPr>
        <w:ind w:firstLine="851"/>
        <w:jc w:val="center"/>
        <w:rPr>
          <w:sz w:val="28"/>
          <w:szCs w:val="28"/>
        </w:rPr>
      </w:pPr>
    </w:p>
    <w:p w:rsidR="000F0C01" w:rsidRDefault="000F0C01" w:rsidP="000F0C01">
      <w:pPr>
        <w:ind w:firstLine="851"/>
        <w:rPr>
          <w:iCs/>
          <w:spacing w:val="-4"/>
          <w:sz w:val="28"/>
          <w:szCs w:val="28"/>
        </w:rPr>
      </w:pPr>
    </w:p>
    <w:p w:rsidR="000F0C01" w:rsidRDefault="000F0C01" w:rsidP="000F0C01">
      <w:pPr>
        <w:ind w:firstLine="851"/>
        <w:rPr>
          <w:iCs/>
          <w:spacing w:val="-4"/>
          <w:sz w:val="28"/>
          <w:szCs w:val="28"/>
        </w:rPr>
      </w:pPr>
    </w:p>
    <w:p w:rsidR="000F0C01" w:rsidRDefault="000F0C01" w:rsidP="000F0C01">
      <w:pPr>
        <w:ind w:firstLine="851"/>
        <w:rPr>
          <w:iCs/>
          <w:spacing w:val="-4"/>
          <w:sz w:val="28"/>
          <w:szCs w:val="28"/>
        </w:rPr>
      </w:pPr>
    </w:p>
    <w:p w:rsidR="000F0C01" w:rsidRDefault="000F0C01" w:rsidP="000F0C01">
      <w:pPr>
        <w:ind w:firstLine="851"/>
        <w:rPr>
          <w:iCs/>
          <w:spacing w:val="-4"/>
          <w:sz w:val="28"/>
          <w:szCs w:val="28"/>
        </w:rPr>
      </w:pPr>
    </w:p>
    <w:p w:rsidR="000F0C01" w:rsidRDefault="000F0C01" w:rsidP="000F0C01">
      <w:pPr>
        <w:ind w:firstLine="851"/>
        <w:rPr>
          <w:iCs/>
          <w:spacing w:val="-4"/>
          <w:sz w:val="28"/>
          <w:szCs w:val="28"/>
        </w:rPr>
      </w:pPr>
    </w:p>
    <w:p w:rsidR="000F0C01" w:rsidRDefault="000F0C01" w:rsidP="000F0C01">
      <w:pPr>
        <w:ind w:firstLine="851"/>
        <w:rPr>
          <w:sz w:val="28"/>
          <w:szCs w:val="28"/>
        </w:rPr>
      </w:pPr>
      <w:r>
        <w:rPr>
          <w:iCs/>
          <w:spacing w:val="-4"/>
          <w:sz w:val="28"/>
          <w:szCs w:val="28"/>
        </w:rPr>
        <w:t xml:space="preserve">Рисунок 21 – </w:t>
      </w:r>
      <w:r>
        <w:rPr>
          <w:sz w:val="28"/>
          <w:szCs w:val="28"/>
        </w:rPr>
        <w:t>Микроструктура износостойкой стали</w:t>
      </w:r>
    </w:p>
    <w:p w:rsidR="000F0C01" w:rsidRDefault="000F0C01" w:rsidP="000F0C01">
      <w:pPr>
        <w:ind w:firstLine="851"/>
        <w:jc w:val="center"/>
        <w:rPr>
          <w:sz w:val="22"/>
          <w:szCs w:val="28"/>
        </w:rPr>
      </w:pPr>
    </w:p>
    <w:p w:rsidR="000F0C01" w:rsidRDefault="000F0C01" w:rsidP="000F0C01">
      <w:pPr>
        <w:ind w:firstLine="851"/>
        <w:jc w:val="center"/>
        <w:rPr>
          <w:iCs/>
          <w:spacing w:val="-4"/>
          <w:sz w:val="28"/>
          <w:szCs w:val="28"/>
        </w:rPr>
      </w:pPr>
      <w:r>
        <w:rPr>
          <w:sz w:val="28"/>
          <w:szCs w:val="28"/>
        </w:rPr>
        <w:t>Порядок проведения работы:</w:t>
      </w:r>
    </w:p>
    <w:p w:rsidR="000F0C01" w:rsidRDefault="000F0C01" w:rsidP="000F0C01">
      <w:pPr>
        <w:numPr>
          <w:ilvl w:val="0"/>
          <w:numId w:val="30"/>
        </w:numPr>
        <w:tabs>
          <w:tab w:val="left" w:pos="1134"/>
        </w:tabs>
        <w:ind w:left="0" w:firstLine="851"/>
        <w:jc w:val="both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>Изучить под микроскопом микроструктуру легированных сталей.</w:t>
      </w:r>
    </w:p>
    <w:p w:rsidR="000F0C01" w:rsidRDefault="000F0C01" w:rsidP="000F0C01">
      <w:pPr>
        <w:numPr>
          <w:ilvl w:val="0"/>
          <w:numId w:val="30"/>
        </w:numPr>
        <w:tabs>
          <w:tab w:val="left" w:pos="851"/>
          <w:tab w:val="left" w:pos="993"/>
          <w:tab w:val="left" w:pos="1134"/>
          <w:tab w:val="left" w:pos="1276"/>
        </w:tabs>
        <w:ind w:left="0" w:firstLine="851"/>
        <w:jc w:val="both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>Зарисовать схемы структур.</w:t>
      </w:r>
    </w:p>
    <w:p w:rsidR="000F0C01" w:rsidRDefault="000F0C01" w:rsidP="000F0C01">
      <w:pPr>
        <w:numPr>
          <w:ilvl w:val="0"/>
          <w:numId w:val="30"/>
        </w:numPr>
        <w:tabs>
          <w:tab w:val="left" w:pos="1134"/>
        </w:tabs>
        <w:ind w:left="0" w:firstLine="851"/>
        <w:jc w:val="both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lastRenderedPageBreak/>
        <w:t>Указать название сталей, термообработку, название структурных составляющих.</w:t>
      </w:r>
    </w:p>
    <w:p w:rsidR="000F0C01" w:rsidRDefault="000F0C01" w:rsidP="000F0C01">
      <w:pPr>
        <w:ind w:firstLine="851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Составлениеотчета</w:t>
      </w:r>
      <w:proofErr w:type="spellEnd"/>
      <w:r>
        <w:rPr>
          <w:sz w:val="28"/>
          <w:szCs w:val="28"/>
        </w:rPr>
        <w:t>:</w:t>
      </w:r>
    </w:p>
    <w:p w:rsidR="000F0C01" w:rsidRDefault="000F0C01" w:rsidP="000F0C01">
      <w:pPr>
        <w:widowControl/>
        <w:numPr>
          <w:ilvl w:val="0"/>
          <w:numId w:val="31"/>
        </w:numPr>
        <w:tabs>
          <w:tab w:val="left" w:pos="1134"/>
        </w:tabs>
        <w:autoSpaceDE/>
        <w:adjustRightInd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Название работы.</w:t>
      </w:r>
    </w:p>
    <w:p w:rsidR="000F0C01" w:rsidRDefault="000F0C01" w:rsidP="000F0C01">
      <w:pPr>
        <w:widowControl/>
        <w:numPr>
          <w:ilvl w:val="0"/>
          <w:numId w:val="31"/>
        </w:numPr>
        <w:tabs>
          <w:tab w:val="left" w:pos="1134"/>
        </w:tabs>
        <w:autoSpaceDE/>
        <w:adjustRightInd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Цель работы.</w:t>
      </w:r>
    </w:p>
    <w:p w:rsidR="000F0C01" w:rsidRDefault="000F0C01" w:rsidP="000F0C01">
      <w:pPr>
        <w:widowControl/>
        <w:numPr>
          <w:ilvl w:val="0"/>
          <w:numId w:val="31"/>
        </w:numPr>
        <w:tabs>
          <w:tab w:val="left" w:pos="1134"/>
        </w:tabs>
        <w:autoSpaceDE/>
        <w:adjustRightInd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Схемы структур с указыванием названия сталей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>, термообработки, названия структурных составляющих.</w:t>
      </w:r>
    </w:p>
    <w:p w:rsidR="000F0C01" w:rsidRDefault="000F0C01" w:rsidP="000F0C01">
      <w:pPr>
        <w:pStyle w:val="af0"/>
        <w:keepNext/>
        <w:numPr>
          <w:ilvl w:val="0"/>
          <w:numId w:val="31"/>
        </w:numPr>
        <w:tabs>
          <w:tab w:val="left" w:pos="1134"/>
        </w:tabs>
        <w:suppressAutoHyphens/>
        <w:ind w:left="851" w:firstLine="0"/>
        <w:rPr>
          <w:bCs/>
          <w:color w:val="000000"/>
          <w:sz w:val="28"/>
          <w:szCs w:val="28"/>
        </w:rPr>
      </w:pPr>
      <w:r>
        <w:rPr>
          <w:sz w:val="28"/>
          <w:szCs w:val="28"/>
        </w:rPr>
        <w:t>Ответы на контрольные вопросы.</w:t>
      </w:r>
    </w:p>
    <w:p w:rsidR="000F0C01" w:rsidRDefault="000F0C01" w:rsidP="000F0C01">
      <w:pPr>
        <w:jc w:val="center"/>
        <w:rPr>
          <w:bCs/>
          <w:color w:val="000000"/>
          <w:sz w:val="28"/>
          <w:szCs w:val="28"/>
        </w:rPr>
      </w:pPr>
    </w:p>
    <w:p w:rsidR="000F0C01" w:rsidRDefault="000F0C01" w:rsidP="000F0C01">
      <w:pPr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Контрольные вопросы:</w:t>
      </w:r>
    </w:p>
    <w:p w:rsidR="000F0C01" w:rsidRDefault="000F0C01" w:rsidP="000F0C01">
      <w:pPr>
        <w:widowControl/>
        <w:numPr>
          <w:ilvl w:val="0"/>
          <w:numId w:val="32"/>
        </w:numPr>
        <w:tabs>
          <w:tab w:val="left" w:pos="993"/>
          <w:tab w:val="left" w:pos="1134"/>
        </w:tabs>
        <w:autoSpaceDE/>
        <w:adjustRightInd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какой целью в качестве </w:t>
      </w:r>
      <w:proofErr w:type="spellStart"/>
      <w:r>
        <w:rPr>
          <w:sz w:val="28"/>
          <w:szCs w:val="28"/>
        </w:rPr>
        <w:t>цементуемых</w:t>
      </w:r>
      <w:proofErr w:type="spellEnd"/>
      <w:r>
        <w:rPr>
          <w:sz w:val="28"/>
          <w:szCs w:val="28"/>
        </w:rPr>
        <w:t xml:space="preserve"> применяют легированные стали?</w:t>
      </w:r>
    </w:p>
    <w:p w:rsidR="000F0C01" w:rsidRDefault="000F0C01" w:rsidP="000F0C01">
      <w:pPr>
        <w:widowControl/>
        <w:numPr>
          <w:ilvl w:val="0"/>
          <w:numId w:val="32"/>
        </w:numPr>
        <w:tabs>
          <w:tab w:val="left" w:pos="993"/>
          <w:tab w:val="left" w:pos="1134"/>
        </w:tabs>
        <w:autoSpaceDE/>
        <w:adjustRightInd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Почему для изделий, работающих под нагрузкой, применяют улучшаемые стали?</w:t>
      </w:r>
    </w:p>
    <w:p w:rsidR="000F0C01" w:rsidRDefault="000F0C01" w:rsidP="000F0C01">
      <w:pPr>
        <w:widowControl/>
        <w:numPr>
          <w:ilvl w:val="0"/>
          <w:numId w:val="32"/>
        </w:numPr>
        <w:tabs>
          <w:tab w:val="left" w:pos="993"/>
          <w:tab w:val="left" w:pos="1134"/>
        </w:tabs>
        <w:autoSpaceDE/>
        <w:adjustRightInd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Какая структура обеспечивает в стали высокие упругие свойства?</w:t>
      </w:r>
    </w:p>
    <w:p w:rsidR="000F0C01" w:rsidRDefault="000F0C01" w:rsidP="000F0C01">
      <w:pPr>
        <w:widowControl/>
        <w:numPr>
          <w:ilvl w:val="0"/>
          <w:numId w:val="32"/>
        </w:numPr>
        <w:tabs>
          <w:tab w:val="left" w:pos="993"/>
          <w:tab w:val="left" w:pos="1134"/>
        </w:tabs>
        <w:autoSpaceDE/>
        <w:adjustRightInd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Почему в шарикоподшипниковой стали карбиды должны размещаться равномерно?</w:t>
      </w:r>
    </w:p>
    <w:p w:rsidR="000F0C01" w:rsidRDefault="000F0C01" w:rsidP="000F0C01">
      <w:pPr>
        <w:widowControl/>
        <w:numPr>
          <w:ilvl w:val="0"/>
          <w:numId w:val="32"/>
        </w:numPr>
        <w:tabs>
          <w:tab w:val="left" w:pos="993"/>
          <w:tab w:val="left" w:pos="1134"/>
        </w:tabs>
        <w:autoSpaceDE/>
        <w:adjustRightInd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 какой целью быстрорежущую сталь подвергают 3-х кратному отпуску?</w:t>
      </w:r>
    </w:p>
    <w:p w:rsidR="000F0C01" w:rsidRDefault="000F0C01" w:rsidP="000F0C01">
      <w:pPr>
        <w:widowControl/>
        <w:numPr>
          <w:ilvl w:val="0"/>
          <w:numId w:val="32"/>
        </w:numPr>
        <w:tabs>
          <w:tab w:val="left" w:pos="993"/>
          <w:tab w:val="left" w:pos="1134"/>
        </w:tabs>
        <w:autoSpaceDE/>
        <w:adjustRightInd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 какой целью сталь Х18Н9 подвергают закалке?</w:t>
      </w:r>
    </w:p>
    <w:p w:rsidR="000F0C01" w:rsidRDefault="000F0C01" w:rsidP="000F0C01">
      <w:pPr>
        <w:widowControl/>
        <w:tabs>
          <w:tab w:val="left" w:pos="993"/>
          <w:tab w:val="left" w:pos="1134"/>
        </w:tabs>
        <w:autoSpaceDE/>
        <w:adjustRightInd/>
        <w:ind w:left="851" w:hanging="851"/>
        <w:jc w:val="center"/>
        <w:rPr>
          <w:b/>
          <w:color w:val="000000"/>
          <w:sz w:val="32"/>
          <w:szCs w:val="28"/>
        </w:rPr>
      </w:pPr>
    </w:p>
    <w:p w:rsidR="000F0C01" w:rsidRDefault="000F0C01" w:rsidP="000F0C01">
      <w:pPr>
        <w:widowControl/>
        <w:tabs>
          <w:tab w:val="left" w:pos="993"/>
          <w:tab w:val="left" w:pos="1134"/>
        </w:tabs>
        <w:autoSpaceDE/>
        <w:adjustRightInd/>
        <w:ind w:left="851" w:hanging="851"/>
        <w:jc w:val="center"/>
        <w:rPr>
          <w:b/>
          <w:color w:val="000000"/>
          <w:sz w:val="32"/>
          <w:szCs w:val="28"/>
        </w:rPr>
      </w:pPr>
      <w:r>
        <w:rPr>
          <w:b/>
          <w:color w:val="000000"/>
          <w:sz w:val="32"/>
          <w:szCs w:val="28"/>
        </w:rPr>
        <w:t>Лабораторная работа № 7</w:t>
      </w:r>
    </w:p>
    <w:p w:rsidR="000F0C01" w:rsidRDefault="000F0C01" w:rsidP="000F0C01">
      <w:pPr>
        <w:keepNext/>
        <w:suppressAutoHyphens/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Тема: «Микроанализ цветных металлов и сплавов»</w:t>
      </w:r>
    </w:p>
    <w:p w:rsidR="000F0C01" w:rsidRDefault="000F0C01" w:rsidP="000F0C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Цель: Изучение микроструктур меди и медных сплавов, микроструктур баббитов</w:t>
      </w:r>
    </w:p>
    <w:p w:rsidR="000F0C01" w:rsidRDefault="000F0C01" w:rsidP="000F0C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Приборы и принадлежности: металлографический микроскоп, образцы чугунок</w:t>
      </w:r>
    </w:p>
    <w:p w:rsidR="000F0C01" w:rsidRDefault="000F0C01" w:rsidP="000F0C01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Латуни</w:t>
      </w:r>
    </w:p>
    <w:p w:rsidR="000F0C01" w:rsidRDefault="000F0C01" w:rsidP="000F0C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машиностроении применяются латуни с содержанием цинка до 45%, в зависимости от структуры различают </w:t>
      </w:r>
      <w:r>
        <w:rPr>
          <w:sz w:val="28"/>
          <w:lang w:val="uk-UA"/>
        </w:rPr>
        <w:t>α</w:t>
      </w:r>
      <w:r>
        <w:rPr>
          <w:sz w:val="28"/>
          <w:szCs w:val="28"/>
        </w:rPr>
        <w:t xml:space="preserve">- латуни и </w:t>
      </w:r>
      <w:r>
        <w:rPr>
          <w:sz w:val="28"/>
          <w:lang w:val="uk-UA"/>
        </w:rPr>
        <w:t>α+β</w:t>
      </w:r>
      <w:r>
        <w:rPr>
          <w:sz w:val="28"/>
          <w:szCs w:val="28"/>
        </w:rPr>
        <w:t>– латуни.</w:t>
      </w:r>
    </w:p>
    <w:p w:rsidR="000F0C01" w:rsidRDefault="000F0C01" w:rsidP="000F0C01">
      <w:pPr>
        <w:ind w:firstLine="709"/>
        <w:rPr>
          <w:sz w:val="28"/>
          <w:szCs w:val="28"/>
        </w:rPr>
      </w:pPr>
      <w:r>
        <w:rPr>
          <w:sz w:val="28"/>
          <w:szCs w:val="28"/>
        </w:rPr>
        <w:tab/>
        <w:t>Структура латуни однофазная  состоит из</w:t>
      </w:r>
      <w:r>
        <w:rPr>
          <w:vanish/>
          <w:sz w:val="28"/>
          <w:szCs w:val="28"/>
        </w:rPr>
        <w:t>|с|</w:t>
      </w:r>
      <w:r>
        <w:rPr>
          <w:sz w:val="28"/>
          <w:szCs w:val="28"/>
        </w:rPr>
        <w:t xml:space="preserve"> зерен твердого раствора, с наличием двойниковых образований. Зерна имеют разную</w:t>
      </w:r>
      <w:r>
        <w:rPr>
          <w:vanish/>
          <w:sz w:val="28"/>
          <w:szCs w:val="28"/>
        </w:rPr>
        <w:t>|различную|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окраску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>в</w:t>
      </w:r>
      <w:proofErr w:type="spellEnd"/>
      <w:r>
        <w:rPr>
          <w:sz w:val="28"/>
          <w:szCs w:val="28"/>
        </w:rPr>
        <w:t xml:space="preserve"> следствие анизотропии (рисунок 22)</w:t>
      </w:r>
    </w:p>
    <w:p w:rsidR="000F0C01" w:rsidRDefault="000F0C01" w:rsidP="000F0C01">
      <w:pPr>
        <w:ind w:firstLine="709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3180715</wp:posOffset>
            </wp:positionH>
            <wp:positionV relativeFrom="paragraph">
              <wp:posOffset>85090</wp:posOffset>
            </wp:positionV>
            <wp:extent cx="1414780" cy="1362710"/>
            <wp:effectExtent l="0" t="0" r="0" b="0"/>
            <wp:wrapTight wrapText="bothSides">
              <wp:wrapPolygon edited="0">
                <wp:start x="0" y="0"/>
                <wp:lineTo x="0" y="21439"/>
                <wp:lineTo x="21232" y="21439"/>
                <wp:lineTo x="21232" y="0"/>
                <wp:lineTo x="0" y="0"/>
              </wp:wrapPolygon>
            </wp:wrapTight>
            <wp:docPr id="10" name="Рисунок 10" descr="Описание: Описание: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Описание: Описание: 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1" t="3326" r="3281" b="3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80" cy="136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1291590</wp:posOffset>
            </wp:positionH>
            <wp:positionV relativeFrom="paragraph">
              <wp:posOffset>85090</wp:posOffset>
            </wp:positionV>
            <wp:extent cx="1379855" cy="1362075"/>
            <wp:effectExtent l="0" t="0" r="0" b="0"/>
            <wp:wrapTight wrapText="bothSides">
              <wp:wrapPolygon edited="0">
                <wp:start x="0" y="0"/>
                <wp:lineTo x="0" y="21449"/>
                <wp:lineTo x="21173" y="21449"/>
                <wp:lineTo x="21173" y="0"/>
                <wp:lineTo x="0" y="0"/>
              </wp:wrapPolygon>
            </wp:wrapTight>
            <wp:docPr id="9" name="Рисунок 9" descr="Описание: Описание: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Описание: Описание: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2" t="3450" r="3899" b="3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C01" w:rsidRDefault="000F0C01" w:rsidP="000F0C01">
      <w:pPr>
        <w:ind w:firstLine="709"/>
        <w:rPr>
          <w:sz w:val="28"/>
          <w:szCs w:val="28"/>
        </w:rPr>
      </w:pPr>
      <w:r>
        <w:rPr>
          <w:sz w:val="28"/>
          <w:szCs w:val="28"/>
        </w:rPr>
        <w:tab/>
      </w:r>
    </w:p>
    <w:p w:rsidR="000F0C01" w:rsidRDefault="000F0C01" w:rsidP="000F0C01">
      <w:pPr>
        <w:ind w:firstLine="709"/>
        <w:rPr>
          <w:sz w:val="28"/>
          <w:szCs w:val="28"/>
        </w:rPr>
      </w:pPr>
    </w:p>
    <w:p w:rsidR="000F0C01" w:rsidRDefault="000F0C01" w:rsidP="000F0C01">
      <w:pPr>
        <w:ind w:firstLine="709"/>
        <w:rPr>
          <w:sz w:val="28"/>
          <w:szCs w:val="28"/>
        </w:rPr>
      </w:pPr>
    </w:p>
    <w:p w:rsidR="000F0C01" w:rsidRDefault="000F0C01" w:rsidP="000F0C01">
      <w:pPr>
        <w:ind w:firstLine="709"/>
        <w:rPr>
          <w:sz w:val="28"/>
          <w:szCs w:val="28"/>
        </w:rPr>
      </w:pPr>
    </w:p>
    <w:p w:rsidR="000F0C01" w:rsidRDefault="000F0C01" w:rsidP="000F0C01">
      <w:pPr>
        <w:ind w:firstLine="709"/>
        <w:rPr>
          <w:sz w:val="28"/>
          <w:szCs w:val="28"/>
        </w:rPr>
      </w:pPr>
    </w:p>
    <w:p w:rsidR="000F0C01" w:rsidRDefault="000F0C01" w:rsidP="000F0C01">
      <w:pPr>
        <w:ind w:firstLine="709"/>
        <w:rPr>
          <w:sz w:val="28"/>
          <w:szCs w:val="28"/>
        </w:rPr>
      </w:pPr>
    </w:p>
    <w:p w:rsidR="000F0C01" w:rsidRDefault="000F0C01" w:rsidP="000F0C01">
      <w:pPr>
        <w:ind w:firstLine="709"/>
        <w:rPr>
          <w:iCs/>
          <w:spacing w:val="-4"/>
          <w:sz w:val="28"/>
          <w:szCs w:val="28"/>
        </w:rPr>
      </w:pPr>
    </w:p>
    <w:p w:rsidR="000F0C01" w:rsidRDefault="000F0C01" w:rsidP="000F0C01">
      <w:pPr>
        <w:ind w:firstLine="709"/>
        <w:rPr>
          <w:sz w:val="28"/>
          <w:szCs w:val="28"/>
        </w:rPr>
      </w:pPr>
      <w:r>
        <w:rPr>
          <w:iCs/>
          <w:spacing w:val="-4"/>
          <w:sz w:val="28"/>
          <w:szCs w:val="28"/>
        </w:rPr>
        <w:t xml:space="preserve">Рисунок 22 – </w:t>
      </w:r>
      <w:r>
        <w:rPr>
          <w:sz w:val="28"/>
          <w:szCs w:val="28"/>
        </w:rPr>
        <w:t>Микроструктура однофазной латуни</w:t>
      </w:r>
    </w:p>
    <w:p w:rsidR="000F0C01" w:rsidRDefault="000F0C01" w:rsidP="000F0C01">
      <w:pPr>
        <w:ind w:firstLine="709"/>
        <w:rPr>
          <w:sz w:val="28"/>
          <w:szCs w:val="22"/>
          <w:lang w:val="uk-UA"/>
        </w:rPr>
      </w:pPr>
    </w:p>
    <w:p w:rsidR="000F0C01" w:rsidRDefault="000F0C01" w:rsidP="000F0C01">
      <w:pPr>
        <w:ind w:firstLine="709"/>
        <w:rPr>
          <w:sz w:val="28"/>
          <w:szCs w:val="28"/>
        </w:rPr>
      </w:pPr>
      <w:r>
        <w:rPr>
          <w:sz w:val="28"/>
          <w:lang w:val="uk-UA"/>
        </w:rPr>
        <w:t>α</w:t>
      </w:r>
      <w:r>
        <w:rPr>
          <w:sz w:val="28"/>
          <w:szCs w:val="28"/>
        </w:rPr>
        <w:t>– латуни с твердым раствором цинка в меди (</w:t>
      </w:r>
      <w:proofErr w:type="spellStart"/>
      <w:r>
        <w:rPr>
          <w:sz w:val="28"/>
          <w:szCs w:val="28"/>
        </w:rPr>
        <w:t>Cu</w:t>
      </w:r>
      <w:proofErr w:type="spellEnd"/>
      <w:r>
        <w:rPr>
          <w:sz w:val="28"/>
          <w:szCs w:val="28"/>
          <w:lang w:val="en-US"/>
        </w:rPr>
        <w:t>Z</w:t>
      </w:r>
      <w:r>
        <w:rPr>
          <w:vanish/>
          <w:sz w:val="28"/>
          <w:szCs w:val="28"/>
        </w:rPr>
        <w:t>|</w:t>
      </w:r>
      <w:r>
        <w:rPr>
          <w:vanish/>
          <w:sz w:val="28"/>
          <w:szCs w:val="28"/>
          <w:lang w:val="en-US"/>
        </w:rPr>
        <w:t>ZZz</w:t>
      </w:r>
      <w:r>
        <w:rPr>
          <w:sz w:val="28"/>
          <w:szCs w:val="28"/>
        </w:rPr>
        <w:t>n).</w:t>
      </w:r>
    </w:p>
    <w:p w:rsidR="000F0C01" w:rsidRDefault="000F0C01" w:rsidP="000F0C01">
      <w:pPr>
        <w:ind w:firstLine="709"/>
        <w:jc w:val="both"/>
        <w:rPr>
          <w:sz w:val="28"/>
          <w:szCs w:val="28"/>
        </w:rPr>
      </w:pPr>
      <w:r>
        <w:rPr>
          <w:sz w:val="28"/>
          <w:lang w:val="uk-UA"/>
        </w:rPr>
        <w:lastRenderedPageBreak/>
        <w:t>α</w:t>
      </w:r>
      <w:r>
        <w:rPr>
          <w:sz w:val="28"/>
          <w:szCs w:val="28"/>
        </w:rPr>
        <w:t>– латуни имеют высокую пластичность, хорошо обрабатываются давлением в горячем и холодном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состоянии</w:t>
      </w:r>
      <w:r>
        <w:rPr>
          <w:vanish/>
          <w:sz w:val="28"/>
          <w:szCs w:val="28"/>
        </w:rPr>
        <w:t>|стане|</w:t>
      </w:r>
      <w:r>
        <w:rPr>
          <w:sz w:val="28"/>
          <w:szCs w:val="28"/>
        </w:rPr>
        <w:t>, коррозионностойкие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>. Из</w:t>
      </w:r>
      <w:r>
        <w:rPr>
          <w:vanish/>
          <w:sz w:val="28"/>
          <w:szCs w:val="28"/>
        </w:rPr>
        <w:t>|с|</w:t>
      </w:r>
      <w:r>
        <w:rPr>
          <w:sz w:val="28"/>
          <w:szCs w:val="28"/>
        </w:rPr>
        <w:t xml:space="preserve"> них изготовляют прутки, трубы, ленты, листы и так далее</w:t>
      </w:r>
    </w:p>
    <w:p w:rsidR="000F0C01" w:rsidRDefault="000F0C01" w:rsidP="000F0C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Сплавы с содержанием от 30 до 40%  </w:t>
      </w:r>
      <w:r>
        <w:rPr>
          <w:sz w:val="28"/>
          <w:szCs w:val="28"/>
          <w:lang w:val="en-US"/>
        </w:rPr>
        <w:t>Z</w:t>
      </w:r>
      <w:r>
        <w:rPr>
          <w:sz w:val="28"/>
          <w:szCs w:val="28"/>
        </w:rPr>
        <w:t xml:space="preserve">n являются двухфазными и имеют название </w:t>
      </w:r>
      <w:r>
        <w:rPr>
          <w:sz w:val="28"/>
          <w:lang w:val="uk-UA"/>
        </w:rPr>
        <w:t xml:space="preserve">α+β </w:t>
      </w:r>
      <w:r>
        <w:rPr>
          <w:sz w:val="28"/>
          <w:szCs w:val="28"/>
        </w:rPr>
        <w:t>– латуни.</w:t>
      </w:r>
    </w:p>
    <w:p w:rsidR="000F0C01" w:rsidRDefault="000F0C01" w:rsidP="000F0C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Твердый раствор </w:t>
      </w:r>
      <w:r>
        <w:rPr>
          <w:sz w:val="28"/>
          <w:lang w:val="uk-UA"/>
        </w:rPr>
        <w:t>β</w:t>
      </w:r>
      <w:r>
        <w:rPr>
          <w:sz w:val="28"/>
          <w:szCs w:val="28"/>
        </w:rPr>
        <w:t xml:space="preserve"> построен на основе электронного соединения </w:t>
      </w:r>
      <w:proofErr w:type="spellStart"/>
      <w:r>
        <w:rPr>
          <w:sz w:val="28"/>
          <w:szCs w:val="28"/>
        </w:rPr>
        <w:t>Cu</w:t>
      </w:r>
      <w:proofErr w:type="spellEnd"/>
      <w:r>
        <w:rPr>
          <w:vanish/>
          <w:sz w:val="28"/>
          <w:szCs w:val="28"/>
        </w:rPr>
        <w:t>|</w:t>
      </w:r>
      <w:r>
        <w:rPr>
          <w:sz w:val="28"/>
          <w:szCs w:val="28"/>
          <w:lang w:val="en-US"/>
        </w:rPr>
        <w:t>Z</w:t>
      </w:r>
      <w:r>
        <w:rPr>
          <w:sz w:val="28"/>
          <w:szCs w:val="28"/>
        </w:rPr>
        <w:t>n. К</w:t>
      </w:r>
      <w:r>
        <w:rPr>
          <w:vanish/>
          <w:sz w:val="28"/>
          <w:szCs w:val="28"/>
        </w:rPr>
        <w:t>|до|</w:t>
      </w:r>
      <w:r>
        <w:rPr>
          <w:sz w:val="28"/>
          <w:szCs w:val="28"/>
        </w:rPr>
        <w:t xml:space="preserve"> двухфазным латуням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относятся латуни Л62, Л59. Структура </w:t>
      </w:r>
      <w:r>
        <w:rPr>
          <w:sz w:val="28"/>
          <w:lang w:val="uk-UA"/>
        </w:rPr>
        <w:t>α+β</w:t>
      </w:r>
      <w:r>
        <w:rPr>
          <w:sz w:val="28"/>
          <w:szCs w:val="28"/>
        </w:rPr>
        <w:t>– латуней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и темных полей</w:t>
      </w:r>
      <w:r>
        <w:rPr>
          <w:sz w:val="28"/>
          <w:lang w:val="uk-UA"/>
        </w:rPr>
        <w:t>β</w:t>
      </w:r>
      <w:r>
        <w:rPr>
          <w:sz w:val="28"/>
          <w:szCs w:val="28"/>
        </w:rPr>
        <w:t>– латуни (рисунок 23).</w:t>
      </w:r>
    </w:p>
    <w:p w:rsidR="000F0C01" w:rsidRDefault="000F0C01" w:rsidP="000F0C01">
      <w:pPr>
        <w:ind w:firstLine="709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3249930</wp:posOffset>
            </wp:positionH>
            <wp:positionV relativeFrom="paragraph">
              <wp:posOffset>151765</wp:posOffset>
            </wp:positionV>
            <wp:extent cx="1345565" cy="1312545"/>
            <wp:effectExtent l="0" t="0" r="0" b="0"/>
            <wp:wrapTight wrapText="bothSides">
              <wp:wrapPolygon edited="0">
                <wp:start x="0" y="0"/>
                <wp:lineTo x="0" y="21318"/>
                <wp:lineTo x="21406" y="21318"/>
                <wp:lineTo x="21406" y="0"/>
                <wp:lineTo x="0" y="0"/>
              </wp:wrapPolygon>
            </wp:wrapTight>
            <wp:docPr id="8" name="Рисунок 8" descr="Описание: Описание: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Описание: Описание: 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3" t="3758" r="3365" b="3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31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1326515</wp:posOffset>
            </wp:positionH>
            <wp:positionV relativeFrom="paragraph">
              <wp:posOffset>151765</wp:posOffset>
            </wp:positionV>
            <wp:extent cx="1345565" cy="1316990"/>
            <wp:effectExtent l="0" t="0" r="0" b="0"/>
            <wp:wrapTight wrapText="bothSides">
              <wp:wrapPolygon edited="0">
                <wp:start x="0" y="0"/>
                <wp:lineTo x="0" y="21246"/>
                <wp:lineTo x="21406" y="21246"/>
                <wp:lineTo x="21406" y="0"/>
                <wp:lineTo x="0" y="0"/>
              </wp:wrapPolygon>
            </wp:wrapTight>
            <wp:docPr id="7" name="Рисунок 7" descr="Описание: 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Описание: Описание: 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3" t="3130" r="4825" b="3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31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C01" w:rsidRDefault="000F0C01" w:rsidP="000F0C01">
      <w:pPr>
        <w:ind w:firstLine="709"/>
        <w:jc w:val="both"/>
        <w:rPr>
          <w:sz w:val="28"/>
          <w:szCs w:val="28"/>
        </w:rPr>
      </w:pPr>
    </w:p>
    <w:p w:rsidR="000F0C01" w:rsidRDefault="000F0C01" w:rsidP="000F0C01">
      <w:pPr>
        <w:ind w:firstLine="709"/>
        <w:jc w:val="both"/>
        <w:rPr>
          <w:sz w:val="28"/>
          <w:szCs w:val="28"/>
        </w:rPr>
      </w:pPr>
    </w:p>
    <w:p w:rsidR="000F0C01" w:rsidRDefault="000F0C01" w:rsidP="000F0C01">
      <w:pPr>
        <w:ind w:firstLine="709"/>
        <w:jc w:val="both"/>
        <w:rPr>
          <w:sz w:val="28"/>
          <w:szCs w:val="28"/>
        </w:rPr>
      </w:pPr>
    </w:p>
    <w:p w:rsidR="000F0C01" w:rsidRDefault="000F0C01" w:rsidP="000F0C01">
      <w:pPr>
        <w:ind w:firstLine="709"/>
        <w:jc w:val="both"/>
        <w:rPr>
          <w:sz w:val="28"/>
          <w:szCs w:val="28"/>
        </w:rPr>
      </w:pPr>
    </w:p>
    <w:p w:rsidR="000F0C01" w:rsidRDefault="000F0C01" w:rsidP="000F0C01">
      <w:pPr>
        <w:ind w:firstLine="709"/>
        <w:jc w:val="both"/>
        <w:rPr>
          <w:sz w:val="28"/>
          <w:szCs w:val="28"/>
        </w:rPr>
      </w:pPr>
    </w:p>
    <w:p w:rsidR="000F0C01" w:rsidRDefault="000F0C01" w:rsidP="000F0C01">
      <w:pPr>
        <w:ind w:firstLine="709"/>
        <w:jc w:val="both"/>
        <w:rPr>
          <w:sz w:val="28"/>
          <w:szCs w:val="28"/>
        </w:rPr>
      </w:pPr>
    </w:p>
    <w:p w:rsidR="000F0C01" w:rsidRDefault="000F0C01" w:rsidP="000F0C01">
      <w:pPr>
        <w:ind w:firstLine="709"/>
        <w:jc w:val="both"/>
        <w:rPr>
          <w:sz w:val="28"/>
          <w:szCs w:val="28"/>
        </w:rPr>
      </w:pPr>
    </w:p>
    <w:p w:rsidR="000F0C01" w:rsidRDefault="000F0C01" w:rsidP="000F0C01">
      <w:pPr>
        <w:ind w:firstLine="709"/>
        <w:rPr>
          <w:sz w:val="28"/>
          <w:szCs w:val="28"/>
        </w:rPr>
      </w:pPr>
      <w:r>
        <w:rPr>
          <w:iCs/>
          <w:spacing w:val="-4"/>
          <w:sz w:val="28"/>
          <w:szCs w:val="28"/>
        </w:rPr>
        <w:t xml:space="preserve">Рисунок 23 – </w:t>
      </w:r>
      <w:r>
        <w:rPr>
          <w:sz w:val="28"/>
          <w:szCs w:val="28"/>
        </w:rPr>
        <w:t>Микроструктура двухфазной латуни</w:t>
      </w:r>
    </w:p>
    <w:p w:rsidR="000F0C01" w:rsidRDefault="000F0C01" w:rsidP="000F0C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0F0C01" w:rsidRDefault="000F0C01" w:rsidP="000F0C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Эта структура отличается меньшей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пластичностью и большей твердостью по сравнению с</w:t>
      </w:r>
      <w:r>
        <w:rPr>
          <w:vanish/>
          <w:sz w:val="28"/>
          <w:szCs w:val="28"/>
        </w:rPr>
        <w:t>|сравнительно с|</w:t>
      </w:r>
      <w:r>
        <w:rPr>
          <w:sz w:val="28"/>
          <w:lang w:val="uk-UA"/>
        </w:rPr>
        <w:t>α</w:t>
      </w:r>
      <w:r>
        <w:rPr>
          <w:sz w:val="28"/>
          <w:szCs w:val="28"/>
        </w:rPr>
        <w:t>– латунью.</w:t>
      </w:r>
    </w:p>
    <w:p w:rsidR="000F0C01" w:rsidRDefault="000F0C01" w:rsidP="000F0C01">
      <w:pPr>
        <w:ind w:firstLine="709"/>
        <w:jc w:val="both"/>
        <w:rPr>
          <w:sz w:val="28"/>
          <w:szCs w:val="28"/>
        </w:rPr>
      </w:pPr>
      <w:r>
        <w:rPr>
          <w:sz w:val="28"/>
          <w:lang w:val="uk-UA"/>
        </w:rPr>
        <w:t>α+β</w:t>
      </w:r>
      <w:r>
        <w:rPr>
          <w:sz w:val="28"/>
          <w:szCs w:val="28"/>
        </w:rPr>
        <w:t>латуни поддаются</w:t>
      </w:r>
      <w:r>
        <w:rPr>
          <w:vanish/>
          <w:sz w:val="28"/>
          <w:szCs w:val="28"/>
        </w:rPr>
        <w:t>|подвергают|</w:t>
      </w:r>
      <w:r>
        <w:rPr>
          <w:sz w:val="28"/>
          <w:szCs w:val="28"/>
        </w:rPr>
        <w:t xml:space="preserve"> горячей деформации, из</w:t>
      </w:r>
      <w:r>
        <w:rPr>
          <w:vanish/>
          <w:sz w:val="28"/>
          <w:szCs w:val="28"/>
        </w:rPr>
        <w:t>|с|</w:t>
      </w:r>
      <w:r>
        <w:rPr>
          <w:sz w:val="28"/>
          <w:szCs w:val="28"/>
        </w:rPr>
        <w:t xml:space="preserve"> них изготовляют втулки, трубопроводы, прокладки, шайбы.</w:t>
      </w:r>
    </w:p>
    <w:p w:rsidR="000F0C01" w:rsidRDefault="000F0C01" w:rsidP="000F0C01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Бронзы</w:t>
      </w:r>
    </w:p>
    <w:p w:rsidR="000F0C01" w:rsidRDefault="000F0C01" w:rsidP="000F0C01">
      <w:pPr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Оловянистие</w:t>
      </w:r>
      <w:proofErr w:type="spellEnd"/>
      <w:r>
        <w:rPr>
          <w:sz w:val="28"/>
          <w:szCs w:val="28"/>
        </w:rPr>
        <w:t xml:space="preserve"> бронзы. Практическое приложение имеют сплавы меди с оловом. Содержание 11 до 12% олова.</w:t>
      </w:r>
    </w:p>
    <w:p w:rsidR="000F0C01" w:rsidRDefault="000F0C01" w:rsidP="000F0C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Микроструктура литой </w:t>
      </w:r>
      <w:proofErr w:type="spellStart"/>
      <w:r>
        <w:rPr>
          <w:sz w:val="28"/>
          <w:szCs w:val="28"/>
        </w:rPr>
        <w:t>оловянистой</w:t>
      </w:r>
      <w:proofErr w:type="spellEnd"/>
      <w:r>
        <w:rPr>
          <w:sz w:val="28"/>
          <w:szCs w:val="28"/>
        </w:rPr>
        <w:t xml:space="preserve"> бронзы, которая содержит 10% олова состоит из темных участков </w:t>
      </w:r>
      <w:r>
        <w:rPr>
          <w:sz w:val="28"/>
          <w:lang w:val="uk-UA"/>
        </w:rPr>
        <w:t>α</w:t>
      </w:r>
      <w:r>
        <w:rPr>
          <w:sz w:val="28"/>
          <w:szCs w:val="28"/>
        </w:rPr>
        <w:t xml:space="preserve">– твердого раствора, светлых – </w:t>
      </w:r>
      <w:proofErr w:type="spellStart"/>
      <w:r>
        <w:rPr>
          <w:sz w:val="28"/>
          <w:szCs w:val="28"/>
        </w:rPr>
        <w:t>эвтектоида</w:t>
      </w:r>
      <w:proofErr w:type="spellEnd"/>
      <w:r>
        <w:rPr>
          <w:sz w:val="28"/>
          <w:szCs w:val="28"/>
        </w:rPr>
        <w:t xml:space="preserve"> (</w:t>
      </w:r>
      <w:r>
        <w:rPr>
          <w:sz w:val="28"/>
          <w:szCs w:val="28"/>
          <w:lang w:val="uk-UA"/>
        </w:rPr>
        <w:t>α</w:t>
      </w:r>
      <w:r>
        <w:rPr>
          <w:lang w:val="uk-UA"/>
        </w:rPr>
        <w:t>+</w:t>
      </w:r>
      <w:r>
        <w:rPr>
          <w:sz w:val="28"/>
          <w:lang w:val="en-US"/>
        </w:rPr>
        <w:t>Cu</w:t>
      </w:r>
      <w:r>
        <w:rPr>
          <w:sz w:val="28"/>
          <w:vertAlign w:val="subscript"/>
          <w:lang w:val="uk-UA"/>
        </w:rPr>
        <w:t>31</w:t>
      </w:r>
      <w:proofErr w:type="spellStart"/>
      <w:r>
        <w:rPr>
          <w:sz w:val="28"/>
          <w:lang w:val="en-US"/>
        </w:rPr>
        <w:t>Sn</w:t>
      </w:r>
      <w:proofErr w:type="spellEnd"/>
      <w:r>
        <w:rPr>
          <w:sz w:val="28"/>
          <w:vertAlign w:val="subscript"/>
          <w:lang w:val="uk-UA"/>
        </w:rPr>
        <w:t>8</w:t>
      </w:r>
      <w:r>
        <w:rPr>
          <w:sz w:val="28"/>
          <w:szCs w:val="28"/>
        </w:rPr>
        <w:t>). На светлом фоне химического соединения Cu</w:t>
      </w:r>
      <w:r>
        <w:rPr>
          <w:sz w:val="28"/>
          <w:szCs w:val="28"/>
          <w:vertAlign w:val="subscript"/>
        </w:rPr>
        <w:t>31</w:t>
      </w:r>
      <w:r>
        <w:rPr>
          <w:sz w:val="28"/>
          <w:szCs w:val="28"/>
        </w:rPr>
        <w:t>Sn</w:t>
      </w:r>
      <w:r>
        <w:rPr>
          <w:sz w:val="28"/>
          <w:szCs w:val="28"/>
          <w:vertAlign w:val="subscript"/>
        </w:rPr>
        <w:t>8</w:t>
      </w:r>
      <w:r>
        <w:rPr>
          <w:sz w:val="28"/>
          <w:szCs w:val="28"/>
        </w:rPr>
        <w:t xml:space="preserve">  видны темные точечные включения твердого </w:t>
      </w:r>
      <w:r>
        <w:rPr>
          <w:sz w:val="28"/>
          <w:lang w:val="uk-UA"/>
        </w:rPr>
        <w:t>α</w:t>
      </w:r>
      <w:r>
        <w:rPr>
          <w:sz w:val="28"/>
          <w:szCs w:val="28"/>
        </w:rPr>
        <w:t>-раствора (рисунок 24)</w:t>
      </w:r>
    </w:p>
    <w:p w:rsidR="000F0C01" w:rsidRDefault="000F0C01" w:rsidP="000F0C01">
      <w:pPr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Оловянистие</w:t>
      </w:r>
      <w:proofErr w:type="spellEnd"/>
      <w:r>
        <w:rPr>
          <w:sz w:val="28"/>
          <w:szCs w:val="28"/>
        </w:rPr>
        <w:t xml:space="preserve"> бронзы применяются для изготовления зубчатых колес, подшипников.                  </w:t>
      </w:r>
    </w:p>
    <w:p w:rsidR="000F0C01" w:rsidRDefault="000F0C01" w:rsidP="000F0C01">
      <w:pPr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3284220</wp:posOffset>
            </wp:positionH>
            <wp:positionV relativeFrom="paragraph">
              <wp:posOffset>86995</wp:posOffset>
            </wp:positionV>
            <wp:extent cx="1328420" cy="1275715"/>
            <wp:effectExtent l="0" t="0" r="0" b="0"/>
            <wp:wrapTight wrapText="bothSides">
              <wp:wrapPolygon edited="0">
                <wp:start x="0" y="0"/>
                <wp:lineTo x="0" y="21288"/>
                <wp:lineTo x="21373" y="21288"/>
                <wp:lineTo x="21373" y="0"/>
                <wp:lineTo x="0" y="0"/>
              </wp:wrapPolygon>
            </wp:wrapTight>
            <wp:docPr id="6" name="Рисунок 6" descr="Описание: Описание: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Описание: Описание: 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" t="5263" r="5713" b="4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1275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1386840</wp:posOffset>
            </wp:positionH>
            <wp:positionV relativeFrom="paragraph">
              <wp:posOffset>86995</wp:posOffset>
            </wp:positionV>
            <wp:extent cx="1296035" cy="1267460"/>
            <wp:effectExtent l="0" t="0" r="0" b="0"/>
            <wp:wrapTight wrapText="bothSides">
              <wp:wrapPolygon edited="0">
                <wp:start x="0" y="0"/>
                <wp:lineTo x="0" y="21427"/>
                <wp:lineTo x="21272" y="21427"/>
                <wp:lineTo x="21272" y="0"/>
                <wp:lineTo x="0" y="0"/>
              </wp:wrapPolygon>
            </wp:wrapTight>
            <wp:docPr id="5" name="Рисунок 5" descr="Описание: Описание: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Описание: Описание: 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8" t="3044" r="5020" b="5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267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ab/>
      </w:r>
    </w:p>
    <w:p w:rsidR="000F0C01" w:rsidRDefault="000F0C01" w:rsidP="000F0C01">
      <w:pPr>
        <w:ind w:firstLine="709"/>
        <w:jc w:val="both"/>
        <w:rPr>
          <w:iCs/>
          <w:spacing w:val="-4"/>
          <w:sz w:val="28"/>
          <w:szCs w:val="28"/>
        </w:rPr>
      </w:pPr>
    </w:p>
    <w:p w:rsidR="000F0C01" w:rsidRDefault="000F0C01" w:rsidP="000F0C01">
      <w:pPr>
        <w:ind w:firstLine="709"/>
        <w:jc w:val="both"/>
        <w:rPr>
          <w:iCs/>
          <w:spacing w:val="-4"/>
          <w:sz w:val="28"/>
          <w:szCs w:val="28"/>
        </w:rPr>
      </w:pPr>
    </w:p>
    <w:p w:rsidR="000F0C01" w:rsidRDefault="000F0C01" w:rsidP="000F0C01">
      <w:pPr>
        <w:ind w:firstLine="709"/>
        <w:jc w:val="both"/>
        <w:rPr>
          <w:iCs/>
          <w:spacing w:val="-4"/>
          <w:sz w:val="28"/>
          <w:szCs w:val="28"/>
        </w:rPr>
      </w:pPr>
    </w:p>
    <w:p w:rsidR="000F0C01" w:rsidRDefault="000F0C01" w:rsidP="000F0C01">
      <w:pPr>
        <w:ind w:firstLine="709"/>
        <w:jc w:val="both"/>
        <w:rPr>
          <w:iCs/>
          <w:spacing w:val="-4"/>
          <w:sz w:val="28"/>
          <w:szCs w:val="28"/>
        </w:rPr>
      </w:pPr>
    </w:p>
    <w:p w:rsidR="000F0C01" w:rsidRDefault="000F0C01" w:rsidP="000F0C01">
      <w:pPr>
        <w:ind w:firstLine="709"/>
        <w:jc w:val="both"/>
        <w:rPr>
          <w:iCs/>
          <w:spacing w:val="-4"/>
          <w:sz w:val="28"/>
          <w:szCs w:val="28"/>
        </w:rPr>
      </w:pPr>
    </w:p>
    <w:p w:rsidR="000F0C01" w:rsidRDefault="000F0C01" w:rsidP="000F0C01">
      <w:pPr>
        <w:ind w:firstLine="709"/>
        <w:jc w:val="both"/>
        <w:rPr>
          <w:iCs/>
          <w:spacing w:val="-4"/>
          <w:sz w:val="28"/>
          <w:szCs w:val="28"/>
        </w:rPr>
      </w:pPr>
    </w:p>
    <w:p w:rsidR="000F0C01" w:rsidRDefault="000F0C01" w:rsidP="000F0C01">
      <w:pPr>
        <w:ind w:firstLine="709"/>
        <w:jc w:val="both"/>
        <w:rPr>
          <w:iCs/>
          <w:spacing w:val="-4"/>
          <w:sz w:val="28"/>
          <w:szCs w:val="28"/>
        </w:rPr>
      </w:pPr>
    </w:p>
    <w:p w:rsidR="000F0C01" w:rsidRDefault="000F0C01" w:rsidP="000F0C01">
      <w:pPr>
        <w:ind w:firstLine="709"/>
        <w:jc w:val="both"/>
        <w:rPr>
          <w:sz w:val="28"/>
          <w:szCs w:val="28"/>
        </w:rPr>
      </w:pPr>
      <w:r>
        <w:rPr>
          <w:iCs/>
          <w:spacing w:val="-4"/>
          <w:sz w:val="28"/>
          <w:szCs w:val="28"/>
        </w:rPr>
        <w:t xml:space="preserve">Рисунок 24 – </w:t>
      </w:r>
      <w:r>
        <w:rPr>
          <w:sz w:val="28"/>
          <w:szCs w:val="28"/>
        </w:rPr>
        <w:t xml:space="preserve">Микроструктура </w:t>
      </w:r>
      <w:proofErr w:type="spellStart"/>
      <w:r>
        <w:rPr>
          <w:sz w:val="28"/>
          <w:szCs w:val="28"/>
        </w:rPr>
        <w:t>оловянистой</w:t>
      </w:r>
      <w:proofErr w:type="spellEnd"/>
      <w:r>
        <w:rPr>
          <w:sz w:val="28"/>
          <w:szCs w:val="28"/>
        </w:rPr>
        <w:t xml:space="preserve"> бронзы </w:t>
      </w:r>
    </w:p>
    <w:p w:rsidR="000F0C01" w:rsidRDefault="000F0C01" w:rsidP="000F0C01">
      <w:pPr>
        <w:ind w:firstLine="709"/>
        <w:jc w:val="both"/>
        <w:rPr>
          <w:sz w:val="28"/>
          <w:szCs w:val="28"/>
        </w:rPr>
      </w:pPr>
    </w:p>
    <w:p w:rsidR="000F0C01" w:rsidRDefault="000F0C01" w:rsidP="000F0C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Алюминиевые бронзы. При содержании 9,8% алюминия, алюминиевые бронзы являются однофазными, являют собой твердый раствор алюминия в меди </w:t>
      </w:r>
      <w:proofErr w:type="spellStart"/>
      <w:r>
        <w:rPr>
          <w:sz w:val="28"/>
          <w:szCs w:val="28"/>
        </w:rPr>
        <w:t>Cu</w:t>
      </w:r>
      <w:proofErr w:type="spellEnd"/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Al</w:t>
      </w:r>
      <w:proofErr w:type="spellEnd"/>
      <w:r>
        <w:rPr>
          <w:sz w:val="28"/>
          <w:szCs w:val="28"/>
        </w:rPr>
        <w:t xml:space="preserve">). Сплавы, которые содержат 9-16  % алюминия, состоят из зерен </w:t>
      </w:r>
      <w:r>
        <w:rPr>
          <w:sz w:val="28"/>
          <w:lang w:val="uk-UA"/>
        </w:rPr>
        <w:t>α</w:t>
      </w:r>
      <w:r>
        <w:rPr>
          <w:sz w:val="28"/>
          <w:szCs w:val="28"/>
        </w:rPr>
        <w:t xml:space="preserve">– твердого раствора и участков </w:t>
      </w:r>
      <w:proofErr w:type="spellStart"/>
      <w:r>
        <w:rPr>
          <w:sz w:val="28"/>
          <w:szCs w:val="28"/>
        </w:rPr>
        <w:t>эвтектоида</w:t>
      </w:r>
      <w:proofErr w:type="spellEnd"/>
      <w:r>
        <w:rPr>
          <w:sz w:val="28"/>
          <w:lang w:val="uk-UA"/>
        </w:rPr>
        <w:t>α</w:t>
      </w:r>
      <w:r>
        <w:rPr>
          <w:sz w:val="28"/>
          <w:szCs w:val="28"/>
        </w:rPr>
        <w:t>+8</w:t>
      </w:r>
      <w:r>
        <w:rPr>
          <w:sz w:val="28"/>
          <w:szCs w:val="28"/>
          <w:vertAlign w:val="superscript"/>
        </w:rPr>
        <w:t>1</w:t>
      </w:r>
      <w:r>
        <w:rPr>
          <w:sz w:val="28"/>
          <w:szCs w:val="28"/>
        </w:rPr>
        <w:t xml:space="preserve">  и является двухфазными </w:t>
      </w:r>
      <w:r>
        <w:rPr>
          <w:sz w:val="28"/>
          <w:szCs w:val="28"/>
        </w:rPr>
        <w:lastRenderedPageBreak/>
        <w:t xml:space="preserve">сплавами. После травления кристаллы </w:t>
      </w:r>
      <w:r>
        <w:rPr>
          <w:sz w:val="28"/>
          <w:lang w:val="uk-UA"/>
        </w:rPr>
        <w:t>α</w:t>
      </w:r>
      <w:r>
        <w:rPr>
          <w:sz w:val="28"/>
          <w:szCs w:val="28"/>
        </w:rPr>
        <w:t xml:space="preserve">-фазы будут светлыми, а </w:t>
      </w:r>
      <w:proofErr w:type="spellStart"/>
      <w:r>
        <w:rPr>
          <w:sz w:val="28"/>
          <w:szCs w:val="28"/>
        </w:rPr>
        <w:t>эвтектоид</w:t>
      </w:r>
      <w:proofErr w:type="spellEnd"/>
      <w:r>
        <w:rPr>
          <w:sz w:val="28"/>
          <w:szCs w:val="28"/>
        </w:rPr>
        <w:t xml:space="preserve"> темным (рисунок 25)</w:t>
      </w:r>
    </w:p>
    <w:p w:rsidR="000F0C01" w:rsidRDefault="000F0C01" w:rsidP="000F0C01">
      <w:pPr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3284220</wp:posOffset>
            </wp:positionH>
            <wp:positionV relativeFrom="paragraph">
              <wp:posOffset>205740</wp:posOffset>
            </wp:positionV>
            <wp:extent cx="1397000" cy="1360170"/>
            <wp:effectExtent l="0" t="0" r="0" b="0"/>
            <wp:wrapTight wrapText="bothSides">
              <wp:wrapPolygon edited="0">
                <wp:start x="0" y="0"/>
                <wp:lineTo x="0" y="21176"/>
                <wp:lineTo x="21207" y="21176"/>
                <wp:lineTo x="21207" y="0"/>
                <wp:lineTo x="0" y="0"/>
              </wp:wrapPolygon>
            </wp:wrapTight>
            <wp:docPr id="4" name="Рисунок 4" descr="Описание: Описание: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Описание: Описание: 1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2" r="2402" b="2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360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1274445</wp:posOffset>
            </wp:positionH>
            <wp:positionV relativeFrom="paragraph">
              <wp:posOffset>205740</wp:posOffset>
            </wp:positionV>
            <wp:extent cx="1405890" cy="1334135"/>
            <wp:effectExtent l="0" t="0" r="0" b="0"/>
            <wp:wrapTight wrapText="bothSides">
              <wp:wrapPolygon edited="0">
                <wp:start x="0" y="0"/>
                <wp:lineTo x="0" y="21281"/>
                <wp:lineTo x="21366" y="21281"/>
                <wp:lineTo x="21366" y="0"/>
                <wp:lineTo x="0" y="0"/>
              </wp:wrapPolygon>
            </wp:wrapTight>
            <wp:docPr id="3" name="Рисунок 3" descr="Описание: Описание: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Описание: Описание: 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8" t="2461" r="2568" b="3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1334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C01" w:rsidRDefault="000F0C01" w:rsidP="000F0C01">
      <w:pPr>
        <w:ind w:firstLine="709"/>
        <w:jc w:val="center"/>
        <w:rPr>
          <w:sz w:val="28"/>
          <w:szCs w:val="28"/>
        </w:rPr>
      </w:pPr>
    </w:p>
    <w:p w:rsidR="000F0C01" w:rsidRDefault="000F0C01" w:rsidP="000F0C01">
      <w:pPr>
        <w:ind w:firstLine="709"/>
        <w:rPr>
          <w:iCs/>
          <w:spacing w:val="-4"/>
          <w:sz w:val="28"/>
          <w:szCs w:val="28"/>
        </w:rPr>
      </w:pPr>
    </w:p>
    <w:p w:rsidR="000F0C01" w:rsidRDefault="000F0C01" w:rsidP="000F0C01">
      <w:pPr>
        <w:ind w:firstLine="709"/>
        <w:rPr>
          <w:iCs/>
          <w:spacing w:val="-4"/>
          <w:sz w:val="28"/>
          <w:szCs w:val="28"/>
        </w:rPr>
      </w:pPr>
    </w:p>
    <w:p w:rsidR="000F0C01" w:rsidRDefault="000F0C01" w:rsidP="000F0C01">
      <w:pPr>
        <w:ind w:firstLine="709"/>
        <w:rPr>
          <w:iCs/>
          <w:spacing w:val="-4"/>
          <w:sz w:val="28"/>
          <w:szCs w:val="28"/>
        </w:rPr>
      </w:pPr>
    </w:p>
    <w:p w:rsidR="000F0C01" w:rsidRDefault="000F0C01" w:rsidP="000F0C01">
      <w:pPr>
        <w:ind w:firstLine="709"/>
        <w:rPr>
          <w:iCs/>
          <w:spacing w:val="-4"/>
          <w:sz w:val="28"/>
          <w:szCs w:val="28"/>
        </w:rPr>
      </w:pPr>
    </w:p>
    <w:p w:rsidR="000F0C01" w:rsidRDefault="000F0C01" w:rsidP="000F0C01">
      <w:pPr>
        <w:ind w:firstLine="709"/>
        <w:rPr>
          <w:iCs/>
          <w:spacing w:val="-4"/>
          <w:sz w:val="28"/>
          <w:szCs w:val="28"/>
        </w:rPr>
      </w:pPr>
    </w:p>
    <w:p w:rsidR="000F0C01" w:rsidRDefault="000F0C01" w:rsidP="000F0C01">
      <w:pPr>
        <w:ind w:firstLine="709"/>
        <w:rPr>
          <w:iCs/>
          <w:spacing w:val="-4"/>
          <w:sz w:val="28"/>
          <w:szCs w:val="28"/>
        </w:rPr>
      </w:pPr>
    </w:p>
    <w:p w:rsidR="000F0C01" w:rsidRDefault="000F0C01" w:rsidP="000F0C01">
      <w:pPr>
        <w:ind w:firstLine="709"/>
        <w:rPr>
          <w:sz w:val="28"/>
          <w:szCs w:val="28"/>
        </w:rPr>
      </w:pPr>
      <w:r>
        <w:rPr>
          <w:iCs/>
          <w:spacing w:val="-4"/>
          <w:sz w:val="28"/>
          <w:szCs w:val="28"/>
        </w:rPr>
        <w:t xml:space="preserve">Рисунок 25 – </w:t>
      </w:r>
      <w:r>
        <w:rPr>
          <w:sz w:val="28"/>
          <w:szCs w:val="28"/>
        </w:rPr>
        <w:t>Микроструктура алюминиевой бронзы</w:t>
      </w:r>
    </w:p>
    <w:p w:rsidR="000F0C01" w:rsidRDefault="000F0C01" w:rsidP="000F0C01">
      <w:pPr>
        <w:ind w:firstLine="709"/>
        <w:rPr>
          <w:sz w:val="28"/>
          <w:szCs w:val="28"/>
        </w:rPr>
      </w:pPr>
    </w:p>
    <w:p w:rsidR="000F0C01" w:rsidRDefault="000F0C01" w:rsidP="000F0C01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Баббиты</w:t>
      </w:r>
    </w:p>
    <w:p w:rsidR="000F0C01" w:rsidRDefault="000F0C01" w:rsidP="000F0C01">
      <w:pPr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Оловянистые</w:t>
      </w:r>
      <w:proofErr w:type="spellEnd"/>
      <w:r>
        <w:rPr>
          <w:sz w:val="28"/>
          <w:szCs w:val="28"/>
        </w:rPr>
        <w:t xml:space="preserve"> баббиты. Наилучшим баббитом на оловянной основе является сплав Б83, который содержит 83% олова, 11% сурьмы и 6% </w:t>
      </w:r>
      <w:r>
        <w:rPr>
          <w:sz w:val="28"/>
          <w:lang w:val="uk-UA"/>
        </w:rPr>
        <w:t>α</w:t>
      </w:r>
      <w:r>
        <w:rPr>
          <w:sz w:val="28"/>
          <w:szCs w:val="28"/>
        </w:rPr>
        <w:t>– твердого раствора сурьмы, светлых больших кристаллов прямоугольной и треугольной формы соединения (</w:t>
      </w:r>
      <w:proofErr w:type="spellStart"/>
      <w:r>
        <w:rPr>
          <w:sz w:val="28"/>
          <w:szCs w:val="28"/>
        </w:rPr>
        <w:t>SbSn</w:t>
      </w:r>
      <w:proofErr w:type="spellEnd"/>
      <w:r>
        <w:rPr>
          <w:sz w:val="28"/>
          <w:szCs w:val="28"/>
        </w:rPr>
        <w:t>), вкрапленных в эту массу и светлые мелкие кристаллы соединения Cu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>Sn (рисунок 26)</w:t>
      </w:r>
    </w:p>
    <w:p w:rsidR="000F0C01" w:rsidRDefault="000F0C01" w:rsidP="000F0C01">
      <w:pPr>
        <w:ind w:firstLine="709"/>
        <w:rPr>
          <w:sz w:val="28"/>
          <w:szCs w:val="28"/>
        </w:rPr>
      </w:pPr>
    </w:p>
    <w:p w:rsidR="000F0C01" w:rsidRDefault="000F0C01" w:rsidP="000F0C01">
      <w:pPr>
        <w:ind w:firstLine="709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1339850</wp:posOffset>
            </wp:positionH>
            <wp:positionV relativeFrom="paragraph">
              <wp:posOffset>-5080</wp:posOffset>
            </wp:positionV>
            <wp:extent cx="1889760" cy="1906270"/>
            <wp:effectExtent l="0" t="0" r="0" b="0"/>
            <wp:wrapTight wrapText="bothSides">
              <wp:wrapPolygon edited="0">
                <wp:start x="0" y="0"/>
                <wp:lineTo x="0" y="21370"/>
                <wp:lineTo x="21339" y="21370"/>
                <wp:lineTo x="21339" y="0"/>
                <wp:lineTo x="0" y="0"/>
              </wp:wrapPolygon>
            </wp:wrapTight>
            <wp:docPr id="2" name="Рисунок 2" descr="Описание: Описание: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Описание: Описание: 1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6" t="2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90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3498215</wp:posOffset>
            </wp:positionH>
            <wp:positionV relativeFrom="paragraph">
              <wp:posOffset>-5080</wp:posOffset>
            </wp:positionV>
            <wp:extent cx="1918970" cy="1901825"/>
            <wp:effectExtent l="0" t="0" r="0" b="0"/>
            <wp:wrapTight wrapText="bothSides">
              <wp:wrapPolygon edited="0">
                <wp:start x="0" y="0"/>
                <wp:lineTo x="0" y="21420"/>
                <wp:lineTo x="21443" y="21420"/>
                <wp:lineTo x="21443" y="0"/>
                <wp:lineTo x="0" y="0"/>
              </wp:wrapPolygon>
            </wp:wrapTight>
            <wp:docPr id="1" name="Рисунок 1" descr="Описание: Описание: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Описание: Описание: 1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7" b="2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190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C01" w:rsidRDefault="000F0C01" w:rsidP="000F0C01">
      <w:pPr>
        <w:ind w:firstLine="709"/>
        <w:jc w:val="both"/>
        <w:rPr>
          <w:sz w:val="28"/>
          <w:szCs w:val="28"/>
        </w:rPr>
      </w:pPr>
    </w:p>
    <w:p w:rsidR="000F0C01" w:rsidRDefault="000F0C01" w:rsidP="000F0C01">
      <w:pPr>
        <w:ind w:firstLine="709"/>
        <w:jc w:val="both"/>
        <w:rPr>
          <w:sz w:val="28"/>
          <w:szCs w:val="28"/>
        </w:rPr>
      </w:pPr>
    </w:p>
    <w:p w:rsidR="000F0C01" w:rsidRDefault="000F0C01" w:rsidP="000F0C01">
      <w:pPr>
        <w:ind w:firstLine="709"/>
        <w:jc w:val="center"/>
        <w:rPr>
          <w:b/>
          <w:sz w:val="28"/>
          <w:szCs w:val="28"/>
        </w:rPr>
      </w:pPr>
    </w:p>
    <w:p w:rsidR="000F0C01" w:rsidRDefault="000F0C01" w:rsidP="000F0C01">
      <w:pPr>
        <w:ind w:firstLine="709"/>
        <w:jc w:val="center"/>
        <w:rPr>
          <w:b/>
          <w:sz w:val="28"/>
          <w:szCs w:val="28"/>
        </w:rPr>
      </w:pPr>
    </w:p>
    <w:p w:rsidR="000F0C01" w:rsidRDefault="000F0C01" w:rsidP="000F0C01">
      <w:pPr>
        <w:ind w:firstLine="709"/>
        <w:jc w:val="center"/>
        <w:rPr>
          <w:b/>
          <w:sz w:val="28"/>
          <w:szCs w:val="28"/>
        </w:rPr>
      </w:pPr>
    </w:p>
    <w:p w:rsidR="000F0C01" w:rsidRDefault="000F0C01" w:rsidP="000F0C01">
      <w:pPr>
        <w:ind w:firstLine="709"/>
        <w:jc w:val="center"/>
        <w:rPr>
          <w:b/>
          <w:sz w:val="28"/>
          <w:szCs w:val="28"/>
        </w:rPr>
      </w:pPr>
    </w:p>
    <w:p w:rsidR="000F0C01" w:rsidRDefault="000F0C01" w:rsidP="000F0C01">
      <w:pPr>
        <w:ind w:firstLine="709"/>
        <w:jc w:val="center"/>
        <w:rPr>
          <w:b/>
          <w:sz w:val="28"/>
          <w:szCs w:val="28"/>
        </w:rPr>
      </w:pPr>
    </w:p>
    <w:p w:rsidR="000F0C01" w:rsidRDefault="000F0C01" w:rsidP="000F0C01">
      <w:pPr>
        <w:ind w:firstLine="709"/>
        <w:jc w:val="center"/>
        <w:rPr>
          <w:b/>
          <w:sz w:val="28"/>
          <w:szCs w:val="28"/>
        </w:rPr>
      </w:pPr>
    </w:p>
    <w:p w:rsidR="000F0C01" w:rsidRDefault="000F0C01" w:rsidP="000F0C01">
      <w:pPr>
        <w:ind w:firstLine="709"/>
        <w:jc w:val="center"/>
        <w:rPr>
          <w:b/>
          <w:sz w:val="28"/>
          <w:szCs w:val="28"/>
        </w:rPr>
      </w:pPr>
    </w:p>
    <w:p w:rsidR="000F0C01" w:rsidRDefault="000F0C01" w:rsidP="000F0C01">
      <w:pPr>
        <w:ind w:firstLine="709"/>
        <w:rPr>
          <w:sz w:val="28"/>
          <w:szCs w:val="28"/>
        </w:rPr>
      </w:pPr>
      <w:r>
        <w:rPr>
          <w:iCs/>
          <w:spacing w:val="-4"/>
          <w:sz w:val="28"/>
          <w:szCs w:val="28"/>
        </w:rPr>
        <w:t xml:space="preserve">Рисунок 26 – </w:t>
      </w:r>
      <w:r>
        <w:rPr>
          <w:sz w:val="28"/>
          <w:szCs w:val="28"/>
        </w:rPr>
        <w:t xml:space="preserve">Микроструктура </w:t>
      </w:r>
      <w:proofErr w:type="spellStart"/>
      <w:r>
        <w:rPr>
          <w:sz w:val="28"/>
          <w:szCs w:val="28"/>
        </w:rPr>
        <w:t>оловянистого</w:t>
      </w:r>
      <w:proofErr w:type="spellEnd"/>
      <w:r>
        <w:rPr>
          <w:sz w:val="28"/>
          <w:szCs w:val="28"/>
        </w:rPr>
        <w:t xml:space="preserve"> баббита</w:t>
      </w:r>
    </w:p>
    <w:p w:rsidR="000F0C01" w:rsidRDefault="000F0C01" w:rsidP="000F0C01">
      <w:pPr>
        <w:ind w:firstLine="709"/>
        <w:jc w:val="center"/>
        <w:rPr>
          <w:b/>
          <w:sz w:val="28"/>
          <w:szCs w:val="28"/>
        </w:rPr>
      </w:pPr>
    </w:p>
    <w:p w:rsidR="000F0C01" w:rsidRDefault="000F0C01" w:rsidP="000F0C01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Порядок проведения работы:</w:t>
      </w:r>
    </w:p>
    <w:p w:rsidR="000F0C01" w:rsidRDefault="000F0C01" w:rsidP="00222B64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Изучить под микроскопом микроструктуру серых, ковких и высокопрочных чугунов.</w:t>
      </w:r>
    </w:p>
    <w:p w:rsidR="000F0C01" w:rsidRDefault="000F0C01" w:rsidP="00222B6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Зарисовать схемы микроструктур чугунов.</w:t>
      </w:r>
    </w:p>
    <w:p w:rsidR="000F0C01" w:rsidRDefault="000F0C01" w:rsidP="00222B6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Указать название сплавов, форму графита, название металлической основы.</w:t>
      </w:r>
    </w:p>
    <w:p w:rsidR="000F0C01" w:rsidRDefault="000F0C01" w:rsidP="00222B64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Составление отчета:</w:t>
      </w:r>
    </w:p>
    <w:p w:rsidR="000F0C01" w:rsidRDefault="000F0C01" w:rsidP="00222B64">
      <w:pPr>
        <w:widowControl/>
        <w:numPr>
          <w:ilvl w:val="0"/>
          <w:numId w:val="33"/>
        </w:numPr>
        <w:tabs>
          <w:tab w:val="left" w:pos="993"/>
        </w:tabs>
        <w:autoSpaceDE/>
        <w:adjustRightInd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Название работы.</w:t>
      </w:r>
    </w:p>
    <w:p w:rsidR="000F0C01" w:rsidRDefault="000F0C01" w:rsidP="00222B64">
      <w:pPr>
        <w:widowControl/>
        <w:numPr>
          <w:ilvl w:val="0"/>
          <w:numId w:val="33"/>
        </w:numPr>
        <w:tabs>
          <w:tab w:val="left" w:pos="993"/>
        </w:tabs>
        <w:autoSpaceDE/>
        <w:adjustRightInd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Цель работы.</w:t>
      </w:r>
    </w:p>
    <w:p w:rsidR="000F0C01" w:rsidRDefault="000F0C01" w:rsidP="00222B64">
      <w:pPr>
        <w:widowControl/>
        <w:numPr>
          <w:ilvl w:val="0"/>
          <w:numId w:val="33"/>
        </w:numPr>
        <w:tabs>
          <w:tab w:val="left" w:pos="993"/>
        </w:tabs>
        <w:autoSpaceDE/>
        <w:adjustRightInd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Схема структур с указыванием названия сплавов, названия структурных составляющих.</w:t>
      </w:r>
    </w:p>
    <w:p w:rsidR="000F0C01" w:rsidRDefault="000F0C01" w:rsidP="00222B64">
      <w:pPr>
        <w:widowControl/>
        <w:numPr>
          <w:ilvl w:val="0"/>
          <w:numId w:val="33"/>
        </w:numPr>
        <w:tabs>
          <w:tab w:val="left" w:pos="993"/>
        </w:tabs>
        <w:autoSpaceDE/>
        <w:adjustRightInd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Ответы на контрольные вопросы.</w:t>
      </w:r>
    </w:p>
    <w:p w:rsidR="000F0C01" w:rsidRDefault="000F0C01" w:rsidP="00222B64">
      <w:pPr>
        <w:keepNext/>
        <w:suppressAutoHyphens/>
        <w:ind w:firstLine="709"/>
        <w:jc w:val="center"/>
        <w:rPr>
          <w:bCs/>
          <w:color w:val="000000"/>
          <w:sz w:val="28"/>
          <w:szCs w:val="28"/>
        </w:rPr>
      </w:pPr>
    </w:p>
    <w:p w:rsidR="00222B64" w:rsidRDefault="00222B64" w:rsidP="00222B64">
      <w:pPr>
        <w:ind w:firstLine="709"/>
        <w:jc w:val="center"/>
        <w:rPr>
          <w:bCs/>
          <w:color w:val="000000"/>
          <w:sz w:val="28"/>
          <w:szCs w:val="28"/>
        </w:rPr>
      </w:pPr>
    </w:p>
    <w:p w:rsidR="000F0C01" w:rsidRDefault="000F0C01" w:rsidP="00222B64">
      <w:pPr>
        <w:ind w:firstLine="709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>Контрольные вопросы:</w:t>
      </w:r>
    </w:p>
    <w:p w:rsidR="000F0C01" w:rsidRDefault="000F0C01" w:rsidP="00222B64">
      <w:pPr>
        <w:widowControl/>
        <w:numPr>
          <w:ilvl w:val="0"/>
          <w:numId w:val="34"/>
        </w:numPr>
        <w:tabs>
          <w:tab w:val="left" w:pos="993"/>
          <w:tab w:val="left" w:pos="1134"/>
        </w:tabs>
        <w:autoSpaceDE/>
        <w:adjustRightInd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Какие сплавы называются латунями?</w:t>
      </w:r>
    </w:p>
    <w:p w:rsidR="000F0C01" w:rsidRDefault="000F0C01" w:rsidP="00222B64">
      <w:pPr>
        <w:widowControl/>
        <w:numPr>
          <w:ilvl w:val="0"/>
          <w:numId w:val="34"/>
        </w:numPr>
        <w:tabs>
          <w:tab w:val="left" w:pos="993"/>
          <w:tab w:val="left" w:pos="1134"/>
        </w:tabs>
        <w:autoSpaceDE/>
        <w:adjustRightInd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Почему зерна α -латуней имеют разную окраску?</w:t>
      </w:r>
    </w:p>
    <w:p w:rsidR="000F0C01" w:rsidRDefault="000F0C01" w:rsidP="00222B64">
      <w:pPr>
        <w:widowControl/>
        <w:numPr>
          <w:ilvl w:val="0"/>
          <w:numId w:val="34"/>
        </w:numPr>
        <w:tabs>
          <w:tab w:val="left" w:pos="993"/>
          <w:tab w:val="left" w:pos="1134"/>
        </w:tabs>
        <w:autoSpaceDE/>
        <w:adjustRightInd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Сколько содержит цинка латунь однофазная?</w:t>
      </w:r>
    </w:p>
    <w:p w:rsidR="000F0C01" w:rsidRDefault="000F0C01" w:rsidP="00222B64">
      <w:pPr>
        <w:widowControl/>
        <w:numPr>
          <w:ilvl w:val="0"/>
          <w:numId w:val="34"/>
        </w:numPr>
        <w:tabs>
          <w:tab w:val="left" w:pos="993"/>
          <w:tab w:val="left" w:pos="1134"/>
        </w:tabs>
        <w:autoSpaceDE/>
        <w:adjustRightInd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Какие сплавы называются бронзами?</w:t>
      </w:r>
    </w:p>
    <w:p w:rsidR="003C0C2F" w:rsidRDefault="000F0C01" w:rsidP="00222B64">
      <w:pPr>
        <w:widowControl/>
        <w:numPr>
          <w:ilvl w:val="0"/>
          <w:numId w:val="3"/>
        </w:numPr>
        <w:tabs>
          <w:tab w:val="left" w:pos="993"/>
          <w:tab w:val="left" w:pos="1134"/>
        </w:tabs>
        <w:autoSpaceDE/>
        <w:autoSpaceDN/>
        <w:adjustRightInd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Какие сплавы называются баббитами?</w:t>
      </w:r>
    </w:p>
    <w:p w:rsidR="003C65DD" w:rsidRDefault="003C65DD" w:rsidP="003C65DD">
      <w:pPr>
        <w:widowControl/>
        <w:tabs>
          <w:tab w:val="left" w:pos="993"/>
          <w:tab w:val="left" w:pos="1134"/>
        </w:tabs>
        <w:autoSpaceDE/>
        <w:autoSpaceDN/>
        <w:adjustRightInd/>
        <w:jc w:val="both"/>
        <w:rPr>
          <w:color w:val="000000"/>
          <w:sz w:val="28"/>
          <w:szCs w:val="28"/>
        </w:rPr>
      </w:pPr>
    </w:p>
    <w:p w:rsidR="003C65DD" w:rsidRDefault="003C65DD" w:rsidP="003C65DD">
      <w:pPr>
        <w:keepNext/>
        <w:suppressAutoHyphens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Письменный опрос</w:t>
      </w:r>
      <w:r w:rsidR="000F0C01">
        <w:rPr>
          <w:b/>
          <w:bCs/>
          <w:color w:val="000000"/>
          <w:sz w:val="28"/>
          <w:szCs w:val="28"/>
        </w:rPr>
        <w:t xml:space="preserve"> №2</w:t>
      </w:r>
    </w:p>
    <w:p w:rsidR="009D3FCE" w:rsidRDefault="009D3FCE" w:rsidP="003D0C71">
      <w:pPr>
        <w:widowControl/>
        <w:tabs>
          <w:tab w:val="left" w:pos="993"/>
          <w:tab w:val="left" w:pos="1134"/>
        </w:tabs>
        <w:autoSpaceDE/>
        <w:autoSpaceDN/>
        <w:adjustRightInd/>
        <w:jc w:val="center"/>
        <w:rPr>
          <w:b/>
          <w:color w:val="000000"/>
          <w:sz w:val="28"/>
          <w:szCs w:val="28"/>
        </w:rPr>
      </w:pPr>
    </w:p>
    <w:p w:rsidR="003D0C71" w:rsidRDefault="003D0C71" w:rsidP="003D0C71">
      <w:pPr>
        <w:widowControl/>
        <w:tabs>
          <w:tab w:val="left" w:pos="993"/>
          <w:tab w:val="left" w:pos="1134"/>
        </w:tabs>
        <w:autoSpaceDE/>
        <w:autoSpaceDN/>
        <w:adjustRightInd/>
        <w:jc w:val="center"/>
        <w:rPr>
          <w:b/>
          <w:color w:val="000000"/>
          <w:sz w:val="28"/>
          <w:szCs w:val="28"/>
        </w:rPr>
      </w:pPr>
      <w:r w:rsidRPr="00C649D4">
        <w:rPr>
          <w:b/>
          <w:color w:val="000000"/>
          <w:sz w:val="28"/>
          <w:szCs w:val="28"/>
        </w:rPr>
        <w:t>Вариант № 1</w:t>
      </w:r>
    </w:p>
    <w:p w:rsidR="003C65DD" w:rsidRDefault="003C65DD" w:rsidP="00CA71C1">
      <w:pPr>
        <w:widowControl/>
        <w:tabs>
          <w:tab w:val="left" w:pos="993"/>
          <w:tab w:val="left" w:pos="1134"/>
        </w:tabs>
        <w:autoSpaceDE/>
        <w:autoSpaceDN/>
        <w:adjustRightInd/>
        <w:ind w:left="851" w:firstLine="709"/>
        <w:jc w:val="center"/>
        <w:rPr>
          <w:b/>
          <w:color w:val="000000"/>
          <w:sz w:val="28"/>
          <w:szCs w:val="28"/>
        </w:rPr>
      </w:pPr>
    </w:p>
    <w:p w:rsidR="003D0C71" w:rsidRDefault="003D0C71" w:rsidP="00CA71C1">
      <w:pPr>
        <w:widowControl/>
        <w:numPr>
          <w:ilvl w:val="0"/>
          <w:numId w:val="5"/>
        </w:numPr>
        <w:tabs>
          <w:tab w:val="left" w:pos="426"/>
          <w:tab w:val="num" w:pos="851"/>
          <w:tab w:val="left" w:pos="993"/>
          <w:tab w:val="left" w:pos="1134"/>
        </w:tabs>
        <w:autoSpaceDE/>
        <w:autoSpaceDN/>
        <w:adjustRightInd/>
        <w:ind w:left="0" w:firstLine="709"/>
        <w:jc w:val="both"/>
        <w:rPr>
          <w:rFonts w:cstheme="minorHAnsi"/>
          <w:sz w:val="28"/>
          <w:szCs w:val="28"/>
          <w:lang w:eastAsia="uk-UA"/>
        </w:rPr>
      </w:pPr>
      <w:r w:rsidRPr="00562BF3">
        <w:rPr>
          <w:rFonts w:cstheme="minorHAnsi"/>
          <w:sz w:val="28"/>
          <w:szCs w:val="28"/>
          <w:lang w:eastAsia="uk-UA"/>
        </w:rPr>
        <w:t>Какая температура нагрева для закалки стали У12?</w:t>
      </w:r>
    </w:p>
    <w:p w:rsidR="003D0C71" w:rsidRDefault="003D0C71" w:rsidP="00CA71C1">
      <w:pPr>
        <w:widowControl/>
        <w:numPr>
          <w:ilvl w:val="0"/>
          <w:numId w:val="5"/>
        </w:numPr>
        <w:tabs>
          <w:tab w:val="left" w:pos="426"/>
          <w:tab w:val="num" w:pos="851"/>
          <w:tab w:val="left" w:pos="993"/>
          <w:tab w:val="left" w:pos="1134"/>
        </w:tabs>
        <w:autoSpaceDE/>
        <w:autoSpaceDN/>
        <w:adjustRightInd/>
        <w:ind w:left="0" w:firstLine="709"/>
        <w:jc w:val="both"/>
        <w:rPr>
          <w:rFonts w:cstheme="minorHAnsi"/>
          <w:sz w:val="28"/>
          <w:szCs w:val="28"/>
          <w:lang w:eastAsia="uk-UA"/>
        </w:rPr>
      </w:pPr>
      <w:r w:rsidRPr="00562BF3">
        <w:rPr>
          <w:rFonts w:cstheme="minorHAnsi"/>
          <w:sz w:val="28"/>
          <w:szCs w:val="28"/>
          <w:lang w:eastAsia="uk-UA"/>
        </w:rPr>
        <w:t xml:space="preserve">Какая структура образуется при охлаждении со скоростью, больше </w:t>
      </w:r>
      <w:proofErr w:type="spellStart"/>
      <w:r w:rsidRPr="00562BF3">
        <w:rPr>
          <w:rFonts w:cstheme="minorHAnsi"/>
          <w:sz w:val="28"/>
          <w:szCs w:val="28"/>
          <w:lang w:eastAsia="uk-UA"/>
        </w:rPr>
        <w:t>Vкр</w:t>
      </w:r>
      <w:proofErr w:type="spellEnd"/>
      <w:r w:rsidRPr="00562BF3">
        <w:rPr>
          <w:rFonts w:cstheme="minorHAnsi"/>
          <w:vanish/>
          <w:sz w:val="28"/>
          <w:szCs w:val="28"/>
          <w:lang w:eastAsia="uk-UA"/>
        </w:rPr>
        <w:t>|</w:t>
      </w:r>
      <w:r w:rsidRPr="00562BF3">
        <w:rPr>
          <w:rFonts w:cstheme="minorHAnsi"/>
          <w:sz w:val="28"/>
          <w:szCs w:val="28"/>
          <w:lang w:eastAsia="uk-UA"/>
        </w:rPr>
        <w:t>?</w:t>
      </w:r>
    </w:p>
    <w:p w:rsidR="003D0C71" w:rsidRDefault="003D0C71" w:rsidP="00CA71C1">
      <w:pPr>
        <w:widowControl/>
        <w:numPr>
          <w:ilvl w:val="0"/>
          <w:numId w:val="5"/>
        </w:numPr>
        <w:tabs>
          <w:tab w:val="left" w:pos="426"/>
          <w:tab w:val="num" w:pos="851"/>
          <w:tab w:val="left" w:pos="993"/>
          <w:tab w:val="left" w:pos="1134"/>
        </w:tabs>
        <w:autoSpaceDE/>
        <w:autoSpaceDN/>
        <w:adjustRightInd/>
        <w:ind w:left="0" w:firstLine="709"/>
        <w:jc w:val="both"/>
        <w:rPr>
          <w:rFonts w:cstheme="minorHAnsi"/>
          <w:sz w:val="28"/>
          <w:szCs w:val="28"/>
          <w:lang w:eastAsia="uk-UA"/>
        </w:rPr>
      </w:pPr>
      <w:r w:rsidRPr="00562BF3">
        <w:rPr>
          <w:rFonts w:cstheme="minorHAnsi"/>
          <w:sz w:val="28"/>
          <w:szCs w:val="28"/>
          <w:lang w:eastAsia="uk-UA"/>
        </w:rPr>
        <w:t>Указать структуру стали У7 после нормализации</w:t>
      </w:r>
      <w:r>
        <w:rPr>
          <w:rFonts w:cstheme="minorHAnsi"/>
          <w:sz w:val="28"/>
          <w:szCs w:val="28"/>
          <w:lang w:eastAsia="uk-UA"/>
        </w:rPr>
        <w:t>.</w:t>
      </w:r>
    </w:p>
    <w:p w:rsidR="003D0C71" w:rsidRDefault="003D0C71" w:rsidP="00CA71C1">
      <w:pPr>
        <w:widowControl/>
        <w:numPr>
          <w:ilvl w:val="0"/>
          <w:numId w:val="5"/>
        </w:numPr>
        <w:tabs>
          <w:tab w:val="left" w:pos="426"/>
          <w:tab w:val="num" w:pos="851"/>
          <w:tab w:val="left" w:pos="993"/>
          <w:tab w:val="left" w:pos="1134"/>
        </w:tabs>
        <w:autoSpaceDE/>
        <w:autoSpaceDN/>
        <w:adjustRightInd/>
        <w:ind w:left="0" w:firstLine="709"/>
        <w:jc w:val="both"/>
        <w:rPr>
          <w:rFonts w:cstheme="minorHAnsi"/>
          <w:sz w:val="28"/>
          <w:szCs w:val="28"/>
          <w:lang w:eastAsia="uk-UA"/>
        </w:rPr>
      </w:pPr>
      <w:r w:rsidRPr="00562BF3">
        <w:rPr>
          <w:rFonts w:cstheme="minorHAnsi"/>
          <w:sz w:val="28"/>
          <w:szCs w:val="28"/>
          <w:lang w:eastAsia="uk-UA"/>
        </w:rPr>
        <w:t>Указать температуру среднего отпуска</w:t>
      </w:r>
      <w:r>
        <w:rPr>
          <w:rFonts w:cstheme="minorHAnsi"/>
          <w:sz w:val="28"/>
          <w:szCs w:val="28"/>
          <w:lang w:eastAsia="uk-UA"/>
        </w:rPr>
        <w:t>.</w:t>
      </w:r>
    </w:p>
    <w:p w:rsidR="003D0C71" w:rsidRDefault="003D0C71" w:rsidP="00CA71C1">
      <w:pPr>
        <w:widowControl/>
        <w:numPr>
          <w:ilvl w:val="0"/>
          <w:numId w:val="5"/>
        </w:numPr>
        <w:tabs>
          <w:tab w:val="left" w:pos="426"/>
          <w:tab w:val="num" w:pos="851"/>
          <w:tab w:val="left" w:pos="993"/>
          <w:tab w:val="left" w:pos="1134"/>
        </w:tabs>
        <w:autoSpaceDE/>
        <w:autoSpaceDN/>
        <w:adjustRightInd/>
        <w:ind w:left="0" w:firstLine="709"/>
        <w:jc w:val="both"/>
        <w:rPr>
          <w:rFonts w:cstheme="minorHAnsi"/>
          <w:sz w:val="28"/>
          <w:szCs w:val="28"/>
          <w:lang w:eastAsia="uk-UA"/>
        </w:rPr>
      </w:pPr>
      <w:r>
        <w:rPr>
          <w:rFonts w:cstheme="minorHAnsi"/>
          <w:sz w:val="28"/>
          <w:szCs w:val="28"/>
          <w:lang w:eastAsia="uk-UA"/>
        </w:rPr>
        <w:t>До</w:t>
      </w:r>
      <w:r w:rsidRPr="00B925D5">
        <w:rPr>
          <w:rFonts w:cstheme="minorHAnsi"/>
          <w:sz w:val="28"/>
          <w:szCs w:val="28"/>
          <w:lang w:eastAsia="uk-UA"/>
        </w:rPr>
        <w:t xml:space="preserve"> какой температур</w:t>
      </w:r>
      <w:r>
        <w:rPr>
          <w:rFonts w:cstheme="minorHAnsi"/>
          <w:sz w:val="28"/>
          <w:szCs w:val="28"/>
          <w:lang w:eastAsia="uk-UA"/>
        </w:rPr>
        <w:t>ы</w:t>
      </w:r>
      <w:r w:rsidRPr="00B925D5">
        <w:rPr>
          <w:rFonts w:cstheme="minorHAnsi"/>
          <w:sz w:val="28"/>
          <w:szCs w:val="28"/>
          <w:lang w:eastAsia="uk-UA"/>
        </w:rPr>
        <w:t xml:space="preserve"> была нагрета сталь 55 при закалк</w:t>
      </w:r>
      <w:r>
        <w:rPr>
          <w:rFonts w:cstheme="minorHAnsi"/>
          <w:sz w:val="28"/>
          <w:szCs w:val="28"/>
          <w:lang w:eastAsia="uk-UA"/>
        </w:rPr>
        <w:t>е</w:t>
      </w:r>
      <w:r w:rsidRPr="00B925D5">
        <w:rPr>
          <w:rFonts w:cstheme="minorHAnsi"/>
          <w:vanish/>
          <w:sz w:val="28"/>
          <w:szCs w:val="28"/>
          <w:lang w:eastAsia="uk-UA"/>
        </w:rPr>
        <w:t>|</w:t>
      </w:r>
      <w:r w:rsidRPr="00B925D5">
        <w:rPr>
          <w:rFonts w:cstheme="minorHAnsi"/>
          <w:sz w:val="28"/>
          <w:szCs w:val="28"/>
          <w:lang w:eastAsia="uk-UA"/>
        </w:rPr>
        <w:t>, если выйдет</w:t>
      </w:r>
      <w:r w:rsidRPr="00B925D5">
        <w:rPr>
          <w:rFonts w:cstheme="minorHAnsi"/>
          <w:vanish/>
          <w:sz w:val="28"/>
          <w:szCs w:val="28"/>
          <w:lang w:eastAsia="uk-UA"/>
        </w:rPr>
        <w:t>|исходит|</w:t>
      </w:r>
      <w:r w:rsidRPr="00B925D5">
        <w:rPr>
          <w:rFonts w:cstheme="minorHAnsi"/>
          <w:sz w:val="28"/>
          <w:szCs w:val="28"/>
          <w:lang w:eastAsia="uk-UA"/>
        </w:rPr>
        <w:t xml:space="preserve"> структура мартенсит</w:t>
      </w:r>
      <w:r w:rsidRPr="00B925D5">
        <w:rPr>
          <w:rFonts w:cstheme="minorHAnsi"/>
          <w:vanish/>
          <w:sz w:val="28"/>
          <w:szCs w:val="28"/>
          <w:lang w:eastAsia="uk-UA"/>
        </w:rPr>
        <w:t>|</w:t>
      </w:r>
      <w:r w:rsidRPr="00B925D5">
        <w:rPr>
          <w:rFonts w:cstheme="minorHAnsi"/>
          <w:sz w:val="28"/>
          <w:szCs w:val="28"/>
          <w:lang w:eastAsia="uk-UA"/>
        </w:rPr>
        <w:t xml:space="preserve"> + феррит </w:t>
      </w:r>
      <w:r w:rsidRPr="00B925D5">
        <w:rPr>
          <w:rFonts w:cstheme="minorHAnsi"/>
          <w:vanish/>
          <w:sz w:val="28"/>
          <w:szCs w:val="28"/>
          <w:lang w:eastAsia="uk-UA"/>
        </w:rPr>
        <w:t>|</w:t>
      </w:r>
      <w:r w:rsidRPr="00B925D5">
        <w:rPr>
          <w:rFonts w:cstheme="minorHAnsi"/>
          <w:sz w:val="28"/>
          <w:szCs w:val="28"/>
          <w:lang w:eastAsia="uk-UA"/>
        </w:rPr>
        <w:t>?</w:t>
      </w:r>
    </w:p>
    <w:p w:rsidR="00763530" w:rsidRPr="00B925D5" w:rsidRDefault="00763530" w:rsidP="00222B64">
      <w:pPr>
        <w:widowControl/>
        <w:numPr>
          <w:ilvl w:val="0"/>
          <w:numId w:val="5"/>
        </w:numPr>
        <w:tabs>
          <w:tab w:val="clear" w:pos="1211"/>
          <w:tab w:val="left" w:pos="426"/>
          <w:tab w:val="num" w:pos="567"/>
          <w:tab w:val="left" w:pos="993"/>
          <w:tab w:val="num" w:pos="1134"/>
        </w:tabs>
        <w:autoSpaceDE/>
        <w:autoSpaceDN/>
        <w:adjustRightInd/>
        <w:ind w:left="0" w:firstLine="709"/>
        <w:jc w:val="both"/>
        <w:rPr>
          <w:rFonts w:cstheme="minorHAnsi"/>
          <w:sz w:val="28"/>
          <w:szCs w:val="28"/>
          <w:lang w:eastAsia="uk-UA"/>
        </w:rPr>
      </w:pPr>
      <w:r>
        <w:rPr>
          <w:rFonts w:cstheme="minorHAnsi"/>
          <w:sz w:val="28"/>
          <w:szCs w:val="28"/>
          <w:lang w:eastAsia="uk-UA"/>
        </w:rPr>
        <w:t xml:space="preserve">Сколько углерода </w:t>
      </w:r>
      <w:r w:rsidRPr="00B925D5">
        <w:rPr>
          <w:rFonts w:cstheme="minorHAnsi"/>
          <w:sz w:val="28"/>
          <w:szCs w:val="28"/>
          <w:lang w:eastAsia="uk-UA"/>
        </w:rPr>
        <w:t xml:space="preserve"> в стали 40Х9С2?</w:t>
      </w:r>
    </w:p>
    <w:p w:rsidR="00763530" w:rsidRPr="00B925D5" w:rsidRDefault="00763530" w:rsidP="00222B64">
      <w:pPr>
        <w:widowControl/>
        <w:numPr>
          <w:ilvl w:val="0"/>
          <w:numId w:val="5"/>
        </w:numPr>
        <w:tabs>
          <w:tab w:val="clear" w:pos="1211"/>
          <w:tab w:val="left" w:pos="426"/>
          <w:tab w:val="num" w:pos="567"/>
          <w:tab w:val="left" w:pos="993"/>
          <w:tab w:val="num" w:pos="1134"/>
        </w:tabs>
        <w:autoSpaceDE/>
        <w:autoSpaceDN/>
        <w:adjustRightInd/>
        <w:ind w:left="0" w:firstLine="709"/>
        <w:jc w:val="both"/>
        <w:rPr>
          <w:rFonts w:cstheme="minorHAnsi"/>
          <w:sz w:val="28"/>
          <w:szCs w:val="28"/>
          <w:lang w:eastAsia="uk-UA"/>
        </w:rPr>
      </w:pPr>
      <w:r w:rsidRPr="00B925D5">
        <w:rPr>
          <w:rFonts w:cstheme="minorHAnsi"/>
          <w:sz w:val="28"/>
          <w:szCs w:val="28"/>
          <w:lang w:eastAsia="uk-UA"/>
        </w:rPr>
        <w:t>Из</w:t>
      </w:r>
      <w:r w:rsidRPr="00B925D5">
        <w:rPr>
          <w:rFonts w:cstheme="minorHAnsi"/>
          <w:vanish/>
          <w:sz w:val="28"/>
          <w:szCs w:val="28"/>
          <w:lang w:eastAsia="uk-UA"/>
        </w:rPr>
        <w:t>|с|</w:t>
      </w:r>
      <w:r w:rsidRPr="00B925D5">
        <w:rPr>
          <w:rFonts w:cstheme="minorHAnsi"/>
          <w:sz w:val="28"/>
          <w:szCs w:val="28"/>
          <w:lang w:eastAsia="uk-UA"/>
        </w:rPr>
        <w:t xml:space="preserve"> какого сплава можно изготовить</w:t>
      </w:r>
      <w:r w:rsidRPr="00B925D5">
        <w:rPr>
          <w:rFonts w:cstheme="minorHAnsi"/>
          <w:vanish/>
          <w:sz w:val="28"/>
          <w:szCs w:val="28"/>
          <w:lang w:eastAsia="uk-UA"/>
        </w:rPr>
        <w:t>|</w:t>
      </w:r>
      <w:r w:rsidRPr="00B925D5">
        <w:rPr>
          <w:rFonts w:cstheme="minorHAnsi"/>
          <w:sz w:val="28"/>
          <w:szCs w:val="28"/>
          <w:lang w:eastAsia="uk-UA"/>
        </w:rPr>
        <w:t xml:space="preserve"> втулку?</w:t>
      </w:r>
    </w:p>
    <w:p w:rsidR="00763530" w:rsidRPr="00B925D5" w:rsidRDefault="00763530" w:rsidP="00222B64">
      <w:pPr>
        <w:widowControl/>
        <w:numPr>
          <w:ilvl w:val="0"/>
          <w:numId w:val="5"/>
        </w:numPr>
        <w:tabs>
          <w:tab w:val="clear" w:pos="1211"/>
          <w:tab w:val="left" w:pos="426"/>
          <w:tab w:val="num" w:pos="567"/>
          <w:tab w:val="left" w:pos="993"/>
          <w:tab w:val="num" w:pos="1134"/>
        </w:tabs>
        <w:autoSpaceDE/>
        <w:autoSpaceDN/>
        <w:adjustRightInd/>
        <w:ind w:left="0" w:firstLine="709"/>
        <w:jc w:val="both"/>
        <w:rPr>
          <w:rFonts w:cstheme="minorHAnsi"/>
          <w:sz w:val="28"/>
          <w:szCs w:val="28"/>
          <w:lang w:eastAsia="uk-UA"/>
        </w:rPr>
      </w:pPr>
      <w:r w:rsidRPr="00B925D5">
        <w:rPr>
          <w:rFonts w:cstheme="minorHAnsi"/>
          <w:sz w:val="28"/>
          <w:szCs w:val="28"/>
          <w:lang w:eastAsia="uk-UA"/>
        </w:rPr>
        <w:t>Как называется сплав АЛ13?</w:t>
      </w:r>
    </w:p>
    <w:p w:rsidR="00763530" w:rsidRPr="00B925D5" w:rsidRDefault="00763530" w:rsidP="00222B64">
      <w:pPr>
        <w:widowControl/>
        <w:numPr>
          <w:ilvl w:val="0"/>
          <w:numId w:val="5"/>
        </w:numPr>
        <w:tabs>
          <w:tab w:val="clear" w:pos="1211"/>
          <w:tab w:val="left" w:pos="426"/>
          <w:tab w:val="num" w:pos="567"/>
          <w:tab w:val="left" w:pos="993"/>
          <w:tab w:val="num" w:pos="1134"/>
        </w:tabs>
        <w:autoSpaceDE/>
        <w:autoSpaceDN/>
        <w:adjustRightInd/>
        <w:ind w:left="0" w:firstLine="709"/>
        <w:jc w:val="both"/>
        <w:rPr>
          <w:rFonts w:cstheme="minorHAnsi"/>
          <w:sz w:val="28"/>
          <w:szCs w:val="28"/>
          <w:lang w:eastAsia="uk-UA"/>
        </w:rPr>
      </w:pPr>
      <w:r w:rsidRPr="00B925D5">
        <w:rPr>
          <w:rFonts w:cstheme="minorHAnsi"/>
          <w:sz w:val="28"/>
          <w:szCs w:val="28"/>
          <w:lang w:eastAsia="uk-UA"/>
        </w:rPr>
        <w:t xml:space="preserve">Что означает число 2 в сплаве </w:t>
      </w:r>
      <w:proofErr w:type="spellStart"/>
      <w:r w:rsidRPr="00B925D5">
        <w:rPr>
          <w:rFonts w:cstheme="minorHAnsi"/>
          <w:sz w:val="28"/>
          <w:szCs w:val="28"/>
          <w:lang w:eastAsia="uk-UA"/>
        </w:rPr>
        <w:t>БрАМЦ</w:t>
      </w:r>
      <w:proofErr w:type="spellEnd"/>
      <w:r w:rsidRPr="00B925D5">
        <w:rPr>
          <w:rFonts w:cstheme="minorHAnsi"/>
          <w:sz w:val="28"/>
          <w:szCs w:val="28"/>
          <w:lang w:eastAsia="uk-UA"/>
        </w:rPr>
        <w:t xml:space="preserve"> 9-2?</w:t>
      </w:r>
    </w:p>
    <w:p w:rsidR="00763530" w:rsidRPr="00B925D5" w:rsidRDefault="00763530" w:rsidP="00222B64">
      <w:pPr>
        <w:widowControl/>
        <w:numPr>
          <w:ilvl w:val="0"/>
          <w:numId w:val="5"/>
        </w:numPr>
        <w:tabs>
          <w:tab w:val="clear" w:pos="1211"/>
          <w:tab w:val="left" w:pos="426"/>
          <w:tab w:val="num" w:pos="567"/>
          <w:tab w:val="left" w:pos="993"/>
          <w:tab w:val="num" w:pos="1134"/>
        </w:tabs>
        <w:autoSpaceDE/>
        <w:autoSpaceDN/>
        <w:adjustRightInd/>
        <w:ind w:left="0" w:firstLine="709"/>
        <w:jc w:val="both"/>
        <w:rPr>
          <w:rFonts w:cstheme="minorHAnsi"/>
          <w:sz w:val="28"/>
          <w:szCs w:val="28"/>
          <w:lang w:eastAsia="uk-UA"/>
        </w:rPr>
      </w:pPr>
      <w:r w:rsidRPr="00B925D5">
        <w:rPr>
          <w:rFonts w:cstheme="minorHAnsi"/>
          <w:sz w:val="28"/>
          <w:szCs w:val="28"/>
          <w:lang w:eastAsia="uk-UA"/>
        </w:rPr>
        <w:t>К</w:t>
      </w:r>
      <w:r w:rsidRPr="00B925D5">
        <w:rPr>
          <w:rFonts w:cstheme="minorHAnsi"/>
          <w:vanish/>
          <w:sz w:val="28"/>
          <w:szCs w:val="28"/>
          <w:lang w:eastAsia="uk-UA"/>
        </w:rPr>
        <w:t>|до|</w:t>
      </w:r>
      <w:r w:rsidRPr="00B925D5">
        <w:rPr>
          <w:rFonts w:cstheme="minorHAnsi"/>
          <w:sz w:val="28"/>
          <w:szCs w:val="28"/>
          <w:lang w:eastAsia="uk-UA"/>
        </w:rPr>
        <w:t xml:space="preserve"> какой группе принадлежит сталь 15Х25Т</w:t>
      </w:r>
      <w:r w:rsidRPr="00B925D5">
        <w:rPr>
          <w:rFonts w:cstheme="minorHAnsi"/>
          <w:vanish/>
          <w:sz w:val="28"/>
          <w:szCs w:val="28"/>
          <w:lang w:eastAsia="uk-UA"/>
        </w:rPr>
        <w:t>|</w:t>
      </w:r>
      <w:r w:rsidRPr="00B925D5">
        <w:rPr>
          <w:rFonts w:cstheme="minorHAnsi"/>
          <w:sz w:val="28"/>
          <w:szCs w:val="28"/>
          <w:lang w:eastAsia="uk-UA"/>
        </w:rPr>
        <w:t>?</w:t>
      </w:r>
    </w:p>
    <w:p w:rsidR="00763530" w:rsidRPr="00B925D5" w:rsidRDefault="00763530" w:rsidP="00222B64">
      <w:pPr>
        <w:widowControl/>
        <w:numPr>
          <w:ilvl w:val="0"/>
          <w:numId w:val="5"/>
        </w:numPr>
        <w:tabs>
          <w:tab w:val="clear" w:pos="1211"/>
          <w:tab w:val="left" w:pos="426"/>
          <w:tab w:val="num" w:pos="567"/>
          <w:tab w:val="left" w:pos="993"/>
          <w:tab w:val="num" w:pos="1134"/>
        </w:tabs>
        <w:autoSpaceDE/>
        <w:autoSpaceDN/>
        <w:adjustRightInd/>
        <w:ind w:left="0" w:firstLine="709"/>
        <w:jc w:val="both"/>
        <w:rPr>
          <w:rFonts w:cstheme="minorHAnsi"/>
          <w:sz w:val="28"/>
          <w:szCs w:val="28"/>
          <w:lang w:eastAsia="uk-UA"/>
        </w:rPr>
      </w:pPr>
      <w:r w:rsidRPr="00B925D5">
        <w:rPr>
          <w:rFonts w:cstheme="minorHAnsi"/>
          <w:sz w:val="28"/>
          <w:szCs w:val="28"/>
          <w:lang w:eastAsia="uk-UA"/>
        </w:rPr>
        <w:t>Из</w:t>
      </w:r>
      <w:r w:rsidRPr="00B925D5">
        <w:rPr>
          <w:rFonts w:cstheme="minorHAnsi"/>
          <w:vanish/>
          <w:sz w:val="28"/>
          <w:szCs w:val="28"/>
          <w:lang w:eastAsia="uk-UA"/>
        </w:rPr>
        <w:t>|с|</w:t>
      </w:r>
      <w:r w:rsidRPr="00B925D5">
        <w:rPr>
          <w:rFonts w:cstheme="minorHAnsi"/>
          <w:sz w:val="28"/>
          <w:szCs w:val="28"/>
          <w:lang w:eastAsia="uk-UA"/>
        </w:rPr>
        <w:t xml:space="preserve"> какого сплава можно изготовить вкладыш подшипника?</w:t>
      </w:r>
    </w:p>
    <w:p w:rsidR="00763530" w:rsidRPr="00B925D5" w:rsidRDefault="00763530" w:rsidP="00222B64">
      <w:pPr>
        <w:widowControl/>
        <w:numPr>
          <w:ilvl w:val="0"/>
          <w:numId w:val="5"/>
        </w:numPr>
        <w:tabs>
          <w:tab w:val="clear" w:pos="1211"/>
          <w:tab w:val="left" w:pos="426"/>
          <w:tab w:val="num" w:pos="567"/>
          <w:tab w:val="left" w:pos="993"/>
          <w:tab w:val="num" w:pos="1134"/>
        </w:tabs>
        <w:autoSpaceDE/>
        <w:autoSpaceDN/>
        <w:adjustRightInd/>
        <w:ind w:left="0" w:firstLine="709"/>
        <w:jc w:val="both"/>
        <w:rPr>
          <w:rFonts w:cstheme="minorHAnsi"/>
          <w:sz w:val="28"/>
          <w:szCs w:val="28"/>
          <w:lang w:eastAsia="uk-UA"/>
        </w:rPr>
      </w:pPr>
      <w:r w:rsidRPr="00B925D5">
        <w:rPr>
          <w:rFonts w:cstheme="minorHAnsi"/>
          <w:sz w:val="28"/>
          <w:szCs w:val="28"/>
          <w:lang w:eastAsia="uk-UA"/>
        </w:rPr>
        <w:t>Сколько вольфрама в стали В2</w:t>
      </w:r>
      <w:r>
        <w:rPr>
          <w:rFonts w:cstheme="minorHAnsi"/>
          <w:sz w:val="28"/>
          <w:szCs w:val="28"/>
          <w:lang w:eastAsia="uk-UA"/>
        </w:rPr>
        <w:t>Ф</w:t>
      </w:r>
      <w:r w:rsidRPr="00B925D5">
        <w:rPr>
          <w:rFonts w:cstheme="minorHAnsi"/>
          <w:sz w:val="28"/>
          <w:szCs w:val="28"/>
          <w:lang w:eastAsia="uk-UA"/>
        </w:rPr>
        <w:t>?</w:t>
      </w:r>
    </w:p>
    <w:p w:rsidR="00763530" w:rsidRPr="00B925D5" w:rsidRDefault="00763530" w:rsidP="00222B64">
      <w:pPr>
        <w:widowControl/>
        <w:numPr>
          <w:ilvl w:val="0"/>
          <w:numId w:val="5"/>
        </w:numPr>
        <w:tabs>
          <w:tab w:val="clear" w:pos="1211"/>
          <w:tab w:val="left" w:pos="426"/>
          <w:tab w:val="num" w:pos="567"/>
          <w:tab w:val="left" w:pos="993"/>
          <w:tab w:val="num" w:pos="1134"/>
        </w:tabs>
        <w:autoSpaceDE/>
        <w:autoSpaceDN/>
        <w:adjustRightInd/>
        <w:ind w:left="0" w:firstLine="709"/>
        <w:jc w:val="both"/>
        <w:rPr>
          <w:rFonts w:cstheme="minorHAnsi"/>
          <w:sz w:val="28"/>
          <w:szCs w:val="28"/>
          <w:lang w:eastAsia="uk-UA"/>
        </w:rPr>
      </w:pPr>
      <w:r w:rsidRPr="00B925D5">
        <w:rPr>
          <w:rFonts w:cstheme="minorHAnsi"/>
          <w:sz w:val="28"/>
          <w:szCs w:val="28"/>
          <w:lang w:eastAsia="uk-UA"/>
        </w:rPr>
        <w:t>Сколько хрома содержит сталь ШХ15СГ?</w:t>
      </w:r>
    </w:p>
    <w:p w:rsidR="00763530" w:rsidRPr="00B925D5" w:rsidRDefault="00763530" w:rsidP="00222B64">
      <w:pPr>
        <w:widowControl/>
        <w:numPr>
          <w:ilvl w:val="0"/>
          <w:numId w:val="5"/>
        </w:numPr>
        <w:tabs>
          <w:tab w:val="clear" w:pos="1211"/>
          <w:tab w:val="left" w:pos="426"/>
          <w:tab w:val="num" w:pos="567"/>
          <w:tab w:val="left" w:pos="993"/>
          <w:tab w:val="num" w:pos="1134"/>
        </w:tabs>
        <w:autoSpaceDE/>
        <w:autoSpaceDN/>
        <w:adjustRightInd/>
        <w:ind w:left="0" w:firstLine="709"/>
        <w:jc w:val="both"/>
        <w:rPr>
          <w:rFonts w:cstheme="minorHAnsi"/>
          <w:sz w:val="28"/>
          <w:szCs w:val="28"/>
          <w:lang w:eastAsia="uk-UA"/>
        </w:rPr>
      </w:pPr>
      <w:r w:rsidRPr="00B925D5">
        <w:rPr>
          <w:rFonts w:cstheme="minorHAnsi"/>
          <w:sz w:val="28"/>
          <w:szCs w:val="28"/>
          <w:lang w:eastAsia="uk-UA"/>
        </w:rPr>
        <w:t>К</w:t>
      </w:r>
      <w:r w:rsidRPr="00B925D5">
        <w:rPr>
          <w:rFonts w:cstheme="minorHAnsi"/>
          <w:vanish/>
          <w:sz w:val="28"/>
          <w:szCs w:val="28"/>
          <w:lang w:eastAsia="uk-UA"/>
        </w:rPr>
        <w:t>|до|</w:t>
      </w:r>
      <w:r w:rsidRPr="00B925D5">
        <w:rPr>
          <w:rFonts w:cstheme="minorHAnsi"/>
          <w:sz w:val="28"/>
          <w:szCs w:val="28"/>
          <w:lang w:eastAsia="uk-UA"/>
        </w:rPr>
        <w:t xml:space="preserve"> какой группе принадлежит сплав АМг5?</w:t>
      </w:r>
    </w:p>
    <w:p w:rsidR="00763530" w:rsidRPr="00B925D5" w:rsidRDefault="00763530" w:rsidP="00222B64">
      <w:pPr>
        <w:widowControl/>
        <w:numPr>
          <w:ilvl w:val="0"/>
          <w:numId w:val="5"/>
        </w:numPr>
        <w:tabs>
          <w:tab w:val="clear" w:pos="1211"/>
          <w:tab w:val="left" w:pos="426"/>
          <w:tab w:val="num" w:pos="567"/>
          <w:tab w:val="left" w:pos="993"/>
          <w:tab w:val="num" w:pos="1134"/>
        </w:tabs>
        <w:autoSpaceDE/>
        <w:autoSpaceDN/>
        <w:adjustRightInd/>
        <w:ind w:left="0" w:firstLine="709"/>
        <w:jc w:val="both"/>
        <w:rPr>
          <w:rFonts w:cstheme="minorHAnsi"/>
          <w:sz w:val="28"/>
          <w:szCs w:val="28"/>
          <w:lang w:eastAsia="uk-UA"/>
        </w:rPr>
      </w:pPr>
      <w:r w:rsidRPr="00B925D5">
        <w:rPr>
          <w:rFonts w:cstheme="minorHAnsi"/>
          <w:sz w:val="28"/>
          <w:szCs w:val="28"/>
          <w:lang w:eastAsia="uk-UA"/>
        </w:rPr>
        <w:t>Как называется сплав Д1?</w:t>
      </w:r>
    </w:p>
    <w:p w:rsidR="003D0C71" w:rsidRDefault="003D0C71" w:rsidP="003D0C71">
      <w:pPr>
        <w:widowControl/>
        <w:tabs>
          <w:tab w:val="left" w:pos="993"/>
          <w:tab w:val="left" w:pos="1134"/>
        </w:tabs>
        <w:autoSpaceDE/>
        <w:autoSpaceDN/>
        <w:adjustRightInd/>
        <w:jc w:val="center"/>
        <w:rPr>
          <w:b/>
          <w:color w:val="000000"/>
          <w:sz w:val="28"/>
          <w:szCs w:val="28"/>
        </w:rPr>
      </w:pPr>
    </w:p>
    <w:p w:rsidR="003D0C71" w:rsidRDefault="003D0C71" w:rsidP="003D0C71">
      <w:pPr>
        <w:widowControl/>
        <w:tabs>
          <w:tab w:val="left" w:pos="993"/>
          <w:tab w:val="left" w:pos="1134"/>
        </w:tabs>
        <w:autoSpaceDE/>
        <w:autoSpaceDN/>
        <w:adjustRightInd/>
        <w:jc w:val="center"/>
        <w:rPr>
          <w:b/>
          <w:color w:val="000000"/>
          <w:sz w:val="28"/>
          <w:szCs w:val="28"/>
        </w:rPr>
      </w:pPr>
      <w:r w:rsidRPr="003D0C71">
        <w:rPr>
          <w:b/>
          <w:color w:val="000000"/>
          <w:sz w:val="28"/>
          <w:szCs w:val="28"/>
        </w:rPr>
        <w:t xml:space="preserve">Вариант № </w:t>
      </w:r>
      <w:r>
        <w:rPr>
          <w:b/>
          <w:color w:val="000000"/>
          <w:sz w:val="28"/>
          <w:szCs w:val="28"/>
        </w:rPr>
        <w:t>2</w:t>
      </w:r>
    </w:p>
    <w:p w:rsidR="003D0C71" w:rsidRPr="003D0C71" w:rsidRDefault="003D0C71" w:rsidP="003D0C71">
      <w:pPr>
        <w:widowControl/>
        <w:tabs>
          <w:tab w:val="left" w:pos="993"/>
          <w:tab w:val="left" w:pos="1134"/>
        </w:tabs>
        <w:autoSpaceDE/>
        <w:autoSpaceDN/>
        <w:adjustRightInd/>
        <w:jc w:val="center"/>
        <w:rPr>
          <w:b/>
          <w:color w:val="000000"/>
          <w:sz w:val="28"/>
          <w:szCs w:val="28"/>
        </w:rPr>
      </w:pPr>
    </w:p>
    <w:p w:rsidR="003D0C71" w:rsidRDefault="003D0C71" w:rsidP="00CA71C1">
      <w:pPr>
        <w:widowControl/>
        <w:tabs>
          <w:tab w:val="left" w:pos="426"/>
          <w:tab w:val="left" w:pos="1134"/>
        </w:tabs>
        <w:autoSpaceDE/>
        <w:autoSpaceDN/>
        <w:adjustRightInd/>
        <w:ind w:firstLine="709"/>
        <w:jc w:val="both"/>
        <w:rPr>
          <w:rFonts w:cstheme="minorHAnsi"/>
          <w:sz w:val="28"/>
          <w:szCs w:val="28"/>
          <w:lang w:eastAsia="uk-UA"/>
        </w:rPr>
      </w:pPr>
      <w:r>
        <w:rPr>
          <w:rFonts w:cstheme="minorHAnsi"/>
          <w:sz w:val="28"/>
          <w:szCs w:val="28"/>
          <w:lang w:eastAsia="uk-UA"/>
        </w:rPr>
        <w:t xml:space="preserve">1. </w:t>
      </w:r>
      <w:r w:rsidRPr="00562BF3">
        <w:rPr>
          <w:rFonts w:cstheme="minorHAnsi"/>
          <w:sz w:val="28"/>
          <w:szCs w:val="28"/>
          <w:lang w:eastAsia="uk-UA"/>
        </w:rPr>
        <w:t>Какая температура нагрева для закалки стали У11А?</w:t>
      </w:r>
    </w:p>
    <w:p w:rsidR="003D0C71" w:rsidRDefault="003D0C71" w:rsidP="00CA71C1">
      <w:pPr>
        <w:widowControl/>
        <w:tabs>
          <w:tab w:val="left" w:pos="426"/>
          <w:tab w:val="left" w:pos="1134"/>
        </w:tabs>
        <w:autoSpaceDE/>
        <w:autoSpaceDN/>
        <w:adjustRightInd/>
        <w:ind w:firstLine="709"/>
        <w:jc w:val="both"/>
        <w:rPr>
          <w:rFonts w:cstheme="minorHAnsi"/>
          <w:sz w:val="28"/>
          <w:szCs w:val="28"/>
          <w:lang w:eastAsia="uk-UA"/>
        </w:rPr>
      </w:pPr>
      <w:r>
        <w:rPr>
          <w:rFonts w:cstheme="minorHAnsi"/>
          <w:sz w:val="28"/>
          <w:szCs w:val="28"/>
          <w:lang w:eastAsia="uk-UA"/>
        </w:rPr>
        <w:t xml:space="preserve">2. </w:t>
      </w:r>
      <w:r w:rsidRPr="00562BF3">
        <w:rPr>
          <w:rFonts w:cstheme="minorHAnsi"/>
          <w:sz w:val="28"/>
          <w:szCs w:val="28"/>
          <w:lang w:eastAsia="uk-UA"/>
        </w:rPr>
        <w:t>Указать среду охлаждения при закалке</w:t>
      </w:r>
      <w:r>
        <w:rPr>
          <w:rFonts w:cstheme="minorHAnsi"/>
          <w:sz w:val="28"/>
          <w:szCs w:val="28"/>
          <w:lang w:eastAsia="uk-UA"/>
        </w:rPr>
        <w:t>.</w:t>
      </w:r>
    </w:p>
    <w:p w:rsidR="003D0C71" w:rsidRDefault="003D0C71" w:rsidP="00CA71C1">
      <w:pPr>
        <w:widowControl/>
        <w:tabs>
          <w:tab w:val="left" w:pos="426"/>
          <w:tab w:val="left" w:pos="1134"/>
        </w:tabs>
        <w:autoSpaceDE/>
        <w:autoSpaceDN/>
        <w:adjustRightInd/>
        <w:ind w:firstLine="709"/>
        <w:jc w:val="both"/>
        <w:rPr>
          <w:rFonts w:cstheme="minorHAnsi"/>
          <w:sz w:val="28"/>
          <w:szCs w:val="28"/>
          <w:lang w:eastAsia="uk-UA"/>
        </w:rPr>
      </w:pPr>
      <w:r>
        <w:rPr>
          <w:rFonts w:cstheme="minorHAnsi"/>
          <w:sz w:val="28"/>
          <w:szCs w:val="28"/>
          <w:lang w:eastAsia="uk-UA"/>
        </w:rPr>
        <w:t xml:space="preserve">3. </w:t>
      </w:r>
      <w:r w:rsidRPr="00562BF3">
        <w:rPr>
          <w:rFonts w:cstheme="minorHAnsi"/>
          <w:sz w:val="28"/>
          <w:szCs w:val="28"/>
          <w:lang w:eastAsia="uk-UA"/>
        </w:rPr>
        <w:t>Указать структуру стали 30 после отжига</w:t>
      </w:r>
      <w:r>
        <w:rPr>
          <w:rFonts w:cstheme="minorHAnsi"/>
          <w:sz w:val="28"/>
          <w:szCs w:val="28"/>
          <w:lang w:eastAsia="uk-UA"/>
        </w:rPr>
        <w:t>.</w:t>
      </w:r>
    </w:p>
    <w:p w:rsidR="003D0C71" w:rsidRDefault="003D0C71" w:rsidP="00CA71C1">
      <w:pPr>
        <w:widowControl/>
        <w:tabs>
          <w:tab w:val="left" w:pos="426"/>
          <w:tab w:val="left" w:pos="1134"/>
        </w:tabs>
        <w:autoSpaceDE/>
        <w:autoSpaceDN/>
        <w:adjustRightInd/>
        <w:ind w:firstLine="709"/>
        <w:jc w:val="both"/>
        <w:rPr>
          <w:rFonts w:cstheme="minorHAnsi"/>
          <w:sz w:val="28"/>
          <w:szCs w:val="28"/>
          <w:lang w:eastAsia="uk-UA"/>
        </w:rPr>
      </w:pPr>
      <w:r>
        <w:rPr>
          <w:rFonts w:cstheme="minorHAnsi"/>
          <w:sz w:val="28"/>
          <w:szCs w:val="28"/>
          <w:lang w:eastAsia="uk-UA"/>
        </w:rPr>
        <w:t xml:space="preserve">4. </w:t>
      </w:r>
      <w:r w:rsidRPr="00562BF3">
        <w:rPr>
          <w:rFonts w:cstheme="minorHAnsi"/>
          <w:sz w:val="28"/>
          <w:szCs w:val="28"/>
          <w:lang w:eastAsia="uk-UA"/>
        </w:rPr>
        <w:t>Указать температуру высокого отпуска</w:t>
      </w:r>
      <w:r>
        <w:rPr>
          <w:rFonts w:cstheme="minorHAnsi"/>
          <w:sz w:val="28"/>
          <w:szCs w:val="28"/>
          <w:lang w:eastAsia="uk-UA"/>
        </w:rPr>
        <w:t>.</w:t>
      </w:r>
    </w:p>
    <w:p w:rsidR="003D0C71" w:rsidRDefault="003D0C71" w:rsidP="00CA71C1">
      <w:pPr>
        <w:widowControl/>
        <w:tabs>
          <w:tab w:val="left" w:pos="426"/>
          <w:tab w:val="left" w:pos="1134"/>
        </w:tabs>
        <w:autoSpaceDE/>
        <w:autoSpaceDN/>
        <w:adjustRightInd/>
        <w:ind w:firstLine="709"/>
        <w:jc w:val="both"/>
        <w:rPr>
          <w:rFonts w:cstheme="minorHAnsi"/>
          <w:sz w:val="28"/>
          <w:szCs w:val="28"/>
          <w:lang w:eastAsia="uk-UA"/>
        </w:rPr>
      </w:pPr>
      <w:r>
        <w:rPr>
          <w:rFonts w:cstheme="minorHAnsi"/>
          <w:sz w:val="28"/>
          <w:szCs w:val="28"/>
          <w:lang w:eastAsia="uk-UA"/>
        </w:rPr>
        <w:t>5. До</w:t>
      </w:r>
      <w:r w:rsidRPr="00B925D5">
        <w:rPr>
          <w:rFonts w:cstheme="minorHAnsi"/>
          <w:sz w:val="28"/>
          <w:szCs w:val="28"/>
          <w:lang w:eastAsia="uk-UA"/>
        </w:rPr>
        <w:t xml:space="preserve"> какой температур</w:t>
      </w:r>
      <w:r>
        <w:rPr>
          <w:rFonts w:cstheme="minorHAnsi"/>
          <w:sz w:val="28"/>
          <w:szCs w:val="28"/>
          <w:lang w:eastAsia="uk-UA"/>
        </w:rPr>
        <w:t>ы</w:t>
      </w:r>
      <w:r w:rsidRPr="00B925D5">
        <w:rPr>
          <w:rFonts w:cstheme="minorHAnsi"/>
          <w:sz w:val="28"/>
          <w:szCs w:val="28"/>
          <w:lang w:eastAsia="uk-UA"/>
        </w:rPr>
        <w:t xml:space="preserve"> была нагрета сталь 60 при закалк</w:t>
      </w:r>
      <w:r>
        <w:rPr>
          <w:rFonts w:cstheme="minorHAnsi"/>
          <w:sz w:val="28"/>
          <w:szCs w:val="28"/>
          <w:lang w:eastAsia="uk-UA"/>
        </w:rPr>
        <w:t>е</w:t>
      </w:r>
      <w:r w:rsidRPr="00B925D5">
        <w:rPr>
          <w:rFonts w:cstheme="minorHAnsi"/>
          <w:vanish/>
          <w:sz w:val="28"/>
          <w:szCs w:val="28"/>
          <w:lang w:eastAsia="uk-UA"/>
        </w:rPr>
        <w:t>|</w:t>
      </w:r>
      <w:r w:rsidRPr="00B925D5">
        <w:rPr>
          <w:rFonts w:cstheme="minorHAnsi"/>
          <w:sz w:val="28"/>
          <w:szCs w:val="28"/>
          <w:lang w:eastAsia="uk-UA"/>
        </w:rPr>
        <w:t>, если выйдет</w:t>
      </w:r>
      <w:r w:rsidRPr="00B925D5">
        <w:rPr>
          <w:rFonts w:cstheme="minorHAnsi"/>
          <w:vanish/>
          <w:sz w:val="28"/>
          <w:szCs w:val="28"/>
          <w:lang w:eastAsia="uk-UA"/>
        </w:rPr>
        <w:t>|исходит|</w:t>
      </w:r>
      <w:r w:rsidRPr="00B925D5">
        <w:rPr>
          <w:rFonts w:cstheme="minorHAnsi"/>
          <w:sz w:val="28"/>
          <w:szCs w:val="28"/>
          <w:lang w:eastAsia="uk-UA"/>
        </w:rPr>
        <w:t xml:space="preserve"> структура мартенсит</w:t>
      </w:r>
      <w:r w:rsidRPr="00B925D5">
        <w:rPr>
          <w:rFonts w:cstheme="minorHAnsi"/>
          <w:vanish/>
          <w:sz w:val="28"/>
          <w:szCs w:val="28"/>
          <w:lang w:eastAsia="uk-UA"/>
        </w:rPr>
        <w:t>| |</w:t>
      </w:r>
      <w:r w:rsidRPr="00B925D5">
        <w:rPr>
          <w:rFonts w:cstheme="minorHAnsi"/>
          <w:sz w:val="28"/>
          <w:szCs w:val="28"/>
          <w:lang w:eastAsia="uk-UA"/>
        </w:rPr>
        <w:t>?</w:t>
      </w:r>
    </w:p>
    <w:p w:rsidR="00763530" w:rsidRPr="00F93E7E" w:rsidRDefault="00763530" w:rsidP="00CA71C1">
      <w:pPr>
        <w:pStyle w:val="af0"/>
        <w:widowControl/>
        <w:numPr>
          <w:ilvl w:val="0"/>
          <w:numId w:val="3"/>
        </w:numPr>
        <w:tabs>
          <w:tab w:val="left" w:pos="426"/>
          <w:tab w:val="left" w:pos="1134"/>
        </w:tabs>
        <w:autoSpaceDE/>
        <w:autoSpaceDN/>
        <w:adjustRightInd/>
        <w:ind w:left="0" w:firstLine="709"/>
        <w:jc w:val="both"/>
        <w:rPr>
          <w:rFonts w:cstheme="minorHAnsi"/>
          <w:sz w:val="28"/>
          <w:szCs w:val="28"/>
          <w:lang w:eastAsia="uk-UA"/>
        </w:rPr>
      </w:pPr>
      <w:r w:rsidRPr="00F93E7E">
        <w:rPr>
          <w:rFonts w:cstheme="minorHAnsi"/>
          <w:sz w:val="28"/>
          <w:szCs w:val="28"/>
          <w:lang w:eastAsia="uk-UA"/>
        </w:rPr>
        <w:t>Сколько вольфрама содержит сталь Р6М5?</w:t>
      </w:r>
    </w:p>
    <w:p w:rsidR="00763530" w:rsidRPr="00763530" w:rsidRDefault="00763530" w:rsidP="00CA71C1">
      <w:pPr>
        <w:pStyle w:val="af0"/>
        <w:widowControl/>
        <w:numPr>
          <w:ilvl w:val="0"/>
          <w:numId w:val="3"/>
        </w:numPr>
        <w:tabs>
          <w:tab w:val="left" w:pos="426"/>
          <w:tab w:val="left" w:pos="1134"/>
        </w:tabs>
        <w:autoSpaceDE/>
        <w:autoSpaceDN/>
        <w:adjustRightInd/>
        <w:ind w:left="0" w:firstLine="709"/>
        <w:jc w:val="both"/>
        <w:rPr>
          <w:rFonts w:cstheme="minorHAnsi"/>
          <w:sz w:val="28"/>
          <w:szCs w:val="28"/>
          <w:lang w:eastAsia="uk-UA"/>
        </w:rPr>
      </w:pPr>
      <w:r w:rsidRPr="00763530">
        <w:rPr>
          <w:rFonts w:cstheme="minorHAnsi"/>
          <w:sz w:val="28"/>
          <w:szCs w:val="28"/>
          <w:lang w:eastAsia="uk-UA"/>
        </w:rPr>
        <w:t>К</w:t>
      </w:r>
      <w:r w:rsidRPr="00763530">
        <w:rPr>
          <w:rFonts w:cstheme="minorHAnsi"/>
          <w:vanish/>
          <w:sz w:val="28"/>
          <w:szCs w:val="28"/>
          <w:lang w:eastAsia="uk-UA"/>
        </w:rPr>
        <w:t>|до|</w:t>
      </w:r>
      <w:r w:rsidRPr="00763530">
        <w:rPr>
          <w:rFonts w:cstheme="minorHAnsi"/>
          <w:sz w:val="28"/>
          <w:szCs w:val="28"/>
          <w:lang w:eastAsia="uk-UA"/>
        </w:rPr>
        <w:t xml:space="preserve"> какой группе принадлежит сталь 40ХН</w:t>
      </w:r>
      <w:r w:rsidRPr="00763530">
        <w:rPr>
          <w:rFonts w:cstheme="minorHAnsi"/>
          <w:vanish/>
          <w:sz w:val="28"/>
          <w:szCs w:val="28"/>
          <w:lang w:eastAsia="uk-UA"/>
        </w:rPr>
        <w:t>|</w:t>
      </w:r>
      <w:r w:rsidRPr="00763530">
        <w:rPr>
          <w:rFonts w:cstheme="minorHAnsi"/>
          <w:sz w:val="28"/>
          <w:szCs w:val="28"/>
          <w:lang w:eastAsia="uk-UA"/>
        </w:rPr>
        <w:t>?</w:t>
      </w:r>
    </w:p>
    <w:p w:rsidR="00763530" w:rsidRPr="00763530" w:rsidRDefault="00763530" w:rsidP="00CA71C1">
      <w:pPr>
        <w:pStyle w:val="af0"/>
        <w:widowControl/>
        <w:numPr>
          <w:ilvl w:val="0"/>
          <w:numId w:val="3"/>
        </w:numPr>
        <w:tabs>
          <w:tab w:val="left" w:pos="426"/>
          <w:tab w:val="left" w:pos="1134"/>
        </w:tabs>
        <w:autoSpaceDE/>
        <w:autoSpaceDN/>
        <w:adjustRightInd/>
        <w:ind w:left="0" w:firstLine="709"/>
        <w:jc w:val="both"/>
        <w:rPr>
          <w:rFonts w:cstheme="minorHAnsi"/>
          <w:sz w:val="28"/>
          <w:szCs w:val="28"/>
          <w:lang w:eastAsia="uk-UA"/>
        </w:rPr>
      </w:pPr>
      <w:r w:rsidRPr="00763530">
        <w:rPr>
          <w:rFonts w:cstheme="minorHAnsi"/>
          <w:sz w:val="28"/>
          <w:szCs w:val="28"/>
          <w:lang w:eastAsia="uk-UA"/>
        </w:rPr>
        <w:t>Сколько углеродов содержит сталь 09Г2С</w:t>
      </w:r>
      <w:r w:rsidRPr="00763530">
        <w:rPr>
          <w:rFonts w:cstheme="minorHAnsi"/>
          <w:vanish/>
          <w:sz w:val="28"/>
          <w:szCs w:val="28"/>
          <w:lang w:eastAsia="uk-UA"/>
        </w:rPr>
        <w:t>|</w:t>
      </w:r>
      <w:r w:rsidRPr="00763530">
        <w:rPr>
          <w:rFonts w:cstheme="minorHAnsi"/>
          <w:sz w:val="28"/>
          <w:szCs w:val="28"/>
          <w:lang w:eastAsia="uk-UA"/>
        </w:rPr>
        <w:t>?</w:t>
      </w:r>
    </w:p>
    <w:p w:rsidR="00763530" w:rsidRPr="00763530" w:rsidRDefault="00763530" w:rsidP="00CA71C1">
      <w:pPr>
        <w:pStyle w:val="af0"/>
        <w:widowControl/>
        <w:numPr>
          <w:ilvl w:val="0"/>
          <w:numId w:val="3"/>
        </w:numPr>
        <w:tabs>
          <w:tab w:val="left" w:pos="426"/>
          <w:tab w:val="left" w:pos="1134"/>
        </w:tabs>
        <w:autoSpaceDE/>
        <w:autoSpaceDN/>
        <w:adjustRightInd/>
        <w:ind w:left="0" w:firstLine="709"/>
        <w:jc w:val="both"/>
        <w:rPr>
          <w:rFonts w:cstheme="minorHAnsi"/>
          <w:sz w:val="28"/>
          <w:szCs w:val="28"/>
          <w:lang w:eastAsia="uk-UA"/>
        </w:rPr>
      </w:pPr>
      <w:r w:rsidRPr="00763530">
        <w:rPr>
          <w:rFonts w:cstheme="minorHAnsi"/>
          <w:sz w:val="28"/>
          <w:szCs w:val="28"/>
          <w:lang w:eastAsia="uk-UA"/>
        </w:rPr>
        <w:t>Из</w:t>
      </w:r>
      <w:r w:rsidRPr="00763530">
        <w:rPr>
          <w:rFonts w:cstheme="minorHAnsi"/>
          <w:vanish/>
          <w:sz w:val="28"/>
          <w:szCs w:val="28"/>
          <w:lang w:eastAsia="uk-UA"/>
        </w:rPr>
        <w:t>|с|</w:t>
      </w:r>
      <w:r w:rsidRPr="00763530">
        <w:rPr>
          <w:rFonts w:cstheme="minorHAnsi"/>
          <w:sz w:val="28"/>
          <w:szCs w:val="28"/>
          <w:lang w:eastAsia="uk-UA"/>
        </w:rPr>
        <w:t xml:space="preserve"> какого сплава можно изготовить фрезу?</w:t>
      </w:r>
    </w:p>
    <w:p w:rsidR="00763530" w:rsidRPr="00763530" w:rsidRDefault="00763530" w:rsidP="00CA71C1">
      <w:pPr>
        <w:pStyle w:val="af0"/>
        <w:widowControl/>
        <w:numPr>
          <w:ilvl w:val="0"/>
          <w:numId w:val="3"/>
        </w:numPr>
        <w:tabs>
          <w:tab w:val="left" w:pos="426"/>
          <w:tab w:val="left" w:pos="1134"/>
          <w:tab w:val="left" w:pos="1276"/>
        </w:tabs>
        <w:autoSpaceDE/>
        <w:autoSpaceDN/>
        <w:adjustRightInd/>
        <w:ind w:left="0" w:firstLine="709"/>
        <w:jc w:val="both"/>
        <w:rPr>
          <w:rFonts w:cstheme="minorHAnsi"/>
          <w:sz w:val="28"/>
          <w:szCs w:val="28"/>
          <w:lang w:eastAsia="uk-UA"/>
        </w:rPr>
      </w:pPr>
      <w:r w:rsidRPr="00763530">
        <w:rPr>
          <w:rFonts w:cstheme="minorHAnsi"/>
          <w:sz w:val="28"/>
          <w:szCs w:val="28"/>
          <w:lang w:eastAsia="uk-UA"/>
        </w:rPr>
        <w:t>Что означает 20 в стали ШХ20СГ?</w:t>
      </w:r>
    </w:p>
    <w:p w:rsidR="00763530" w:rsidRPr="00763530" w:rsidRDefault="00763530" w:rsidP="00CA71C1">
      <w:pPr>
        <w:pStyle w:val="af0"/>
        <w:widowControl/>
        <w:numPr>
          <w:ilvl w:val="0"/>
          <w:numId w:val="3"/>
        </w:numPr>
        <w:tabs>
          <w:tab w:val="left" w:pos="426"/>
          <w:tab w:val="left" w:pos="1134"/>
          <w:tab w:val="left" w:pos="1276"/>
        </w:tabs>
        <w:autoSpaceDE/>
        <w:autoSpaceDN/>
        <w:adjustRightInd/>
        <w:ind w:left="0" w:firstLine="709"/>
        <w:jc w:val="both"/>
        <w:rPr>
          <w:rFonts w:cstheme="minorHAnsi"/>
          <w:sz w:val="28"/>
          <w:szCs w:val="28"/>
          <w:lang w:eastAsia="uk-UA"/>
        </w:rPr>
      </w:pPr>
      <w:r w:rsidRPr="00763530">
        <w:rPr>
          <w:rFonts w:cstheme="minorHAnsi"/>
          <w:sz w:val="28"/>
          <w:szCs w:val="28"/>
          <w:lang w:eastAsia="uk-UA"/>
        </w:rPr>
        <w:t>Сколько молибдена содержит сталь Х12М?</w:t>
      </w:r>
    </w:p>
    <w:p w:rsidR="00763530" w:rsidRPr="00763530" w:rsidRDefault="00763530" w:rsidP="00CA71C1">
      <w:pPr>
        <w:pStyle w:val="af0"/>
        <w:widowControl/>
        <w:numPr>
          <w:ilvl w:val="0"/>
          <w:numId w:val="3"/>
        </w:numPr>
        <w:tabs>
          <w:tab w:val="left" w:pos="426"/>
          <w:tab w:val="left" w:pos="1134"/>
          <w:tab w:val="left" w:pos="1276"/>
        </w:tabs>
        <w:autoSpaceDE/>
        <w:autoSpaceDN/>
        <w:adjustRightInd/>
        <w:ind w:left="0" w:firstLine="709"/>
        <w:jc w:val="both"/>
        <w:rPr>
          <w:rFonts w:cstheme="minorHAnsi"/>
          <w:sz w:val="28"/>
          <w:szCs w:val="28"/>
          <w:lang w:eastAsia="uk-UA"/>
        </w:rPr>
      </w:pPr>
      <w:r w:rsidRPr="00763530">
        <w:rPr>
          <w:rFonts w:cstheme="minorHAnsi"/>
          <w:sz w:val="28"/>
          <w:szCs w:val="28"/>
          <w:lang w:eastAsia="uk-UA"/>
        </w:rPr>
        <w:t>Как называется сплав АЧВ-1?</w:t>
      </w:r>
    </w:p>
    <w:p w:rsidR="00763530" w:rsidRPr="00763530" w:rsidRDefault="00763530" w:rsidP="00CA71C1">
      <w:pPr>
        <w:pStyle w:val="af0"/>
        <w:widowControl/>
        <w:numPr>
          <w:ilvl w:val="0"/>
          <w:numId w:val="3"/>
        </w:numPr>
        <w:tabs>
          <w:tab w:val="left" w:pos="426"/>
          <w:tab w:val="left" w:pos="1134"/>
          <w:tab w:val="left" w:pos="1276"/>
        </w:tabs>
        <w:autoSpaceDE/>
        <w:autoSpaceDN/>
        <w:adjustRightInd/>
        <w:ind w:left="0" w:firstLine="709"/>
        <w:jc w:val="both"/>
        <w:rPr>
          <w:rFonts w:cstheme="minorHAnsi"/>
          <w:sz w:val="28"/>
          <w:szCs w:val="28"/>
          <w:lang w:eastAsia="uk-UA"/>
        </w:rPr>
      </w:pPr>
      <w:r w:rsidRPr="00763530">
        <w:rPr>
          <w:rFonts w:cstheme="minorHAnsi"/>
          <w:sz w:val="28"/>
          <w:szCs w:val="28"/>
          <w:lang w:eastAsia="uk-UA"/>
        </w:rPr>
        <w:t>Сколько меди содержит сплав БрАЖМЦ10-3-1?</w:t>
      </w:r>
    </w:p>
    <w:p w:rsidR="00763530" w:rsidRPr="00763530" w:rsidRDefault="00763530" w:rsidP="00CA71C1">
      <w:pPr>
        <w:pStyle w:val="af0"/>
        <w:widowControl/>
        <w:numPr>
          <w:ilvl w:val="0"/>
          <w:numId w:val="3"/>
        </w:numPr>
        <w:tabs>
          <w:tab w:val="left" w:pos="426"/>
          <w:tab w:val="left" w:pos="1134"/>
          <w:tab w:val="left" w:pos="1276"/>
        </w:tabs>
        <w:autoSpaceDE/>
        <w:autoSpaceDN/>
        <w:adjustRightInd/>
        <w:ind w:left="0" w:firstLine="709"/>
        <w:jc w:val="both"/>
        <w:rPr>
          <w:rFonts w:cstheme="minorHAnsi"/>
          <w:sz w:val="28"/>
          <w:szCs w:val="28"/>
          <w:lang w:eastAsia="uk-UA"/>
        </w:rPr>
      </w:pPr>
      <w:r w:rsidRPr="00763530">
        <w:rPr>
          <w:rFonts w:cstheme="minorHAnsi"/>
          <w:sz w:val="28"/>
          <w:szCs w:val="28"/>
          <w:lang w:eastAsia="uk-UA"/>
        </w:rPr>
        <w:t>Как называется сплав ЛО59-1?</w:t>
      </w:r>
    </w:p>
    <w:p w:rsidR="00763530" w:rsidRPr="00763530" w:rsidRDefault="00763530" w:rsidP="00CA71C1">
      <w:pPr>
        <w:pStyle w:val="af0"/>
        <w:widowControl/>
        <w:numPr>
          <w:ilvl w:val="0"/>
          <w:numId w:val="3"/>
        </w:numPr>
        <w:tabs>
          <w:tab w:val="left" w:pos="426"/>
          <w:tab w:val="left" w:pos="1134"/>
          <w:tab w:val="left" w:pos="1276"/>
        </w:tabs>
        <w:autoSpaceDE/>
        <w:autoSpaceDN/>
        <w:adjustRightInd/>
        <w:ind w:left="0" w:firstLine="709"/>
        <w:jc w:val="both"/>
        <w:rPr>
          <w:rFonts w:cstheme="minorHAnsi"/>
          <w:sz w:val="28"/>
          <w:szCs w:val="28"/>
          <w:lang w:eastAsia="uk-UA"/>
        </w:rPr>
      </w:pPr>
      <w:r w:rsidRPr="00763530">
        <w:rPr>
          <w:rFonts w:cstheme="minorHAnsi"/>
          <w:sz w:val="28"/>
          <w:szCs w:val="28"/>
          <w:lang w:eastAsia="uk-UA"/>
        </w:rPr>
        <w:lastRenderedPageBreak/>
        <w:t>Что означает число 16 в сплаве Д16?</w:t>
      </w:r>
    </w:p>
    <w:p w:rsidR="003D0C71" w:rsidRDefault="003D0C71" w:rsidP="003D0C71">
      <w:pPr>
        <w:widowControl/>
        <w:tabs>
          <w:tab w:val="left" w:pos="426"/>
          <w:tab w:val="left" w:pos="1134"/>
        </w:tabs>
        <w:autoSpaceDE/>
        <w:autoSpaceDN/>
        <w:adjustRightInd/>
        <w:jc w:val="both"/>
        <w:rPr>
          <w:rFonts w:cstheme="minorHAnsi"/>
          <w:sz w:val="28"/>
          <w:szCs w:val="28"/>
          <w:lang w:eastAsia="uk-UA"/>
        </w:rPr>
      </w:pPr>
      <w:r w:rsidRPr="00562BF3">
        <w:rPr>
          <w:rFonts w:cstheme="minorHAnsi"/>
          <w:vanish/>
          <w:sz w:val="28"/>
          <w:szCs w:val="28"/>
          <w:lang w:eastAsia="uk-UA"/>
        </w:rPr>
        <w:t>|</w:t>
      </w:r>
      <w:r>
        <w:rPr>
          <w:rFonts w:cstheme="minorHAnsi"/>
          <w:vanish/>
          <w:sz w:val="28"/>
          <w:szCs w:val="28"/>
          <w:lang w:eastAsia="uk-UA"/>
        </w:rPr>
        <w:t>…</w:t>
      </w:r>
    </w:p>
    <w:p w:rsidR="003D0C71" w:rsidRDefault="003D0C71" w:rsidP="003D0C71">
      <w:pPr>
        <w:widowControl/>
        <w:tabs>
          <w:tab w:val="left" w:pos="993"/>
          <w:tab w:val="left" w:pos="1134"/>
        </w:tabs>
        <w:autoSpaceDE/>
        <w:autoSpaceDN/>
        <w:adjustRightInd/>
        <w:jc w:val="center"/>
        <w:rPr>
          <w:b/>
          <w:color w:val="000000"/>
          <w:sz w:val="28"/>
          <w:szCs w:val="28"/>
        </w:rPr>
      </w:pPr>
      <w:r w:rsidRPr="003D0C71">
        <w:rPr>
          <w:b/>
          <w:color w:val="000000"/>
          <w:sz w:val="28"/>
          <w:szCs w:val="28"/>
        </w:rPr>
        <w:t xml:space="preserve">Вариант № </w:t>
      </w:r>
      <w:r>
        <w:rPr>
          <w:b/>
          <w:color w:val="000000"/>
          <w:sz w:val="28"/>
          <w:szCs w:val="28"/>
        </w:rPr>
        <w:t>3</w:t>
      </w:r>
    </w:p>
    <w:p w:rsidR="003D0C71" w:rsidRPr="003D0C71" w:rsidRDefault="003D0C71" w:rsidP="003D0C71">
      <w:pPr>
        <w:widowControl/>
        <w:tabs>
          <w:tab w:val="left" w:pos="993"/>
          <w:tab w:val="left" w:pos="1134"/>
        </w:tabs>
        <w:autoSpaceDE/>
        <w:autoSpaceDN/>
        <w:adjustRightInd/>
        <w:jc w:val="center"/>
        <w:rPr>
          <w:b/>
          <w:color w:val="000000"/>
          <w:sz w:val="28"/>
          <w:szCs w:val="28"/>
        </w:rPr>
      </w:pPr>
    </w:p>
    <w:p w:rsidR="003D0C71" w:rsidRDefault="003D0C71" w:rsidP="00CA71C1">
      <w:pPr>
        <w:widowControl/>
        <w:tabs>
          <w:tab w:val="left" w:pos="426"/>
          <w:tab w:val="left" w:pos="1134"/>
        </w:tabs>
        <w:autoSpaceDE/>
        <w:autoSpaceDN/>
        <w:adjustRightInd/>
        <w:ind w:firstLine="709"/>
        <w:jc w:val="both"/>
        <w:rPr>
          <w:rFonts w:cstheme="minorHAnsi"/>
          <w:sz w:val="28"/>
          <w:szCs w:val="28"/>
          <w:lang w:eastAsia="uk-UA"/>
        </w:rPr>
      </w:pPr>
      <w:r>
        <w:rPr>
          <w:rFonts w:cstheme="minorHAnsi"/>
          <w:sz w:val="28"/>
          <w:szCs w:val="28"/>
          <w:lang w:eastAsia="uk-UA"/>
        </w:rPr>
        <w:t xml:space="preserve">1. </w:t>
      </w:r>
      <w:r w:rsidRPr="00562BF3">
        <w:rPr>
          <w:rFonts w:cstheme="minorHAnsi"/>
          <w:sz w:val="28"/>
          <w:szCs w:val="28"/>
          <w:lang w:eastAsia="uk-UA"/>
        </w:rPr>
        <w:t>Какая температура нагрева для нормализации стали 55?</w:t>
      </w:r>
    </w:p>
    <w:p w:rsidR="003D0C71" w:rsidRDefault="003D0C71" w:rsidP="00CA71C1">
      <w:pPr>
        <w:widowControl/>
        <w:tabs>
          <w:tab w:val="left" w:pos="426"/>
          <w:tab w:val="left" w:pos="1134"/>
        </w:tabs>
        <w:autoSpaceDE/>
        <w:autoSpaceDN/>
        <w:adjustRightInd/>
        <w:ind w:firstLine="709"/>
        <w:jc w:val="both"/>
        <w:rPr>
          <w:rFonts w:cstheme="minorHAnsi"/>
          <w:sz w:val="28"/>
          <w:szCs w:val="28"/>
          <w:lang w:eastAsia="uk-UA"/>
        </w:rPr>
      </w:pPr>
      <w:r>
        <w:rPr>
          <w:rFonts w:cstheme="minorHAnsi"/>
          <w:sz w:val="28"/>
          <w:szCs w:val="28"/>
          <w:lang w:eastAsia="uk-UA"/>
        </w:rPr>
        <w:t xml:space="preserve">2. </w:t>
      </w:r>
      <w:r w:rsidRPr="00562BF3">
        <w:rPr>
          <w:rFonts w:cstheme="minorHAnsi"/>
          <w:sz w:val="28"/>
          <w:szCs w:val="28"/>
          <w:lang w:eastAsia="uk-UA"/>
        </w:rPr>
        <w:t>Указать среду охлаждения при нормализации</w:t>
      </w:r>
      <w:r>
        <w:rPr>
          <w:rFonts w:cstheme="minorHAnsi"/>
          <w:sz w:val="28"/>
          <w:szCs w:val="28"/>
          <w:lang w:eastAsia="uk-UA"/>
        </w:rPr>
        <w:t>.</w:t>
      </w:r>
    </w:p>
    <w:p w:rsidR="003D0C71" w:rsidRDefault="003D0C71" w:rsidP="00CA71C1">
      <w:pPr>
        <w:widowControl/>
        <w:tabs>
          <w:tab w:val="left" w:pos="426"/>
          <w:tab w:val="left" w:pos="1134"/>
        </w:tabs>
        <w:autoSpaceDE/>
        <w:autoSpaceDN/>
        <w:adjustRightInd/>
        <w:ind w:firstLine="709"/>
        <w:jc w:val="both"/>
        <w:rPr>
          <w:rFonts w:cstheme="minorHAnsi"/>
          <w:sz w:val="28"/>
          <w:szCs w:val="28"/>
          <w:lang w:eastAsia="uk-UA"/>
        </w:rPr>
      </w:pPr>
      <w:r>
        <w:rPr>
          <w:rFonts w:cstheme="minorHAnsi"/>
          <w:sz w:val="28"/>
          <w:szCs w:val="28"/>
          <w:lang w:eastAsia="uk-UA"/>
        </w:rPr>
        <w:t xml:space="preserve">3. </w:t>
      </w:r>
      <w:r w:rsidRPr="00562BF3">
        <w:rPr>
          <w:rFonts w:cstheme="minorHAnsi"/>
          <w:sz w:val="28"/>
          <w:szCs w:val="28"/>
          <w:lang w:eastAsia="uk-UA"/>
        </w:rPr>
        <w:t>Указать структуру стали У8 после нормализации</w:t>
      </w:r>
      <w:r>
        <w:rPr>
          <w:rFonts w:cstheme="minorHAnsi"/>
          <w:sz w:val="28"/>
          <w:szCs w:val="28"/>
          <w:lang w:eastAsia="uk-UA"/>
        </w:rPr>
        <w:t>.</w:t>
      </w:r>
    </w:p>
    <w:p w:rsidR="003D0C71" w:rsidRDefault="003D0C71" w:rsidP="00CA71C1">
      <w:pPr>
        <w:widowControl/>
        <w:tabs>
          <w:tab w:val="left" w:pos="426"/>
          <w:tab w:val="left" w:pos="1134"/>
        </w:tabs>
        <w:autoSpaceDE/>
        <w:autoSpaceDN/>
        <w:adjustRightInd/>
        <w:ind w:firstLine="709"/>
        <w:jc w:val="both"/>
        <w:rPr>
          <w:rFonts w:cstheme="minorHAnsi"/>
          <w:sz w:val="28"/>
          <w:szCs w:val="28"/>
          <w:lang w:eastAsia="uk-UA"/>
        </w:rPr>
      </w:pPr>
      <w:r>
        <w:rPr>
          <w:rFonts w:cstheme="minorHAnsi"/>
          <w:sz w:val="28"/>
          <w:szCs w:val="28"/>
          <w:lang w:eastAsia="uk-UA"/>
        </w:rPr>
        <w:t xml:space="preserve">4. </w:t>
      </w:r>
      <w:r w:rsidRPr="00562BF3">
        <w:rPr>
          <w:rFonts w:cstheme="minorHAnsi"/>
          <w:sz w:val="28"/>
          <w:szCs w:val="28"/>
          <w:lang w:eastAsia="uk-UA"/>
        </w:rPr>
        <w:t>Указать температуру закалки стали У11</w:t>
      </w:r>
      <w:r>
        <w:rPr>
          <w:rFonts w:cstheme="minorHAnsi"/>
          <w:sz w:val="28"/>
          <w:szCs w:val="28"/>
          <w:lang w:eastAsia="uk-UA"/>
        </w:rPr>
        <w:t>.</w:t>
      </w:r>
    </w:p>
    <w:p w:rsidR="003D0C71" w:rsidRDefault="003D0C71" w:rsidP="00CA71C1">
      <w:pPr>
        <w:widowControl/>
        <w:tabs>
          <w:tab w:val="left" w:pos="426"/>
          <w:tab w:val="left" w:pos="1134"/>
        </w:tabs>
        <w:autoSpaceDE/>
        <w:autoSpaceDN/>
        <w:adjustRightInd/>
        <w:ind w:firstLine="709"/>
        <w:jc w:val="both"/>
        <w:rPr>
          <w:rFonts w:cstheme="minorHAnsi"/>
          <w:sz w:val="28"/>
          <w:szCs w:val="28"/>
          <w:lang w:eastAsia="uk-UA"/>
        </w:rPr>
      </w:pPr>
      <w:r>
        <w:rPr>
          <w:rFonts w:cstheme="minorHAnsi"/>
          <w:sz w:val="28"/>
          <w:szCs w:val="28"/>
          <w:lang w:eastAsia="uk-UA"/>
        </w:rPr>
        <w:t>5.</w:t>
      </w:r>
      <w:r w:rsidR="00CA71C1">
        <w:rPr>
          <w:rFonts w:cstheme="minorHAnsi"/>
          <w:sz w:val="28"/>
          <w:szCs w:val="28"/>
          <w:lang w:eastAsia="uk-UA"/>
        </w:rPr>
        <w:t xml:space="preserve"> </w:t>
      </w:r>
      <w:r>
        <w:rPr>
          <w:rFonts w:cstheme="minorHAnsi"/>
          <w:sz w:val="28"/>
          <w:szCs w:val="28"/>
          <w:lang w:eastAsia="uk-UA"/>
        </w:rPr>
        <w:t>До</w:t>
      </w:r>
      <w:r w:rsidRPr="00B925D5">
        <w:rPr>
          <w:rFonts w:cstheme="minorHAnsi"/>
          <w:sz w:val="28"/>
          <w:szCs w:val="28"/>
          <w:lang w:eastAsia="uk-UA"/>
        </w:rPr>
        <w:t xml:space="preserve"> какой температур</w:t>
      </w:r>
      <w:r>
        <w:rPr>
          <w:rFonts w:cstheme="minorHAnsi"/>
          <w:sz w:val="28"/>
          <w:szCs w:val="28"/>
          <w:lang w:eastAsia="uk-UA"/>
        </w:rPr>
        <w:t>ы</w:t>
      </w:r>
      <w:r w:rsidRPr="00B925D5">
        <w:rPr>
          <w:rFonts w:cstheme="minorHAnsi"/>
          <w:sz w:val="28"/>
          <w:szCs w:val="28"/>
          <w:lang w:eastAsia="uk-UA"/>
        </w:rPr>
        <w:t xml:space="preserve"> была нагрета сталь 45, У13 при закалк</w:t>
      </w:r>
      <w:r>
        <w:rPr>
          <w:rFonts w:cstheme="minorHAnsi"/>
          <w:sz w:val="28"/>
          <w:szCs w:val="28"/>
          <w:lang w:eastAsia="uk-UA"/>
        </w:rPr>
        <w:t>е</w:t>
      </w:r>
      <w:r w:rsidRPr="00B925D5">
        <w:rPr>
          <w:rFonts w:cstheme="minorHAnsi"/>
          <w:vanish/>
          <w:sz w:val="28"/>
          <w:szCs w:val="28"/>
          <w:lang w:eastAsia="uk-UA"/>
        </w:rPr>
        <w:t>|</w:t>
      </w:r>
      <w:r w:rsidRPr="00B925D5">
        <w:rPr>
          <w:rFonts w:cstheme="minorHAnsi"/>
          <w:sz w:val="28"/>
          <w:szCs w:val="28"/>
          <w:lang w:eastAsia="uk-UA"/>
        </w:rPr>
        <w:t>, если выйдет</w:t>
      </w:r>
      <w:r w:rsidRPr="00B925D5">
        <w:rPr>
          <w:rFonts w:cstheme="minorHAnsi"/>
          <w:vanish/>
          <w:sz w:val="28"/>
          <w:szCs w:val="28"/>
          <w:lang w:eastAsia="uk-UA"/>
        </w:rPr>
        <w:t>|исходит|</w:t>
      </w:r>
      <w:r w:rsidRPr="00B925D5">
        <w:rPr>
          <w:rFonts w:cstheme="minorHAnsi"/>
          <w:sz w:val="28"/>
          <w:szCs w:val="28"/>
          <w:lang w:eastAsia="uk-UA"/>
        </w:rPr>
        <w:t xml:space="preserve"> структура мартенсит</w:t>
      </w:r>
      <w:r w:rsidRPr="00B925D5">
        <w:rPr>
          <w:rFonts w:cstheme="minorHAnsi"/>
          <w:vanish/>
          <w:sz w:val="28"/>
          <w:szCs w:val="28"/>
          <w:lang w:eastAsia="uk-UA"/>
        </w:rPr>
        <w:t>||</w:t>
      </w:r>
      <w:r w:rsidRPr="00B925D5">
        <w:rPr>
          <w:rFonts w:cstheme="minorHAnsi"/>
          <w:sz w:val="28"/>
          <w:szCs w:val="28"/>
          <w:lang w:eastAsia="uk-UA"/>
        </w:rPr>
        <w:t>?</w:t>
      </w:r>
    </w:p>
    <w:p w:rsidR="00763530" w:rsidRPr="00B925D5" w:rsidRDefault="00763530" w:rsidP="00CA71C1">
      <w:pPr>
        <w:widowControl/>
        <w:tabs>
          <w:tab w:val="left" w:pos="426"/>
          <w:tab w:val="left" w:pos="1134"/>
          <w:tab w:val="left" w:pos="1276"/>
        </w:tabs>
        <w:autoSpaceDE/>
        <w:autoSpaceDN/>
        <w:adjustRightInd/>
        <w:ind w:firstLine="709"/>
        <w:jc w:val="both"/>
        <w:rPr>
          <w:rFonts w:cstheme="minorHAnsi"/>
          <w:sz w:val="28"/>
          <w:szCs w:val="28"/>
          <w:lang w:eastAsia="uk-UA"/>
        </w:rPr>
      </w:pPr>
      <w:r>
        <w:rPr>
          <w:rFonts w:cstheme="minorHAnsi"/>
          <w:sz w:val="28"/>
          <w:szCs w:val="28"/>
          <w:lang w:eastAsia="uk-UA"/>
        </w:rPr>
        <w:t xml:space="preserve">6. </w:t>
      </w:r>
      <w:r w:rsidRPr="00B925D5">
        <w:rPr>
          <w:rFonts w:cstheme="minorHAnsi"/>
          <w:sz w:val="28"/>
          <w:szCs w:val="28"/>
          <w:lang w:eastAsia="uk-UA"/>
        </w:rPr>
        <w:t>Как называется сплав БрОЦ4-3?</w:t>
      </w:r>
    </w:p>
    <w:p w:rsidR="00763530" w:rsidRPr="00763530" w:rsidRDefault="00763530" w:rsidP="00CA71C1">
      <w:pPr>
        <w:pStyle w:val="af0"/>
        <w:widowControl/>
        <w:tabs>
          <w:tab w:val="left" w:pos="426"/>
          <w:tab w:val="left" w:pos="1134"/>
          <w:tab w:val="left" w:pos="1276"/>
        </w:tabs>
        <w:autoSpaceDE/>
        <w:autoSpaceDN/>
        <w:adjustRightInd/>
        <w:ind w:left="0" w:firstLine="709"/>
        <w:jc w:val="both"/>
        <w:rPr>
          <w:rFonts w:cstheme="minorHAnsi"/>
          <w:sz w:val="28"/>
          <w:szCs w:val="28"/>
          <w:lang w:eastAsia="uk-UA"/>
        </w:rPr>
      </w:pPr>
      <w:r>
        <w:rPr>
          <w:rFonts w:cstheme="minorHAnsi"/>
          <w:sz w:val="28"/>
          <w:szCs w:val="28"/>
          <w:lang w:eastAsia="uk-UA"/>
        </w:rPr>
        <w:t xml:space="preserve">7. </w:t>
      </w:r>
      <w:r w:rsidRPr="00763530">
        <w:rPr>
          <w:rFonts w:cstheme="minorHAnsi"/>
          <w:sz w:val="28"/>
          <w:szCs w:val="28"/>
          <w:lang w:eastAsia="uk-UA"/>
        </w:rPr>
        <w:t>Сколько цинка содержит сплав ЛАМЦ59-4-2?</w:t>
      </w:r>
    </w:p>
    <w:p w:rsidR="00763530" w:rsidRPr="00763530" w:rsidRDefault="00763530" w:rsidP="00CA71C1">
      <w:pPr>
        <w:pStyle w:val="af0"/>
        <w:widowControl/>
        <w:numPr>
          <w:ilvl w:val="0"/>
          <w:numId w:val="2"/>
        </w:numPr>
        <w:tabs>
          <w:tab w:val="left" w:pos="426"/>
          <w:tab w:val="left" w:pos="1134"/>
          <w:tab w:val="left" w:pos="1276"/>
        </w:tabs>
        <w:autoSpaceDE/>
        <w:autoSpaceDN/>
        <w:adjustRightInd/>
        <w:ind w:left="0" w:firstLine="709"/>
        <w:jc w:val="both"/>
        <w:rPr>
          <w:rFonts w:cstheme="minorHAnsi"/>
          <w:sz w:val="28"/>
          <w:szCs w:val="28"/>
          <w:lang w:eastAsia="uk-UA"/>
        </w:rPr>
      </w:pPr>
      <w:r w:rsidRPr="00763530">
        <w:rPr>
          <w:rFonts w:cstheme="minorHAnsi"/>
          <w:sz w:val="28"/>
          <w:szCs w:val="28"/>
          <w:lang w:eastAsia="uk-UA"/>
        </w:rPr>
        <w:t>К</w:t>
      </w:r>
      <w:r w:rsidRPr="00763530">
        <w:rPr>
          <w:rFonts w:cstheme="minorHAnsi"/>
          <w:vanish/>
          <w:sz w:val="28"/>
          <w:szCs w:val="28"/>
          <w:lang w:eastAsia="uk-UA"/>
        </w:rPr>
        <w:t>|до|</w:t>
      </w:r>
      <w:r w:rsidRPr="00763530">
        <w:rPr>
          <w:rFonts w:cstheme="minorHAnsi"/>
          <w:sz w:val="28"/>
          <w:szCs w:val="28"/>
          <w:lang w:eastAsia="uk-UA"/>
        </w:rPr>
        <w:t xml:space="preserve"> какой группе принадлежит сплав БН?</w:t>
      </w:r>
    </w:p>
    <w:p w:rsidR="00763530" w:rsidRPr="00B925D5" w:rsidRDefault="00763530" w:rsidP="00CA71C1">
      <w:pPr>
        <w:widowControl/>
        <w:numPr>
          <w:ilvl w:val="0"/>
          <w:numId w:val="2"/>
        </w:numPr>
        <w:tabs>
          <w:tab w:val="left" w:pos="426"/>
          <w:tab w:val="left" w:pos="1134"/>
          <w:tab w:val="left" w:pos="1276"/>
        </w:tabs>
        <w:autoSpaceDE/>
        <w:autoSpaceDN/>
        <w:adjustRightInd/>
        <w:ind w:left="0" w:firstLine="709"/>
        <w:jc w:val="both"/>
        <w:rPr>
          <w:rFonts w:cstheme="minorHAnsi"/>
          <w:sz w:val="28"/>
          <w:szCs w:val="28"/>
          <w:lang w:eastAsia="uk-UA"/>
        </w:rPr>
      </w:pPr>
      <w:r w:rsidRPr="00B925D5">
        <w:rPr>
          <w:rFonts w:cstheme="minorHAnsi"/>
          <w:sz w:val="28"/>
          <w:szCs w:val="28"/>
          <w:lang w:eastAsia="uk-UA"/>
        </w:rPr>
        <w:t>Что определяют цифры в сплаве Д16?</w:t>
      </w:r>
    </w:p>
    <w:p w:rsidR="00763530" w:rsidRPr="00B925D5" w:rsidRDefault="00763530" w:rsidP="00CA71C1">
      <w:pPr>
        <w:widowControl/>
        <w:numPr>
          <w:ilvl w:val="0"/>
          <w:numId w:val="2"/>
        </w:numPr>
        <w:tabs>
          <w:tab w:val="left" w:pos="426"/>
          <w:tab w:val="left" w:pos="1134"/>
          <w:tab w:val="left" w:pos="1276"/>
        </w:tabs>
        <w:autoSpaceDE/>
        <w:autoSpaceDN/>
        <w:adjustRightInd/>
        <w:ind w:left="0" w:firstLine="709"/>
        <w:jc w:val="both"/>
        <w:rPr>
          <w:rFonts w:cstheme="minorHAnsi"/>
          <w:sz w:val="28"/>
          <w:szCs w:val="28"/>
          <w:lang w:eastAsia="uk-UA"/>
        </w:rPr>
      </w:pPr>
      <w:r w:rsidRPr="00B925D5">
        <w:rPr>
          <w:rFonts w:cstheme="minorHAnsi"/>
          <w:sz w:val="28"/>
          <w:szCs w:val="28"/>
          <w:lang w:eastAsia="uk-UA"/>
        </w:rPr>
        <w:t>К</w:t>
      </w:r>
      <w:r w:rsidRPr="00B925D5">
        <w:rPr>
          <w:rFonts w:cstheme="minorHAnsi"/>
          <w:vanish/>
          <w:sz w:val="28"/>
          <w:szCs w:val="28"/>
          <w:lang w:eastAsia="uk-UA"/>
        </w:rPr>
        <w:t>|до|</w:t>
      </w:r>
      <w:r w:rsidRPr="00B925D5">
        <w:rPr>
          <w:rFonts w:cstheme="minorHAnsi"/>
          <w:sz w:val="28"/>
          <w:szCs w:val="28"/>
          <w:lang w:eastAsia="uk-UA"/>
        </w:rPr>
        <w:t xml:space="preserve"> какой группе принадлежит 15ХН</w:t>
      </w:r>
      <w:r w:rsidRPr="00B925D5">
        <w:rPr>
          <w:rFonts w:cstheme="minorHAnsi"/>
          <w:vanish/>
          <w:sz w:val="28"/>
          <w:szCs w:val="28"/>
          <w:lang w:eastAsia="uk-UA"/>
        </w:rPr>
        <w:t>|</w:t>
      </w:r>
      <w:r w:rsidRPr="00B925D5">
        <w:rPr>
          <w:rFonts w:cstheme="minorHAnsi"/>
          <w:sz w:val="28"/>
          <w:szCs w:val="28"/>
          <w:lang w:eastAsia="uk-UA"/>
        </w:rPr>
        <w:t>?</w:t>
      </w:r>
    </w:p>
    <w:p w:rsidR="00763530" w:rsidRPr="00B925D5" w:rsidRDefault="00763530" w:rsidP="00CA71C1">
      <w:pPr>
        <w:widowControl/>
        <w:numPr>
          <w:ilvl w:val="0"/>
          <w:numId w:val="2"/>
        </w:numPr>
        <w:tabs>
          <w:tab w:val="left" w:pos="426"/>
          <w:tab w:val="left" w:pos="1134"/>
          <w:tab w:val="left" w:pos="1276"/>
        </w:tabs>
        <w:autoSpaceDE/>
        <w:autoSpaceDN/>
        <w:adjustRightInd/>
        <w:ind w:left="0" w:firstLine="709"/>
        <w:jc w:val="both"/>
        <w:rPr>
          <w:rFonts w:cstheme="minorHAnsi"/>
          <w:sz w:val="28"/>
          <w:szCs w:val="28"/>
          <w:lang w:eastAsia="uk-UA"/>
        </w:rPr>
      </w:pPr>
      <w:r w:rsidRPr="00B925D5">
        <w:rPr>
          <w:rFonts w:cstheme="minorHAnsi"/>
          <w:sz w:val="28"/>
          <w:szCs w:val="28"/>
          <w:lang w:eastAsia="uk-UA"/>
        </w:rPr>
        <w:t>Сколько углеродов в стали 60С2ХА</w:t>
      </w:r>
      <w:r w:rsidRPr="00B925D5">
        <w:rPr>
          <w:rFonts w:cstheme="minorHAnsi"/>
          <w:vanish/>
          <w:sz w:val="28"/>
          <w:szCs w:val="28"/>
          <w:lang w:eastAsia="uk-UA"/>
        </w:rPr>
        <w:t>|</w:t>
      </w:r>
      <w:r w:rsidRPr="00B925D5">
        <w:rPr>
          <w:rFonts w:cstheme="minorHAnsi"/>
          <w:sz w:val="28"/>
          <w:szCs w:val="28"/>
          <w:lang w:eastAsia="uk-UA"/>
        </w:rPr>
        <w:t>?</w:t>
      </w:r>
    </w:p>
    <w:p w:rsidR="00763530" w:rsidRPr="00B925D5" w:rsidRDefault="00763530" w:rsidP="00CA71C1">
      <w:pPr>
        <w:widowControl/>
        <w:numPr>
          <w:ilvl w:val="0"/>
          <w:numId w:val="2"/>
        </w:numPr>
        <w:tabs>
          <w:tab w:val="left" w:pos="426"/>
          <w:tab w:val="left" w:pos="1134"/>
          <w:tab w:val="left" w:pos="1276"/>
        </w:tabs>
        <w:autoSpaceDE/>
        <w:autoSpaceDN/>
        <w:adjustRightInd/>
        <w:ind w:left="0" w:firstLine="709"/>
        <w:jc w:val="both"/>
        <w:rPr>
          <w:rFonts w:cstheme="minorHAnsi"/>
          <w:sz w:val="28"/>
          <w:szCs w:val="28"/>
          <w:lang w:eastAsia="uk-UA"/>
        </w:rPr>
      </w:pPr>
      <w:r w:rsidRPr="00B925D5">
        <w:rPr>
          <w:rFonts w:cstheme="minorHAnsi"/>
          <w:sz w:val="28"/>
          <w:szCs w:val="28"/>
          <w:lang w:eastAsia="uk-UA"/>
        </w:rPr>
        <w:t>Что означает число 6 в стали Р6М5?</w:t>
      </w:r>
    </w:p>
    <w:p w:rsidR="00763530" w:rsidRPr="00B925D5" w:rsidRDefault="00763530" w:rsidP="00CA71C1">
      <w:pPr>
        <w:widowControl/>
        <w:numPr>
          <w:ilvl w:val="0"/>
          <w:numId w:val="2"/>
        </w:numPr>
        <w:tabs>
          <w:tab w:val="left" w:pos="426"/>
          <w:tab w:val="left" w:pos="1134"/>
          <w:tab w:val="left" w:pos="1276"/>
        </w:tabs>
        <w:autoSpaceDE/>
        <w:autoSpaceDN/>
        <w:adjustRightInd/>
        <w:ind w:left="0" w:firstLine="709"/>
        <w:jc w:val="both"/>
        <w:rPr>
          <w:rFonts w:cstheme="minorHAnsi"/>
          <w:sz w:val="28"/>
          <w:szCs w:val="28"/>
          <w:lang w:eastAsia="uk-UA"/>
        </w:rPr>
      </w:pPr>
      <w:r w:rsidRPr="00B925D5">
        <w:rPr>
          <w:rFonts w:cstheme="minorHAnsi"/>
          <w:sz w:val="28"/>
          <w:szCs w:val="28"/>
          <w:lang w:eastAsia="uk-UA"/>
        </w:rPr>
        <w:t>Из</w:t>
      </w:r>
      <w:r w:rsidRPr="00B925D5">
        <w:rPr>
          <w:rFonts w:cstheme="minorHAnsi"/>
          <w:vanish/>
          <w:sz w:val="28"/>
          <w:szCs w:val="28"/>
          <w:lang w:eastAsia="uk-UA"/>
        </w:rPr>
        <w:t>|с|</w:t>
      </w:r>
      <w:r w:rsidRPr="00B925D5">
        <w:rPr>
          <w:rFonts w:cstheme="minorHAnsi"/>
          <w:sz w:val="28"/>
          <w:szCs w:val="28"/>
          <w:lang w:eastAsia="uk-UA"/>
        </w:rPr>
        <w:t xml:space="preserve"> какого сплава можно изготовить</w:t>
      </w:r>
      <w:r w:rsidRPr="00B925D5">
        <w:rPr>
          <w:rFonts w:cstheme="minorHAnsi"/>
          <w:vanish/>
          <w:sz w:val="28"/>
          <w:szCs w:val="28"/>
          <w:lang w:eastAsia="uk-UA"/>
        </w:rPr>
        <w:t xml:space="preserve"> |выделывать|</w:t>
      </w:r>
      <w:r w:rsidRPr="00B925D5">
        <w:rPr>
          <w:rFonts w:cstheme="minorHAnsi"/>
          <w:sz w:val="28"/>
          <w:szCs w:val="28"/>
          <w:lang w:eastAsia="uk-UA"/>
        </w:rPr>
        <w:t xml:space="preserve"> вал?</w:t>
      </w:r>
    </w:p>
    <w:p w:rsidR="00763530" w:rsidRPr="00B925D5" w:rsidRDefault="00763530" w:rsidP="00CA71C1">
      <w:pPr>
        <w:widowControl/>
        <w:numPr>
          <w:ilvl w:val="0"/>
          <w:numId w:val="2"/>
        </w:numPr>
        <w:tabs>
          <w:tab w:val="left" w:pos="426"/>
          <w:tab w:val="left" w:pos="1134"/>
          <w:tab w:val="left" w:pos="1276"/>
        </w:tabs>
        <w:autoSpaceDE/>
        <w:autoSpaceDN/>
        <w:adjustRightInd/>
        <w:ind w:left="0" w:firstLine="709"/>
        <w:jc w:val="both"/>
        <w:rPr>
          <w:rFonts w:cstheme="minorHAnsi"/>
          <w:sz w:val="28"/>
          <w:szCs w:val="28"/>
          <w:lang w:eastAsia="uk-UA"/>
        </w:rPr>
      </w:pPr>
      <w:r w:rsidRPr="00B925D5">
        <w:rPr>
          <w:rFonts w:cstheme="minorHAnsi"/>
          <w:sz w:val="28"/>
          <w:szCs w:val="28"/>
          <w:lang w:eastAsia="uk-UA"/>
        </w:rPr>
        <w:t>Сколько марганца содержит сталь 7ХГ2ВМ</w:t>
      </w:r>
      <w:r w:rsidRPr="00B925D5">
        <w:rPr>
          <w:rFonts w:cstheme="minorHAnsi"/>
          <w:vanish/>
          <w:sz w:val="28"/>
          <w:szCs w:val="28"/>
          <w:lang w:eastAsia="uk-UA"/>
        </w:rPr>
        <w:t>|</w:t>
      </w:r>
      <w:r w:rsidRPr="00B925D5">
        <w:rPr>
          <w:rFonts w:cstheme="minorHAnsi"/>
          <w:sz w:val="28"/>
          <w:szCs w:val="28"/>
          <w:lang w:eastAsia="uk-UA"/>
        </w:rPr>
        <w:t>?</w:t>
      </w:r>
    </w:p>
    <w:p w:rsidR="00763530" w:rsidRDefault="00763530" w:rsidP="00CA71C1">
      <w:pPr>
        <w:widowControl/>
        <w:numPr>
          <w:ilvl w:val="0"/>
          <w:numId w:val="2"/>
        </w:numPr>
        <w:tabs>
          <w:tab w:val="left" w:pos="426"/>
          <w:tab w:val="left" w:pos="1134"/>
          <w:tab w:val="left" w:pos="1276"/>
        </w:tabs>
        <w:autoSpaceDE/>
        <w:autoSpaceDN/>
        <w:adjustRightInd/>
        <w:ind w:left="0" w:firstLine="709"/>
        <w:jc w:val="both"/>
        <w:rPr>
          <w:rFonts w:cstheme="minorHAnsi"/>
          <w:sz w:val="28"/>
          <w:szCs w:val="28"/>
          <w:lang w:eastAsia="uk-UA"/>
        </w:rPr>
      </w:pPr>
      <w:r w:rsidRPr="00B925D5">
        <w:rPr>
          <w:rFonts w:cstheme="minorHAnsi"/>
          <w:sz w:val="28"/>
          <w:szCs w:val="28"/>
          <w:lang w:eastAsia="uk-UA"/>
        </w:rPr>
        <w:t>Что определяют цифры 20 в стали ШХ20СГ?</w:t>
      </w:r>
    </w:p>
    <w:p w:rsidR="00763530" w:rsidRDefault="00763530" w:rsidP="003D0C71">
      <w:pPr>
        <w:widowControl/>
        <w:tabs>
          <w:tab w:val="left" w:pos="426"/>
          <w:tab w:val="left" w:pos="1134"/>
        </w:tabs>
        <w:autoSpaceDE/>
        <w:autoSpaceDN/>
        <w:adjustRightInd/>
        <w:jc w:val="both"/>
        <w:rPr>
          <w:rFonts w:cstheme="minorHAnsi"/>
          <w:sz w:val="28"/>
          <w:szCs w:val="28"/>
          <w:lang w:eastAsia="uk-UA"/>
        </w:rPr>
      </w:pPr>
    </w:p>
    <w:p w:rsidR="003D0C71" w:rsidRDefault="003D0C71" w:rsidP="003D0C71">
      <w:pPr>
        <w:widowControl/>
        <w:tabs>
          <w:tab w:val="left" w:pos="993"/>
          <w:tab w:val="left" w:pos="1134"/>
        </w:tabs>
        <w:autoSpaceDE/>
        <w:autoSpaceDN/>
        <w:adjustRightInd/>
        <w:jc w:val="center"/>
        <w:rPr>
          <w:b/>
          <w:color w:val="000000"/>
          <w:sz w:val="28"/>
          <w:szCs w:val="28"/>
        </w:rPr>
      </w:pPr>
      <w:r w:rsidRPr="003D0C71">
        <w:rPr>
          <w:b/>
          <w:color w:val="000000"/>
          <w:sz w:val="28"/>
          <w:szCs w:val="28"/>
        </w:rPr>
        <w:t xml:space="preserve">Вариант № </w:t>
      </w:r>
      <w:r>
        <w:rPr>
          <w:b/>
          <w:color w:val="000000"/>
          <w:sz w:val="28"/>
          <w:szCs w:val="28"/>
        </w:rPr>
        <w:t>4</w:t>
      </w:r>
    </w:p>
    <w:p w:rsidR="003D0C71" w:rsidRPr="003D0C71" w:rsidRDefault="003D0C71" w:rsidP="003D0C71">
      <w:pPr>
        <w:widowControl/>
        <w:tabs>
          <w:tab w:val="left" w:pos="993"/>
          <w:tab w:val="left" w:pos="1134"/>
        </w:tabs>
        <w:autoSpaceDE/>
        <w:autoSpaceDN/>
        <w:adjustRightInd/>
        <w:jc w:val="center"/>
        <w:rPr>
          <w:b/>
          <w:color w:val="000000"/>
          <w:sz w:val="28"/>
          <w:szCs w:val="28"/>
        </w:rPr>
      </w:pPr>
    </w:p>
    <w:p w:rsidR="003D0C71" w:rsidRDefault="003D0C71" w:rsidP="00CA71C1">
      <w:pPr>
        <w:widowControl/>
        <w:tabs>
          <w:tab w:val="left" w:pos="426"/>
          <w:tab w:val="left" w:pos="1134"/>
        </w:tabs>
        <w:autoSpaceDE/>
        <w:autoSpaceDN/>
        <w:adjustRightInd/>
        <w:ind w:firstLine="709"/>
        <w:jc w:val="both"/>
        <w:rPr>
          <w:rFonts w:cstheme="minorHAnsi"/>
          <w:sz w:val="28"/>
          <w:szCs w:val="28"/>
          <w:lang w:eastAsia="uk-UA"/>
        </w:rPr>
      </w:pPr>
      <w:r>
        <w:rPr>
          <w:rFonts w:cstheme="minorHAnsi"/>
          <w:sz w:val="28"/>
          <w:szCs w:val="28"/>
          <w:lang w:eastAsia="uk-UA"/>
        </w:rPr>
        <w:t xml:space="preserve">1. </w:t>
      </w:r>
      <w:r w:rsidRPr="00562BF3">
        <w:rPr>
          <w:rFonts w:cstheme="minorHAnsi"/>
          <w:sz w:val="28"/>
          <w:szCs w:val="28"/>
          <w:lang w:eastAsia="uk-UA"/>
        </w:rPr>
        <w:t>Какая температура нагрева для нормализации стали У9?</w:t>
      </w:r>
    </w:p>
    <w:p w:rsidR="003D0C71" w:rsidRDefault="003D0C71" w:rsidP="00CA71C1">
      <w:pPr>
        <w:widowControl/>
        <w:tabs>
          <w:tab w:val="left" w:pos="426"/>
          <w:tab w:val="left" w:pos="1134"/>
        </w:tabs>
        <w:autoSpaceDE/>
        <w:autoSpaceDN/>
        <w:adjustRightInd/>
        <w:ind w:firstLine="709"/>
        <w:jc w:val="both"/>
        <w:rPr>
          <w:rFonts w:cstheme="minorHAnsi"/>
          <w:sz w:val="28"/>
          <w:szCs w:val="28"/>
          <w:lang w:eastAsia="uk-UA"/>
        </w:rPr>
      </w:pPr>
      <w:r>
        <w:rPr>
          <w:rFonts w:cstheme="minorHAnsi"/>
          <w:sz w:val="28"/>
          <w:szCs w:val="28"/>
          <w:lang w:eastAsia="uk-UA"/>
        </w:rPr>
        <w:t xml:space="preserve">2. </w:t>
      </w:r>
      <w:r w:rsidRPr="00562BF3">
        <w:rPr>
          <w:rFonts w:cstheme="minorHAnsi"/>
          <w:sz w:val="28"/>
          <w:szCs w:val="28"/>
          <w:lang w:eastAsia="uk-UA"/>
        </w:rPr>
        <w:t>Указать среду охлаждения при отжиге.</w:t>
      </w:r>
    </w:p>
    <w:p w:rsidR="003D0C71" w:rsidRDefault="003D0C71" w:rsidP="00CA71C1">
      <w:pPr>
        <w:widowControl/>
        <w:tabs>
          <w:tab w:val="left" w:pos="426"/>
          <w:tab w:val="left" w:pos="1134"/>
        </w:tabs>
        <w:autoSpaceDE/>
        <w:autoSpaceDN/>
        <w:adjustRightInd/>
        <w:ind w:firstLine="709"/>
        <w:jc w:val="both"/>
        <w:rPr>
          <w:rFonts w:cstheme="minorHAnsi"/>
          <w:sz w:val="28"/>
          <w:szCs w:val="28"/>
          <w:lang w:eastAsia="uk-UA"/>
        </w:rPr>
      </w:pPr>
      <w:r>
        <w:rPr>
          <w:rFonts w:cstheme="minorHAnsi"/>
          <w:sz w:val="28"/>
          <w:szCs w:val="28"/>
          <w:lang w:eastAsia="uk-UA"/>
        </w:rPr>
        <w:t xml:space="preserve">3. </w:t>
      </w:r>
      <w:r w:rsidRPr="00562BF3">
        <w:rPr>
          <w:rFonts w:cstheme="minorHAnsi"/>
          <w:sz w:val="28"/>
          <w:szCs w:val="28"/>
          <w:lang w:eastAsia="uk-UA"/>
        </w:rPr>
        <w:t>Указать стали 65 после закалки.</w:t>
      </w:r>
    </w:p>
    <w:p w:rsidR="003D0C71" w:rsidRDefault="003D0C71" w:rsidP="00CA71C1">
      <w:pPr>
        <w:widowControl/>
        <w:tabs>
          <w:tab w:val="left" w:pos="426"/>
          <w:tab w:val="left" w:pos="1134"/>
        </w:tabs>
        <w:autoSpaceDE/>
        <w:autoSpaceDN/>
        <w:adjustRightInd/>
        <w:ind w:firstLine="709"/>
        <w:jc w:val="both"/>
        <w:rPr>
          <w:rFonts w:cstheme="minorHAnsi"/>
          <w:sz w:val="28"/>
          <w:szCs w:val="28"/>
          <w:lang w:eastAsia="uk-UA"/>
        </w:rPr>
      </w:pPr>
      <w:r>
        <w:rPr>
          <w:rFonts w:cstheme="minorHAnsi"/>
          <w:sz w:val="28"/>
          <w:szCs w:val="28"/>
          <w:lang w:eastAsia="uk-UA"/>
        </w:rPr>
        <w:t xml:space="preserve">4. </w:t>
      </w:r>
      <w:r w:rsidRPr="00562BF3">
        <w:rPr>
          <w:rFonts w:cstheme="minorHAnsi"/>
          <w:sz w:val="28"/>
          <w:szCs w:val="28"/>
          <w:lang w:eastAsia="uk-UA"/>
        </w:rPr>
        <w:t>Указать температуру низкого отпуска</w:t>
      </w:r>
      <w:r>
        <w:rPr>
          <w:rFonts w:cstheme="minorHAnsi"/>
          <w:sz w:val="28"/>
          <w:szCs w:val="28"/>
          <w:lang w:eastAsia="uk-UA"/>
        </w:rPr>
        <w:t>.</w:t>
      </w:r>
    </w:p>
    <w:p w:rsidR="00763530" w:rsidRDefault="00763530" w:rsidP="00CA71C1">
      <w:pPr>
        <w:widowControl/>
        <w:tabs>
          <w:tab w:val="left" w:pos="426"/>
          <w:tab w:val="left" w:pos="1134"/>
        </w:tabs>
        <w:autoSpaceDE/>
        <w:autoSpaceDN/>
        <w:adjustRightInd/>
        <w:ind w:firstLine="709"/>
        <w:jc w:val="both"/>
        <w:rPr>
          <w:rFonts w:cstheme="minorHAnsi"/>
          <w:sz w:val="28"/>
          <w:szCs w:val="28"/>
          <w:lang w:eastAsia="uk-UA"/>
        </w:rPr>
      </w:pPr>
      <w:r>
        <w:rPr>
          <w:rFonts w:cstheme="minorHAnsi"/>
          <w:sz w:val="28"/>
          <w:szCs w:val="28"/>
          <w:lang w:eastAsia="uk-UA"/>
        </w:rPr>
        <w:t>5. До</w:t>
      </w:r>
      <w:r w:rsidRPr="00B925D5">
        <w:rPr>
          <w:rFonts w:cstheme="minorHAnsi"/>
          <w:sz w:val="28"/>
          <w:szCs w:val="28"/>
          <w:lang w:eastAsia="uk-UA"/>
        </w:rPr>
        <w:t xml:space="preserve"> какой температур</w:t>
      </w:r>
      <w:r>
        <w:rPr>
          <w:rFonts w:cstheme="minorHAnsi"/>
          <w:sz w:val="28"/>
          <w:szCs w:val="28"/>
          <w:lang w:eastAsia="uk-UA"/>
        </w:rPr>
        <w:t>ы</w:t>
      </w:r>
      <w:r w:rsidRPr="00B925D5">
        <w:rPr>
          <w:rFonts w:cstheme="minorHAnsi"/>
          <w:sz w:val="28"/>
          <w:szCs w:val="28"/>
          <w:lang w:eastAsia="uk-UA"/>
        </w:rPr>
        <w:t xml:space="preserve"> была нагрета сталь У13 при закалк</w:t>
      </w:r>
      <w:r>
        <w:rPr>
          <w:rFonts w:cstheme="minorHAnsi"/>
          <w:sz w:val="28"/>
          <w:szCs w:val="28"/>
          <w:lang w:eastAsia="uk-UA"/>
        </w:rPr>
        <w:t>е</w:t>
      </w:r>
      <w:r w:rsidRPr="00B925D5">
        <w:rPr>
          <w:rFonts w:cstheme="minorHAnsi"/>
          <w:vanish/>
          <w:sz w:val="28"/>
          <w:szCs w:val="28"/>
          <w:lang w:eastAsia="uk-UA"/>
        </w:rPr>
        <w:t>|</w:t>
      </w:r>
      <w:r w:rsidRPr="00B925D5">
        <w:rPr>
          <w:rFonts w:cstheme="minorHAnsi"/>
          <w:sz w:val="28"/>
          <w:szCs w:val="28"/>
          <w:lang w:eastAsia="uk-UA"/>
        </w:rPr>
        <w:t>, если выйдет</w:t>
      </w:r>
      <w:r w:rsidRPr="00B925D5">
        <w:rPr>
          <w:rFonts w:cstheme="minorHAnsi"/>
          <w:vanish/>
          <w:sz w:val="28"/>
          <w:szCs w:val="28"/>
          <w:lang w:eastAsia="uk-UA"/>
        </w:rPr>
        <w:t>|исходит|</w:t>
      </w:r>
      <w:r w:rsidRPr="00B925D5">
        <w:rPr>
          <w:rFonts w:cstheme="minorHAnsi"/>
          <w:sz w:val="28"/>
          <w:szCs w:val="28"/>
          <w:lang w:eastAsia="uk-UA"/>
        </w:rPr>
        <w:t xml:space="preserve"> структура мартенсит</w:t>
      </w:r>
      <w:r w:rsidRPr="00B925D5">
        <w:rPr>
          <w:rFonts w:cstheme="minorHAnsi"/>
          <w:vanish/>
          <w:sz w:val="28"/>
          <w:szCs w:val="28"/>
          <w:lang w:eastAsia="uk-UA"/>
        </w:rPr>
        <w:t>|</w:t>
      </w:r>
      <w:r w:rsidRPr="00B925D5">
        <w:rPr>
          <w:rFonts w:cstheme="minorHAnsi"/>
          <w:sz w:val="28"/>
          <w:szCs w:val="28"/>
          <w:lang w:eastAsia="uk-UA"/>
        </w:rPr>
        <w:t xml:space="preserve"> + цементит</w:t>
      </w:r>
      <w:r w:rsidRPr="00B925D5">
        <w:rPr>
          <w:rFonts w:cstheme="minorHAnsi"/>
          <w:vanish/>
          <w:sz w:val="28"/>
          <w:szCs w:val="28"/>
          <w:lang w:eastAsia="uk-UA"/>
        </w:rPr>
        <w:t>|</w:t>
      </w:r>
      <w:r w:rsidRPr="00B925D5">
        <w:rPr>
          <w:rFonts w:cstheme="minorHAnsi"/>
          <w:sz w:val="28"/>
          <w:szCs w:val="28"/>
          <w:lang w:eastAsia="uk-UA"/>
        </w:rPr>
        <w:t>?</w:t>
      </w:r>
    </w:p>
    <w:p w:rsidR="00763530" w:rsidRPr="00592BAC" w:rsidRDefault="00763530" w:rsidP="00CA71C1">
      <w:pPr>
        <w:pStyle w:val="af0"/>
        <w:widowControl/>
        <w:tabs>
          <w:tab w:val="left" w:pos="426"/>
          <w:tab w:val="left" w:pos="1134"/>
          <w:tab w:val="left" w:pos="1276"/>
        </w:tabs>
        <w:autoSpaceDE/>
        <w:autoSpaceDN/>
        <w:adjustRightInd/>
        <w:ind w:left="0" w:firstLine="709"/>
        <w:jc w:val="both"/>
        <w:rPr>
          <w:rFonts w:cstheme="minorHAnsi"/>
          <w:sz w:val="28"/>
          <w:szCs w:val="28"/>
          <w:lang w:eastAsia="uk-UA"/>
        </w:rPr>
      </w:pPr>
      <w:r>
        <w:rPr>
          <w:rFonts w:cstheme="minorHAnsi"/>
          <w:sz w:val="28"/>
          <w:szCs w:val="28"/>
          <w:lang w:eastAsia="uk-UA"/>
        </w:rPr>
        <w:t xml:space="preserve">6. </w:t>
      </w:r>
      <w:r w:rsidRPr="00592BAC">
        <w:rPr>
          <w:rFonts w:cstheme="minorHAnsi"/>
          <w:sz w:val="28"/>
          <w:szCs w:val="28"/>
          <w:lang w:eastAsia="uk-UA"/>
        </w:rPr>
        <w:t>К</w:t>
      </w:r>
      <w:r w:rsidRPr="00592BAC">
        <w:rPr>
          <w:rFonts w:cstheme="minorHAnsi"/>
          <w:vanish/>
          <w:sz w:val="28"/>
          <w:szCs w:val="28"/>
          <w:lang w:eastAsia="uk-UA"/>
        </w:rPr>
        <w:t>|до|</w:t>
      </w:r>
      <w:r w:rsidRPr="00592BAC">
        <w:rPr>
          <w:rFonts w:cstheme="minorHAnsi"/>
          <w:sz w:val="28"/>
          <w:szCs w:val="28"/>
          <w:lang w:eastAsia="uk-UA"/>
        </w:rPr>
        <w:t xml:space="preserve"> какой группе принадлежит сталь ХВГ?</w:t>
      </w:r>
    </w:p>
    <w:p w:rsidR="00763530" w:rsidRPr="00B925D5" w:rsidRDefault="00763530" w:rsidP="00CA71C1">
      <w:pPr>
        <w:widowControl/>
        <w:tabs>
          <w:tab w:val="left" w:pos="426"/>
          <w:tab w:val="left" w:pos="1134"/>
          <w:tab w:val="left" w:pos="1276"/>
        </w:tabs>
        <w:autoSpaceDE/>
        <w:autoSpaceDN/>
        <w:adjustRightInd/>
        <w:ind w:firstLine="709"/>
        <w:jc w:val="both"/>
        <w:rPr>
          <w:rFonts w:cstheme="minorHAnsi"/>
          <w:sz w:val="28"/>
          <w:szCs w:val="28"/>
          <w:lang w:eastAsia="uk-UA"/>
        </w:rPr>
      </w:pPr>
      <w:r>
        <w:rPr>
          <w:rFonts w:cstheme="minorHAnsi"/>
          <w:sz w:val="28"/>
          <w:szCs w:val="28"/>
          <w:lang w:eastAsia="uk-UA"/>
        </w:rPr>
        <w:t xml:space="preserve">7. </w:t>
      </w:r>
      <w:r w:rsidRPr="00B925D5">
        <w:rPr>
          <w:rFonts w:cstheme="minorHAnsi"/>
          <w:sz w:val="28"/>
          <w:szCs w:val="28"/>
          <w:lang w:eastAsia="uk-UA"/>
        </w:rPr>
        <w:t>Сколько углеродов в стали 6ХВ2С?</w:t>
      </w:r>
    </w:p>
    <w:p w:rsidR="00763530" w:rsidRPr="00B925D5" w:rsidRDefault="00763530" w:rsidP="00CA71C1">
      <w:pPr>
        <w:widowControl/>
        <w:tabs>
          <w:tab w:val="left" w:pos="426"/>
          <w:tab w:val="left" w:pos="1134"/>
          <w:tab w:val="left" w:pos="1276"/>
        </w:tabs>
        <w:autoSpaceDE/>
        <w:autoSpaceDN/>
        <w:adjustRightInd/>
        <w:ind w:firstLine="709"/>
        <w:jc w:val="both"/>
        <w:rPr>
          <w:rFonts w:cstheme="minorHAnsi"/>
          <w:sz w:val="28"/>
          <w:szCs w:val="28"/>
          <w:lang w:eastAsia="uk-UA"/>
        </w:rPr>
      </w:pPr>
      <w:r>
        <w:rPr>
          <w:rFonts w:cstheme="minorHAnsi"/>
          <w:sz w:val="28"/>
          <w:szCs w:val="28"/>
          <w:lang w:eastAsia="uk-UA"/>
        </w:rPr>
        <w:t xml:space="preserve">8. </w:t>
      </w:r>
      <w:r w:rsidRPr="00B925D5">
        <w:rPr>
          <w:rFonts w:cstheme="minorHAnsi"/>
          <w:sz w:val="28"/>
          <w:szCs w:val="28"/>
          <w:lang w:eastAsia="uk-UA"/>
        </w:rPr>
        <w:t>Из</w:t>
      </w:r>
      <w:r w:rsidRPr="00B925D5">
        <w:rPr>
          <w:rFonts w:cstheme="minorHAnsi"/>
          <w:vanish/>
          <w:sz w:val="28"/>
          <w:szCs w:val="28"/>
          <w:lang w:eastAsia="uk-UA"/>
        </w:rPr>
        <w:t>|с|</w:t>
      </w:r>
      <w:r w:rsidRPr="00B925D5">
        <w:rPr>
          <w:rFonts w:cstheme="minorHAnsi"/>
          <w:sz w:val="28"/>
          <w:szCs w:val="28"/>
          <w:lang w:eastAsia="uk-UA"/>
        </w:rPr>
        <w:t xml:space="preserve"> какого сплава возможно изготовить зубчатое колесо?</w:t>
      </w:r>
    </w:p>
    <w:p w:rsidR="00763530" w:rsidRPr="00763530" w:rsidRDefault="00763530" w:rsidP="00CA71C1">
      <w:pPr>
        <w:pStyle w:val="af0"/>
        <w:widowControl/>
        <w:numPr>
          <w:ilvl w:val="0"/>
          <w:numId w:val="6"/>
        </w:numPr>
        <w:tabs>
          <w:tab w:val="left" w:pos="426"/>
          <w:tab w:val="left" w:pos="993"/>
          <w:tab w:val="left" w:pos="1276"/>
        </w:tabs>
        <w:autoSpaceDE/>
        <w:autoSpaceDN/>
        <w:adjustRightInd/>
        <w:ind w:left="0" w:firstLine="709"/>
        <w:jc w:val="both"/>
        <w:rPr>
          <w:rFonts w:cstheme="minorHAnsi"/>
          <w:sz w:val="28"/>
          <w:szCs w:val="28"/>
          <w:lang w:eastAsia="uk-UA"/>
        </w:rPr>
      </w:pPr>
      <w:r w:rsidRPr="00763530">
        <w:rPr>
          <w:rFonts w:cstheme="minorHAnsi"/>
          <w:sz w:val="28"/>
          <w:szCs w:val="28"/>
          <w:lang w:eastAsia="uk-UA"/>
        </w:rPr>
        <w:t>Сколько вольфрама содержит сталь Р9К10?</w:t>
      </w:r>
    </w:p>
    <w:p w:rsidR="00763530" w:rsidRPr="00763530" w:rsidRDefault="00763530" w:rsidP="00CA71C1">
      <w:pPr>
        <w:pStyle w:val="af0"/>
        <w:widowControl/>
        <w:numPr>
          <w:ilvl w:val="0"/>
          <w:numId w:val="6"/>
        </w:numPr>
        <w:tabs>
          <w:tab w:val="left" w:pos="426"/>
          <w:tab w:val="left" w:pos="1134"/>
          <w:tab w:val="left" w:pos="1276"/>
        </w:tabs>
        <w:autoSpaceDE/>
        <w:autoSpaceDN/>
        <w:adjustRightInd/>
        <w:ind w:left="0" w:firstLine="709"/>
        <w:jc w:val="both"/>
        <w:rPr>
          <w:rFonts w:cstheme="minorHAnsi"/>
          <w:sz w:val="28"/>
          <w:szCs w:val="28"/>
          <w:lang w:eastAsia="uk-UA"/>
        </w:rPr>
      </w:pPr>
      <w:r w:rsidRPr="00763530">
        <w:rPr>
          <w:rFonts w:cstheme="minorHAnsi"/>
          <w:sz w:val="28"/>
          <w:szCs w:val="28"/>
          <w:lang w:eastAsia="uk-UA"/>
        </w:rPr>
        <w:t>Что означает 4 в стали ШХ4?</w:t>
      </w:r>
    </w:p>
    <w:p w:rsidR="00763530" w:rsidRPr="00B925D5" w:rsidRDefault="00763530" w:rsidP="00CA71C1">
      <w:pPr>
        <w:widowControl/>
        <w:numPr>
          <w:ilvl w:val="0"/>
          <w:numId w:val="6"/>
        </w:numPr>
        <w:tabs>
          <w:tab w:val="left" w:pos="426"/>
          <w:tab w:val="left" w:pos="1134"/>
          <w:tab w:val="left" w:pos="1276"/>
        </w:tabs>
        <w:autoSpaceDE/>
        <w:autoSpaceDN/>
        <w:adjustRightInd/>
        <w:ind w:left="0" w:firstLine="709"/>
        <w:jc w:val="both"/>
        <w:rPr>
          <w:rFonts w:cstheme="minorHAnsi"/>
          <w:sz w:val="28"/>
          <w:szCs w:val="28"/>
          <w:lang w:eastAsia="uk-UA"/>
        </w:rPr>
      </w:pPr>
      <w:r w:rsidRPr="00B925D5">
        <w:rPr>
          <w:rFonts w:cstheme="minorHAnsi"/>
          <w:sz w:val="28"/>
          <w:szCs w:val="28"/>
          <w:lang w:eastAsia="uk-UA"/>
        </w:rPr>
        <w:t>Как называется сплав Л80?</w:t>
      </w:r>
    </w:p>
    <w:p w:rsidR="00763530" w:rsidRPr="00B925D5" w:rsidRDefault="00763530" w:rsidP="00CA71C1">
      <w:pPr>
        <w:widowControl/>
        <w:numPr>
          <w:ilvl w:val="0"/>
          <w:numId w:val="6"/>
        </w:numPr>
        <w:tabs>
          <w:tab w:val="left" w:pos="426"/>
          <w:tab w:val="left" w:pos="1134"/>
          <w:tab w:val="left" w:pos="1276"/>
        </w:tabs>
        <w:autoSpaceDE/>
        <w:autoSpaceDN/>
        <w:adjustRightInd/>
        <w:ind w:left="0" w:firstLine="709"/>
        <w:jc w:val="both"/>
        <w:rPr>
          <w:rFonts w:cstheme="minorHAnsi"/>
          <w:sz w:val="28"/>
          <w:szCs w:val="28"/>
          <w:lang w:eastAsia="uk-UA"/>
        </w:rPr>
      </w:pPr>
      <w:r w:rsidRPr="00B925D5">
        <w:rPr>
          <w:rFonts w:cstheme="minorHAnsi"/>
          <w:sz w:val="28"/>
          <w:szCs w:val="28"/>
          <w:lang w:eastAsia="uk-UA"/>
        </w:rPr>
        <w:t xml:space="preserve">Сколько меди содержит сплав </w:t>
      </w:r>
      <w:proofErr w:type="spellStart"/>
      <w:r w:rsidRPr="00B925D5">
        <w:rPr>
          <w:rFonts w:cstheme="minorHAnsi"/>
          <w:sz w:val="28"/>
          <w:szCs w:val="28"/>
          <w:lang w:eastAsia="uk-UA"/>
        </w:rPr>
        <w:t>Бр</w:t>
      </w:r>
      <w:proofErr w:type="spellEnd"/>
      <w:r w:rsidRPr="00B925D5">
        <w:rPr>
          <w:rFonts w:cstheme="minorHAnsi"/>
          <w:sz w:val="28"/>
          <w:szCs w:val="28"/>
          <w:lang w:eastAsia="uk-UA"/>
        </w:rPr>
        <w:t xml:space="preserve"> АЖМЦ10-3-2?</w:t>
      </w:r>
    </w:p>
    <w:p w:rsidR="00763530" w:rsidRPr="00B925D5" w:rsidRDefault="00763530" w:rsidP="00CA71C1">
      <w:pPr>
        <w:widowControl/>
        <w:numPr>
          <w:ilvl w:val="0"/>
          <w:numId w:val="6"/>
        </w:numPr>
        <w:tabs>
          <w:tab w:val="left" w:pos="426"/>
          <w:tab w:val="left" w:pos="1134"/>
          <w:tab w:val="left" w:pos="1276"/>
        </w:tabs>
        <w:autoSpaceDE/>
        <w:autoSpaceDN/>
        <w:adjustRightInd/>
        <w:ind w:left="0" w:firstLine="709"/>
        <w:jc w:val="both"/>
        <w:rPr>
          <w:rFonts w:cstheme="minorHAnsi"/>
          <w:sz w:val="28"/>
          <w:szCs w:val="28"/>
          <w:lang w:eastAsia="uk-UA"/>
        </w:rPr>
      </w:pPr>
      <w:r w:rsidRPr="00B925D5">
        <w:rPr>
          <w:rFonts w:cstheme="minorHAnsi"/>
          <w:sz w:val="28"/>
          <w:szCs w:val="28"/>
          <w:lang w:eastAsia="uk-UA"/>
        </w:rPr>
        <w:t>К</w:t>
      </w:r>
      <w:r w:rsidRPr="00B925D5">
        <w:rPr>
          <w:rFonts w:cstheme="minorHAnsi"/>
          <w:vanish/>
          <w:sz w:val="28"/>
          <w:szCs w:val="28"/>
          <w:lang w:eastAsia="uk-UA"/>
        </w:rPr>
        <w:t>|до|</w:t>
      </w:r>
      <w:r w:rsidRPr="00B925D5">
        <w:rPr>
          <w:rFonts w:cstheme="minorHAnsi"/>
          <w:sz w:val="28"/>
          <w:szCs w:val="28"/>
          <w:lang w:eastAsia="uk-UA"/>
        </w:rPr>
        <w:t xml:space="preserve"> какой группе принадлежит сплав Амг5?</w:t>
      </w:r>
    </w:p>
    <w:p w:rsidR="00763530" w:rsidRPr="00B925D5" w:rsidRDefault="00763530" w:rsidP="00CA71C1">
      <w:pPr>
        <w:widowControl/>
        <w:numPr>
          <w:ilvl w:val="0"/>
          <w:numId w:val="6"/>
        </w:numPr>
        <w:tabs>
          <w:tab w:val="left" w:pos="426"/>
          <w:tab w:val="left" w:pos="1134"/>
          <w:tab w:val="left" w:pos="1276"/>
        </w:tabs>
        <w:autoSpaceDE/>
        <w:autoSpaceDN/>
        <w:adjustRightInd/>
        <w:ind w:left="0" w:firstLine="709"/>
        <w:jc w:val="both"/>
        <w:rPr>
          <w:rFonts w:cstheme="minorHAnsi"/>
          <w:sz w:val="28"/>
          <w:szCs w:val="28"/>
          <w:lang w:eastAsia="uk-UA"/>
        </w:rPr>
      </w:pPr>
      <w:r w:rsidRPr="00B925D5">
        <w:rPr>
          <w:rFonts w:cstheme="minorHAnsi"/>
          <w:sz w:val="28"/>
          <w:szCs w:val="28"/>
          <w:lang w:eastAsia="uk-UA"/>
        </w:rPr>
        <w:t>Что означают цифры в сплаве Б1</w:t>
      </w:r>
      <w:r>
        <w:rPr>
          <w:rFonts w:cstheme="minorHAnsi"/>
          <w:sz w:val="28"/>
          <w:szCs w:val="28"/>
          <w:lang w:eastAsia="uk-UA"/>
        </w:rPr>
        <w:t>6</w:t>
      </w:r>
      <w:r w:rsidRPr="00B925D5">
        <w:rPr>
          <w:rFonts w:cstheme="minorHAnsi"/>
          <w:sz w:val="28"/>
          <w:szCs w:val="28"/>
          <w:lang w:eastAsia="uk-UA"/>
        </w:rPr>
        <w:t>?</w:t>
      </w:r>
    </w:p>
    <w:p w:rsidR="00763530" w:rsidRPr="00592BAC" w:rsidRDefault="00763530" w:rsidP="00CA71C1">
      <w:pPr>
        <w:widowControl/>
        <w:numPr>
          <w:ilvl w:val="0"/>
          <w:numId w:val="6"/>
        </w:numPr>
        <w:tabs>
          <w:tab w:val="left" w:pos="426"/>
          <w:tab w:val="left" w:pos="1134"/>
          <w:tab w:val="left" w:pos="1276"/>
        </w:tabs>
        <w:autoSpaceDE/>
        <w:autoSpaceDN/>
        <w:adjustRightInd/>
        <w:ind w:left="0" w:firstLine="709"/>
        <w:jc w:val="both"/>
        <w:rPr>
          <w:rFonts w:cstheme="minorHAnsi"/>
          <w:sz w:val="28"/>
          <w:szCs w:val="28"/>
          <w:lang w:eastAsia="uk-UA"/>
        </w:rPr>
      </w:pPr>
      <w:r w:rsidRPr="00592BAC">
        <w:rPr>
          <w:rFonts w:cstheme="minorHAnsi"/>
          <w:sz w:val="28"/>
          <w:szCs w:val="28"/>
          <w:lang w:eastAsia="uk-UA"/>
        </w:rPr>
        <w:t>Область использования</w:t>
      </w:r>
      <w:r w:rsidRPr="00592BAC">
        <w:rPr>
          <w:rFonts w:cstheme="minorHAnsi"/>
          <w:vanish/>
          <w:sz w:val="28"/>
          <w:szCs w:val="28"/>
          <w:lang w:eastAsia="uk-UA"/>
        </w:rPr>
        <w:t>|употребления|</w:t>
      </w:r>
      <w:r w:rsidRPr="00592BAC">
        <w:rPr>
          <w:rFonts w:cstheme="minorHAnsi"/>
          <w:sz w:val="28"/>
          <w:szCs w:val="28"/>
          <w:lang w:eastAsia="uk-UA"/>
        </w:rPr>
        <w:t xml:space="preserve"> тугоплавких металлов</w:t>
      </w:r>
    </w:p>
    <w:p w:rsidR="003D0C71" w:rsidRPr="00562BF3" w:rsidRDefault="003D0C71" w:rsidP="003D0C71">
      <w:pPr>
        <w:ind w:firstLine="567"/>
        <w:jc w:val="center"/>
        <w:rPr>
          <w:rFonts w:cstheme="minorHAnsi"/>
          <w:b/>
          <w:sz w:val="28"/>
          <w:szCs w:val="28"/>
        </w:rPr>
      </w:pPr>
    </w:p>
    <w:p w:rsidR="00763530" w:rsidRDefault="00763530" w:rsidP="00763530">
      <w:pPr>
        <w:keepNext/>
        <w:suppressAutoHyphens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Письменный опрос</w:t>
      </w:r>
      <w:r w:rsidR="000F0C01">
        <w:rPr>
          <w:b/>
          <w:bCs/>
          <w:color w:val="000000"/>
          <w:sz w:val="28"/>
          <w:szCs w:val="28"/>
        </w:rPr>
        <w:t xml:space="preserve"> №3</w:t>
      </w:r>
    </w:p>
    <w:p w:rsidR="00763530" w:rsidRDefault="00763530" w:rsidP="00763530">
      <w:pPr>
        <w:widowControl/>
        <w:tabs>
          <w:tab w:val="left" w:pos="993"/>
          <w:tab w:val="left" w:pos="1134"/>
        </w:tabs>
        <w:autoSpaceDE/>
        <w:autoSpaceDN/>
        <w:adjustRightInd/>
        <w:jc w:val="center"/>
        <w:rPr>
          <w:b/>
          <w:color w:val="000000"/>
          <w:sz w:val="28"/>
          <w:szCs w:val="28"/>
        </w:rPr>
      </w:pPr>
    </w:p>
    <w:p w:rsidR="00763530" w:rsidRPr="0050129D" w:rsidRDefault="00763530" w:rsidP="00CA71C1">
      <w:pPr>
        <w:shd w:val="clear" w:color="auto" w:fill="FFFFFF"/>
        <w:tabs>
          <w:tab w:val="left" w:pos="426"/>
        </w:tabs>
        <w:ind w:firstLine="709"/>
        <w:rPr>
          <w:sz w:val="28"/>
          <w:szCs w:val="32"/>
        </w:rPr>
      </w:pPr>
      <w:r w:rsidRPr="0050129D">
        <w:rPr>
          <w:sz w:val="28"/>
          <w:szCs w:val="32"/>
        </w:rPr>
        <w:t>1. Что такое главное движение резания?</w:t>
      </w:r>
    </w:p>
    <w:p w:rsidR="00763530" w:rsidRPr="0050129D" w:rsidRDefault="00763530" w:rsidP="00CA71C1">
      <w:pPr>
        <w:tabs>
          <w:tab w:val="left" w:pos="426"/>
        </w:tabs>
        <w:ind w:firstLine="709"/>
        <w:rPr>
          <w:sz w:val="28"/>
          <w:szCs w:val="32"/>
        </w:rPr>
      </w:pPr>
      <w:r w:rsidRPr="0050129D">
        <w:rPr>
          <w:sz w:val="28"/>
          <w:szCs w:val="32"/>
        </w:rPr>
        <w:t>2. Что такое передняя поверхность режущего инструмента?</w:t>
      </w:r>
    </w:p>
    <w:p w:rsidR="00763530" w:rsidRPr="0050129D" w:rsidRDefault="00763530" w:rsidP="00CA71C1">
      <w:pPr>
        <w:shd w:val="clear" w:color="auto" w:fill="FFFFFF"/>
        <w:tabs>
          <w:tab w:val="left" w:pos="426"/>
        </w:tabs>
        <w:ind w:firstLine="709"/>
        <w:rPr>
          <w:sz w:val="28"/>
          <w:szCs w:val="32"/>
        </w:rPr>
      </w:pPr>
      <w:r w:rsidRPr="0050129D">
        <w:rPr>
          <w:sz w:val="28"/>
          <w:szCs w:val="32"/>
        </w:rPr>
        <w:t>3. Как влияет угол на процесс резания?</w:t>
      </w:r>
    </w:p>
    <w:p w:rsidR="00763530" w:rsidRPr="0050129D" w:rsidRDefault="00763530" w:rsidP="00CA71C1">
      <w:pPr>
        <w:shd w:val="clear" w:color="auto" w:fill="FFFFFF"/>
        <w:tabs>
          <w:tab w:val="left" w:pos="426"/>
        </w:tabs>
        <w:ind w:firstLine="709"/>
        <w:rPr>
          <w:sz w:val="28"/>
          <w:szCs w:val="32"/>
        </w:rPr>
      </w:pPr>
      <w:r w:rsidRPr="0050129D">
        <w:rPr>
          <w:sz w:val="28"/>
          <w:szCs w:val="32"/>
        </w:rPr>
        <w:lastRenderedPageBreak/>
        <w:t>4. Что такое «главная составляющая силы резания»?</w:t>
      </w:r>
    </w:p>
    <w:p w:rsidR="00763530" w:rsidRPr="0050129D" w:rsidRDefault="00763530" w:rsidP="00CA71C1">
      <w:pPr>
        <w:shd w:val="clear" w:color="auto" w:fill="FFFFFF"/>
        <w:tabs>
          <w:tab w:val="left" w:pos="426"/>
        </w:tabs>
        <w:ind w:firstLine="709"/>
        <w:rPr>
          <w:sz w:val="28"/>
          <w:szCs w:val="32"/>
        </w:rPr>
      </w:pPr>
      <w:r>
        <w:rPr>
          <w:sz w:val="28"/>
          <w:szCs w:val="32"/>
        </w:rPr>
        <w:t>5</w:t>
      </w:r>
      <w:r w:rsidRPr="0050129D">
        <w:rPr>
          <w:sz w:val="28"/>
          <w:szCs w:val="32"/>
        </w:rPr>
        <w:t>.Какие поверхности обрабатывают точением?</w:t>
      </w:r>
    </w:p>
    <w:p w:rsidR="00763530" w:rsidRPr="0050129D" w:rsidRDefault="00763530" w:rsidP="00CA71C1">
      <w:pPr>
        <w:shd w:val="clear" w:color="auto" w:fill="FFFFFF"/>
        <w:tabs>
          <w:tab w:val="left" w:pos="426"/>
        </w:tabs>
        <w:ind w:firstLine="709"/>
        <w:rPr>
          <w:sz w:val="28"/>
          <w:szCs w:val="32"/>
        </w:rPr>
      </w:pPr>
      <w:r>
        <w:rPr>
          <w:sz w:val="28"/>
          <w:szCs w:val="32"/>
        </w:rPr>
        <w:t>6</w:t>
      </w:r>
      <w:r w:rsidRPr="0050129D">
        <w:rPr>
          <w:sz w:val="28"/>
          <w:szCs w:val="32"/>
        </w:rPr>
        <w:t>. На каких токарных станках обрабатывают партии несложных валиков?</w:t>
      </w:r>
    </w:p>
    <w:p w:rsidR="00763530" w:rsidRPr="0050129D" w:rsidRDefault="00763530" w:rsidP="00CA71C1">
      <w:pPr>
        <w:shd w:val="clear" w:color="auto" w:fill="FFFFFF"/>
        <w:tabs>
          <w:tab w:val="left" w:pos="426"/>
        </w:tabs>
        <w:ind w:firstLine="709"/>
        <w:rPr>
          <w:sz w:val="28"/>
          <w:szCs w:val="32"/>
        </w:rPr>
      </w:pPr>
      <w:r>
        <w:rPr>
          <w:sz w:val="28"/>
          <w:szCs w:val="32"/>
        </w:rPr>
        <w:t>7</w:t>
      </w:r>
      <w:r w:rsidRPr="0050129D">
        <w:rPr>
          <w:sz w:val="28"/>
          <w:szCs w:val="32"/>
        </w:rPr>
        <w:t>. Чем отличается строгание от долбления?</w:t>
      </w:r>
    </w:p>
    <w:p w:rsidR="00763530" w:rsidRPr="0050129D" w:rsidRDefault="00763530" w:rsidP="00CA71C1">
      <w:pPr>
        <w:shd w:val="clear" w:color="auto" w:fill="FFFFFF"/>
        <w:tabs>
          <w:tab w:val="left" w:pos="426"/>
        </w:tabs>
        <w:ind w:firstLine="709"/>
        <w:rPr>
          <w:sz w:val="28"/>
          <w:szCs w:val="32"/>
        </w:rPr>
      </w:pPr>
      <w:r>
        <w:rPr>
          <w:sz w:val="28"/>
          <w:szCs w:val="32"/>
        </w:rPr>
        <w:t>8</w:t>
      </w:r>
      <w:r w:rsidRPr="0050129D">
        <w:rPr>
          <w:sz w:val="28"/>
          <w:szCs w:val="32"/>
        </w:rPr>
        <w:t>. Какие поверхности обрабатывают на строгальных станках?</w:t>
      </w:r>
    </w:p>
    <w:p w:rsidR="00763530" w:rsidRPr="0050129D" w:rsidRDefault="00763530" w:rsidP="00CA71C1">
      <w:pPr>
        <w:shd w:val="clear" w:color="auto" w:fill="FFFFFF"/>
        <w:tabs>
          <w:tab w:val="left" w:pos="426"/>
        </w:tabs>
        <w:ind w:firstLine="709"/>
        <w:rPr>
          <w:sz w:val="28"/>
          <w:szCs w:val="32"/>
        </w:rPr>
      </w:pPr>
      <w:r>
        <w:rPr>
          <w:sz w:val="28"/>
          <w:szCs w:val="32"/>
        </w:rPr>
        <w:t>9</w:t>
      </w:r>
      <w:r w:rsidRPr="0050129D">
        <w:rPr>
          <w:sz w:val="28"/>
          <w:szCs w:val="32"/>
        </w:rPr>
        <w:t>. Чем отличается протягивание от прошивания?</w:t>
      </w:r>
    </w:p>
    <w:p w:rsidR="00763530" w:rsidRPr="0050129D" w:rsidRDefault="00763530" w:rsidP="00CA71C1">
      <w:pPr>
        <w:shd w:val="clear" w:color="auto" w:fill="FFFFFF"/>
        <w:tabs>
          <w:tab w:val="left" w:pos="426"/>
        </w:tabs>
        <w:ind w:firstLine="709"/>
        <w:rPr>
          <w:sz w:val="28"/>
          <w:szCs w:val="32"/>
        </w:rPr>
      </w:pPr>
      <w:r w:rsidRPr="0050129D">
        <w:rPr>
          <w:sz w:val="28"/>
          <w:szCs w:val="32"/>
        </w:rPr>
        <w:t>1</w:t>
      </w:r>
      <w:r>
        <w:rPr>
          <w:sz w:val="28"/>
          <w:szCs w:val="32"/>
        </w:rPr>
        <w:t>0</w:t>
      </w:r>
      <w:r w:rsidRPr="0050129D">
        <w:rPr>
          <w:sz w:val="28"/>
          <w:szCs w:val="32"/>
        </w:rPr>
        <w:t>. В каких случаях используют: рассверливание, зенкерование, развертывание?</w:t>
      </w:r>
    </w:p>
    <w:p w:rsidR="00763530" w:rsidRPr="0050129D" w:rsidRDefault="00763530" w:rsidP="00CA71C1">
      <w:pPr>
        <w:shd w:val="clear" w:color="auto" w:fill="FFFFFF"/>
        <w:tabs>
          <w:tab w:val="left" w:pos="426"/>
        </w:tabs>
        <w:ind w:firstLine="709"/>
        <w:rPr>
          <w:sz w:val="28"/>
          <w:szCs w:val="32"/>
        </w:rPr>
      </w:pPr>
      <w:r w:rsidRPr="0050129D">
        <w:rPr>
          <w:sz w:val="28"/>
          <w:szCs w:val="32"/>
        </w:rPr>
        <w:t>1</w:t>
      </w:r>
      <w:r>
        <w:rPr>
          <w:sz w:val="28"/>
          <w:szCs w:val="32"/>
        </w:rPr>
        <w:t>1</w:t>
      </w:r>
      <w:r w:rsidRPr="0050129D">
        <w:rPr>
          <w:sz w:val="28"/>
          <w:szCs w:val="32"/>
        </w:rPr>
        <w:t>. В чем различие методов обката и копирования при обработке зубчатых венцов?</w:t>
      </w:r>
    </w:p>
    <w:p w:rsidR="00763530" w:rsidRPr="0050129D" w:rsidRDefault="00763530" w:rsidP="00CA71C1">
      <w:pPr>
        <w:shd w:val="clear" w:color="auto" w:fill="FFFFFF"/>
        <w:tabs>
          <w:tab w:val="left" w:pos="426"/>
        </w:tabs>
        <w:ind w:firstLine="709"/>
        <w:rPr>
          <w:sz w:val="28"/>
          <w:szCs w:val="32"/>
        </w:rPr>
      </w:pPr>
      <w:r w:rsidRPr="0050129D">
        <w:rPr>
          <w:sz w:val="28"/>
          <w:szCs w:val="32"/>
        </w:rPr>
        <w:t>1</w:t>
      </w:r>
      <w:r>
        <w:rPr>
          <w:sz w:val="28"/>
          <w:szCs w:val="32"/>
        </w:rPr>
        <w:t>2</w:t>
      </w:r>
      <w:r w:rsidRPr="0050129D">
        <w:rPr>
          <w:sz w:val="28"/>
          <w:szCs w:val="32"/>
        </w:rPr>
        <w:t>. Какими способами можно шлифовать отверстия в корпусных деталях?</w:t>
      </w:r>
    </w:p>
    <w:p w:rsidR="00763530" w:rsidRPr="0050129D" w:rsidRDefault="00763530" w:rsidP="00CA71C1">
      <w:pPr>
        <w:shd w:val="clear" w:color="auto" w:fill="FFFFFF"/>
        <w:tabs>
          <w:tab w:val="left" w:pos="426"/>
        </w:tabs>
        <w:ind w:firstLine="709"/>
        <w:rPr>
          <w:sz w:val="28"/>
          <w:szCs w:val="32"/>
        </w:rPr>
      </w:pPr>
      <w:r w:rsidRPr="0050129D">
        <w:rPr>
          <w:sz w:val="28"/>
          <w:szCs w:val="32"/>
        </w:rPr>
        <w:t>1</w:t>
      </w:r>
      <w:r>
        <w:rPr>
          <w:sz w:val="28"/>
          <w:szCs w:val="32"/>
        </w:rPr>
        <w:t>3</w:t>
      </w:r>
      <w:r w:rsidRPr="0050129D">
        <w:rPr>
          <w:sz w:val="28"/>
          <w:szCs w:val="32"/>
        </w:rPr>
        <w:t>. Что такое хонингование?</w:t>
      </w:r>
    </w:p>
    <w:p w:rsidR="00763530" w:rsidRPr="0050129D" w:rsidRDefault="00763530" w:rsidP="00CA71C1">
      <w:pPr>
        <w:tabs>
          <w:tab w:val="left" w:pos="426"/>
        </w:tabs>
        <w:ind w:firstLine="709"/>
        <w:rPr>
          <w:sz w:val="28"/>
          <w:szCs w:val="32"/>
        </w:rPr>
      </w:pPr>
      <w:r w:rsidRPr="0050129D">
        <w:rPr>
          <w:sz w:val="28"/>
          <w:szCs w:val="32"/>
        </w:rPr>
        <w:t>1</w:t>
      </w:r>
      <w:r>
        <w:rPr>
          <w:sz w:val="28"/>
          <w:szCs w:val="32"/>
        </w:rPr>
        <w:t>4</w:t>
      </w:r>
      <w:r w:rsidRPr="0050129D">
        <w:rPr>
          <w:sz w:val="28"/>
          <w:szCs w:val="32"/>
        </w:rPr>
        <w:t>. Какие отделочные методы обработки наружных поверхностей Вы знаете?</w:t>
      </w:r>
    </w:p>
    <w:p w:rsidR="00B03BA5" w:rsidRDefault="00B03BA5" w:rsidP="00F93E7E">
      <w:pPr>
        <w:widowControl/>
        <w:tabs>
          <w:tab w:val="left" w:pos="426"/>
          <w:tab w:val="num" w:pos="1276"/>
        </w:tabs>
        <w:autoSpaceDE/>
        <w:autoSpaceDN/>
        <w:adjustRightInd/>
        <w:jc w:val="both"/>
        <w:rPr>
          <w:rFonts w:cstheme="minorHAnsi"/>
          <w:sz w:val="28"/>
          <w:szCs w:val="28"/>
          <w:lang w:eastAsia="uk-UA"/>
        </w:rPr>
      </w:pPr>
    </w:p>
    <w:p w:rsidR="00763530" w:rsidRDefault="00763530" w:rsidP="00763530">
      <w:pPr>
        <w:keepNext/>
        <w:suppressAutoHyphens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Письменный опрос</w:t>
      </w:r>
      <w:r w:rsidR="000F0C01">
        <w:rPr>
          <w:b/>
          <w:bCs/>
          <w:color w:val="000000"/>
          <w:sz w:val="28"/>
          <w:szCs w:val="28"/>
        </w:rPr>
        <w:t xml:space="preserve"> №4</w:t>
      </w:r>
    </w:p>
    <w:p w:rsidR="00763530" w:rsidRDefault="00763530" w:rsidP="00CA71C1">
      <w:pPr>
        <w:widowControl/>
        <w:tabs>
          <w:tab w:val="left" w:pos="993"/>
          <w:tab w:val="left" w:pos="1134"/>
        </w:tabs>
        <w:autoSpaceDE/>
        <w:autoSpaceDN/>
        <w:adjustRightInd/>
        <w:ind w:firstLine="709"/>
        <w:jc w:val="center"/>
        <w:rPr>
          <w:b/>
          <w:color w:val="000000"/>
          <w:sz w:val="28"/>
          <w:szCs w:val="28"/>
        </w:rPr>
      </w:pPr>
    </w:p>
    <w:p w:rsidR="00763530" w:rsidRPr="0050129D" w:rsidRDefault="006C742A" w:rsidP="00CA71C1">
      <w:pPr>
        <w:tabs>
          <w:tab w:val="left" w:pos="426"/>
        </w:tabs>
        <w:ind w:firstLine="709"/>
        <w:rPr>
          <w:sz w:val="28"/>
          <w:szCs w:val="32"/>
        </w:rPr>
      </w:pPr>
      <w:r>
        <w:rPr>
          <w:sz w:val="28"/>
          <w:szCs w:val="32"/>
        </w:rPr>
        <w:t xml:space="preserve">1. </w:t>
      </w:r>
      <w:r w:rsidR="00763530" w:rsidRPr="0050129D">
        <w:rPr>
          <w:sz w:val="28"/>
          <w:szCs w:val="32"/>
        </w:rPr>
        <w:t>Что такое полимер</w:t>
      </w:r>
      <w:r w:rsidR="00763530">
        <w:rPr>
          <w:sz w:val="28"/>
          <w:szCs w:val="32"/>
        </w:rPr>
        <w:t>?</w:t>
      </w:r>
    </w:p>
    <w:p w:rsidR="00763530" w:rsidRPr="0050129D" w:rsidRDefault="006C742A" w:rsidP="00CA71C1">
      <w:pPr>
        <w:shd w:val="clear" w:color="auto" w:fill="FFFFFF"/>
        <w:tabs>
          <w:tab w:val="left" w:pos="426"/>
        </w:tabs>
        <w:ind w:firstLine="709"/>
        <w:rPr>
          <w:sz w:val="28"/>
          <w:szCs w:val="32"/>
        </w:rPr>
      </w:pPr>
      <w:r>
        <w:rPr>
          <w:sz w:val="28"/>
          <w:szCs w:val="32"/>
        </w:rPr>
        <w:t xml:space="preserve">2. </w:t>
      </w:r>
      <w:r w:rsidR="00763530" w:rsidRPr="0050129D">
        <w:rPr>
          <w:sz w:val="28"/>
          <w:szCs w:val="32"/>
        </w:rPr>
        <w:t>Назовите конструктивные особенности пластмасс.</w:t>
      </w:r>
    </w:p>
    <w:p w:rsidR="00763530" w:rsidRPr="0050129D" w:rsidRDefault="006C742A" w:rsidP="00CA71C1">
      <w:pPr>
        <w:shd w:val="clear" w:color="auto" w:fill="FFFFFF"/>
        <w:tabs>
          <w:tab w:val="left" w:pos="426"/>
        </w:tabs>
        <w:ind w:firstLine="709"/>
        <w:rPr>
          <w:sz w:val="28"/>
          <w:szCs w:val="32"/>
        </w:rPr>
      </w:pPr>
      <w:r>
        <w:rPr>
          <w:sz w:val="28"/>
          <w:szCs w:val="32"/>
        </w:rPr>
        <w:t xml:space="preserve">3. </w:t>
      </w:r>
      <w:r w:rsidR="00763530" w:rsidRPr="0050129D">
        <w:rPr>
          <w:sz w:val="28"/>
          <w:szCs w:val="32"/>
        </w:rPr>
        <w:t>Что такое «старение» пластмасс?</w:t>
      </w:r>
    </w:p>
    <w:p w:rsidR="00763530" w:rsidRPr="0050129D" w:rsidRDefault="006C742A" w:rsidP="00CA71C1">
      <w:pPr>
        <w:shd w:val="clear" w:color="auto" w:fill="FFFFFF"/>
        <w:tabs>
          <w:tab w:val="left" w:pos="426"/>
        </w:tabs>
        <w:ind w:firstLine="709"/>
        <w:rPr>
          <w:sz w:val="28"/>
          <w:szCs w:val="32"/>
        </w:rPr>
      </w:pPr>
      <w:r>
        <w:rPr>
          <w:sz w:val="28"/>
          <w:szCs w:val="32"/>
        </w:rPr>
        <w:t xml:space="preserve">4. </w:t>
      </w:r>
      <w:r w:rsidR="00763530" w:rsidRPr="0050129D">
        <w:rPr>
          <w:sz w:val="28"/>
          <w:szCs w:val="32"/>
        </w:rPr>
        <w:t>Назовите основные методы переработки пластмасс.</w:t>
      </w:r>
    </w:p>
    <w:p w:rsidR="00763530" w:rsidRPr="0050129D" w:rsidRDefault="006C742A" w:rsidP="00CA71C1">
      <w:pPr>
        <w:shd w:val="clear" w:color="auto" w:fill="FFFFFF"/>
        <w:tabs>
          <w:tab w:val="left" w:pos="426"/>
        </w:tabs>
        <w:ind w:firstLine="709"/>
        <w:rPr>
          <w:sz w:val="28"/>
          <w:szCs w:val="32"/>
        </w:rPr>
      </w:pPr>
      <w:r>
        <w:rPr>
          <w:sz w:val="28"/>
          <w:szCs w:val="32"/>
        </w:rPr>
        <w:t>5.</w:t>
      </w:r>
      <w:r w:rsidR="00763530" w:rsidRPr="0050129D">
        <w:rPr>
          <w:sz w:val="28"/>
          <w:szCs w:val="32"/>
        </w:rPr>
        <w:t xml:space="preserve"> Что является основой резины?</w:t>
      </w:r>
    </w:p>
    <w:p w:rsidR="00763530" w:rsidRPr="0050129D" w:rsidRDefault="006C742A" w:rsidP="00CA71C1">
      <w:pPr>
        <w:shd w:val="clear" w:color="auto" w:fill="FFFFFF"/>
        <w:tabs>
          <w:tab w:val="left" w:pos="426"/>
        </w:tabs>
        <w:ind w:firstLine="709"/>
        <w:rPr>
          <w:sz w:val="28"/>
          <w:szCs w:val="32"/>
        </w:rPr>
      </w:pPr>
      <w:r>
        <w:rPr>
          <w:sz w:val="28"/>
          <w:szCs w:val="32"/>
        </w:rPr>
        <w:t>6.</w:t>
      </w:r>
      <w:r w:rsidR="00763530" w:rsidRPr="0050129D">
        <w:rPr>
          <w:sz w:val="28"/>
          <w:szCs w:val="32"/>
        </w:rPr>
        <w:t xml:space="preserve"> Зачем нужна вулканизация резины?</w:t>
      </w:r>
    </w:p>
    <w:p w:rsidR="00763530" w:rsidRPr="0050129D" w:rsidRDefault="006C742A" w:rsidP="00CA71C1">
      <w:pPr>
        <w:shd w:val="clear" w:color="auto" w:fill="FFFFFF"/>
        <w:tabs>
          <w:tab w:val="left" w:pos="426"/>
        </w:tabs>
        <w:ind w:firstLine="709"/>
        <w:rPr>
          <w:sz w:val="28"/>
          <w:szCs w:val="32"/>
        </w:rPr>
      </w:pPr>
      <w:r>
        <w:rPr>
          <w:sz w:val="28"/>
          <w:szCs w:val="32"/>
        </w:rPr>
        <w:t>7.</w:t>
      </w:r>
      <w:r w:rsidR="00763530" w:rsidRPr="0050129D">
        <w:rPr>
          <w:sz w:val="28"/>
          <w:szCs w:val="32"/>
        </w:rPr>
        <w:t xml:space="preserve"> Что такое неорганические клеи?</w:t>
      </w:r>
    </w:p>
    <w:p w:rsidR="00763530" w:rsidRPr="0050129D" w:rsidRDefault="006C742A" w:rsidP="00CA71C1">
      <w:pPr>
        <w:shd w:val="clear" w:color="auto" w:fill="FFFFFF"/>
        <w:tabs>
          <w:tab w:val="left" w:pos="426"/>
        </w:tabs>
        <w:ind w:firstLine="709"/>
        <w:rPr>
          <w:sz w:val="28"/>
          <w:szCs w:val="32"/>
        </w:rPr>
      </w:pPr>
      <w:r>
        <w:rPr>
          <w:sz w:val="28"/>
          <w:szCs w:val="32"/>
        </w:rPr>
        <w:t>8.</w:t>
      </w:r>
      <w:r w:rsidR="00763530" w:rsidRPr="0050129D">
        <w:rPr>
          <w:sz w:val="28"/>
          <w:szCs w:val="32"/>
        </w:rPr>
        <w:t xml:space="preserve"> Что такое естественные прокладочные материалы?</w:t>
      </w:r>
    </w:p>
    <w:p w:rsidR="00763530" w:rsidRPr="0050129D" w:rsidRDefault="006C742A" w:rsidP="00CA71C1">
      <w:pPr>
        <w:tabs>
          <w:tab w:val="left" w:pos="426"/>
        </w:tabs>
        <w:ind w:firstLine="709"/>
        <w:rPr>
          <w:sz w:val="28"/>
          <w:szCs w:val="32"/>
        </w:rPr>
      </w:pPr>
      <w:r>
        <w:rPr>
          <w:sz w:val="28"/>
          <w:szCs w:val="32"/>
        </w:rPr>
        <w:t>9.</w:t>
      </w:r>
      <w:r w:rsidR="00763530" w:rsidRPr="0050129D">
        <w:rPr>
          <w:sz w:val="28"/>
          <w:szCs w:val="32"/>
        </w:rPr>
        <w:t xml:space="preserve"> Что такое композиционные прокладочные материалы?</w:t>
      </w:r>
    </w:p>
    <w:p w:rsidR="00763530" w:rsidRPr="0050129D" w:rsidRDefault="006C742A" w:rsidP="00CA71C1">
      <w:pPr>
        <w:shd w:val="clear" w:color="auto" w:fill="FFFFFF"/>
        <w:tabs>
          <w:tab w:val="left" w:pos="426"/>
        </w:tabs>
        <w:ind w:firstLine="709"/>
        <w:rPr>
          <w:sz w:val="28"/>
          <w:szCs w:val="32"/>
        </w:rPr>
      </w:pPr>
      <w:r>
        <w:rPr>
          <w:sz w:val="28"/>
          <w:szCs w:val="32"/>
        </w:rPr>
        <w:t>10.</w:t>
      </w:r>
      <w:r w:rsidR="00763530" w:rsidRPr="0050129D">
        <w:rPr>
          <w:sz w:val="28"/>
          <w:szCs w:val="32"/>
        </w:rPr>
        <w:t xml:space="preserve"> От каких факторов зависят свойства композиционных материалов?</w:t>
      </w:r>
    </w:p>
    <w:p w:rsidR="00763530" w:rsidRPr="0050129D" w:rsidRDefault="006C742A" w:rsidP="00CA71C1">
      <w:pPr>
        <w:shd w:val="clear" w:color="auto" w:fill="FFFFFF"/>
        <w:tabs>
          <w:tab w:val="left" w:pos="426"/>
        </w:tabs>
        <w:ind w:firstLine="709"/>
        <w:rPr>
          <w:sz w:val="28"/>
          <w:szCs w:val="32"/>
        </w:rPr>
      </w:pPr>
      <w:r>
        <w:rPr>
          <w:sz w:val="28"/>
          <w:szCs w:val="32"/>
        </w:rPr>
        <w:t>11.</w:t>
      </w:r>
      <w:r w:rsidR="00763530" w:rsidRPr="0050129D">
        <w:rPr>
          <w:sz w:val="28"/>
          <w:szCs w:val="32"/>
        </w:rPr>
        <w:t xml:space="preserve"> Что такое матрица композиционного материала?</w:t>
      </w:r>
    </w:p>
    <w:p w:rsidR="00763530" w:rsidRPr="0050129D" w:rsidRDefault="006C742A" w:rsidP="00CA71C1">
      <w:pPr>
        <w:shd w:val="clear" w:color="auto" w:fill="FFFFFF"/>
        <w:tabs>
          <w:tab w:val="left" w:pos="426"/>
        </w:tabs>
        <w:ind w:firstLine="709"/>
        <w:rPr>
          <w:sz w:val="28"/>
          <w:szCs w:val="32"/>
        </w:rPr>
      </w:pPr>
      <w:r>
        <w:rPr>
          <w:sz w:val="28"/>
          <w:szCs w:val="32"/>
        </w:rPr>
        <w:t>12.</w:t>
      </w:r>
      <w:r w:rsidR="00763530" w:rsidRPr="0050129D">
        <w:rPr>
          <w:sz w:val="28"/>
          <w:szCs w:val="32"/>
        </w:rPr>
        <w:t xml:space="preserve"> Как располагается наполнитель в волокнистых КМ?</w:t>
      </w:r>
    </w:p>
    <w:p w:rsidR="00763530" w:rsidRPr="0050129D" w:rsidRDefault="006C742A" w:rsidP="00CA71C1">
      <w:pPr>
        <w:shd w:val="clear" w:color="auto" w:fill="FFFFFF"/>
        <w:tabs>
          <w:tab w:val="left" w:pos="426"/>
        </w:tabs>
        <w:ind w:firstLine="709"/>
        <w:rPr>
          <w:sz w:val="28"/>
          <w:szCs w:val="32"/>
        </w:rPr>
      </w:pPr>
      <w:r>
        <w:rPr>
          <w:sz w:val="28"/>
          <w:szCs w:val="32"/>
        </w:rPr>
        <w:t>13.</w:t>
      </w:r>
      <w:r w:rsidR="00763530" w:rsidRPr="0050129D">
        <w:rPr>
          <w:sz w:val="28"/>
          <w:szCs w:val="32"/>
        </w:rPr>
        <w:t xml:space="preserve"> Что такое слоистые КМ?</w:t>
      </w:r>
    </w:p>
    <w:p w:rsidR="00763530" w:rsidRDefault="006C742A" w:rsidP="00CA71C1">
      <w:pPr>
        <w:tabs>
          <w:tab w:val="left" w:pos="426"/>
        </w:tabs>
        <w:ind w:firstLine="709"/>
        <w:rPr>
          <w:sz w:val="28"/>
          <w:szCs w:val="32"/>
        </w:rPr>
      </w:pPr>
      <w:r>
        <w:rPr>
          <w:sz w:val="28"/>
          <w:szCs w:val="32"/>
        </w:rPr>
        <w:t>14.</w:t>
      </w:r>
      <w:r w:rsidR="00763530" w:rsidRPr="0050129D">
        <w:rPr>
          <w:sz w:val="28"/>
          <w:szCs w:val="32"/>
        </w:rPr>
        <w:t xml:space="preserve"> Что такое порошковые материалы?</w:t>
      </w:r>
    </w:p>
    <w:p w:rsidR="000F0C01" w:rsidRDefault="000F0C01" w:rsidP="00CA71C1">
      <w:pPr>
        <w:tabs>
          <w:tab w:val="left" w:pos="426"/>
        </w:tabs>
        <w:ind w:firstLine="709"/>
        <w:rPr>
          <w:sz w:val="28"/>
          <w:szCs w:val="32"/>
        </w:rPr>
      </w:pPr>
    </w:p>
    <w:p w:rsidR="000F0C01" w:rsidRDefault="000F0C01" w:rsidP="00CA71C1">
      <w:pPr>
        <w:tabs>
          <w:tab w:val="left" w:pos="426"/>
        </w:tabs>
        <w:ind w:firstLine="709"/>
        <w:rPr>
          <w:rFonts w:eastAsia="Times New Roman"/>
          <w:b/>
          <w:sz w:val="28"/>
          <w:szCs w:val="28"/>
        </w:rPr>
      </w:pPr>
      <w:r w:rsidRPr="000F0C01">
        <w:rPr>
          <w:rFonts w:eastAsia="Times New Roman"/>
          <w:b/>
          <w:sz w:val="28"/>
          <w:szCs w:val="28"/>
        </w:rPr>
        <w:t>3.2. Задания для промежуточной аттестации</w:t>
      </w:r>
    </w:p>
    <w:p w:rsidR="000F0C01" w:rsidRDefault="000F0C01" w:rsidP="009D3FCE">
      <w:pPr>
        <w:tabs>
          <w:tab w:val="left" w:pos="426"/>
        </w:tabs>
        <w:ind w:left="709" w:firstLine="142"/>
        <w:rPr>
          <w:rFonts w:eastAsia="Times New Roman"/>
          <w:b/>
          <w:sz w:val="28"/>
          <w:szCs w:val="28"/>
        </w:rPr>
      </w:pPr>
    </w:p>
    <w:p w:rsidR="000F0C01" w:rsidRDefault="000F0C01" w:rsidP="000F0C01">
      <w:pPr>
        <w:pStyle w:val="ae"/>
        <w:keepNext/>
        <w:numPr>
          <w:ilvl w:val="0"/>
          <w:numId w:val="4"/>
        </w:numPr>
        <w:tabs>
          <w:tab w:val="left" w:pos="851"/>
          <w:tab w:val="left" w:pos="993"/>
          <w:tab w:val="left" w:pos="1276"/>
        </w:tabs>
        <w:ind w:left="0" w:firstLine="709"/>
        <w:rPr>
          <w:color w:val="222222"/>
          <w:szCs w:val="21"/>
          <w:shd w:val="clear" w:color="auto" w:fill="FDFDFD"/>
        </w:rPr>
      </w:pPr>
      <w:r w:rsidRPr="00472975">
        <w:rPr>
          <w:color w:val="222222"/>
          <w:szCs w:val="21"/>
          <w:shd w:val="clear" w:color="auto" w:fill="FDFDFD"/>
        </w:rPr>
        <w:t>Кристаллическое строение металлов. Анизотропия</w:t>
      </w:r>
      <w:r>
        <w:rPr>
          <w:color w:val="222222"/>
          <w:szCs w:val="21"/>
          <w:shd w:val="clear" w:color="auto" w:fill="FDFDFD"/>
        </w:rPr>
        <w:t>.</w:t>
      </w:r>
    </w:p>
    <w:p w:rsidR="000F0C01" w:rsidRPr="003C65DD" w:rsidRDefault="000F0C01" w:rsidP="000F0C01">
      <w:pPr>
        <w:pStyle w:val="ae"/>
        <w:keepNext/>
        <w:numPr>
          <w:ilvl w:val="0"/>
          <w:numId w:val="4"/>
        </w:numPr>
        <w:tabs>
          <w:tab w:val="left" w:pos="851"/>
          <w:tab w:val="left" w:pos="993"/>
          <w:tab w:val="left" w:pos="1276"/>
        </w:tabs>
        <w:ind w:left="0" w:firstLine="709"/>
        <w:rPr>
          <w:iCs/>
        </w:rPr>
      </w:pPr>
      <w:r w:rsidRPr="00472975">
        <w:rPr>
          <w:color w:val="222222"/>
          <w:szCs w:val="21"/>
          <w:shd w:val="clear" w:color="auto" w:fill="FDFDFD"/>
        </w:rPr>
        <w:t>Строение реальных кристаллов. Точечные, линейные и поверхностные несовершенства.</w:t>
      </w:r>
    </w:p>
    <w:p w:rsidR="000F0C01" w:rsidRPr="003C65DD" w:rsidRDefault="000F0C01" w:rsidP="000F0C01">
      <w:pPr>
        <w:pStyle w:val="ae"/>
        <w:keepNext/>
        <w:numPr>
          <w:ilvl w:val="0"/>
          <w:numId w:val="4"/>
        </w:numPr>
        <w:tabs>
          <w:tab w:val="left" w:pos="851"/>
          <w:tab w:val="left" w:pos="993"/>
          <w:tab w:val="left" w:pos="1276"/>
        </w:tabs>
        <w:ind w:left="0" w:firstLine="709"/>
        <w:rPr>
          <w:iCs/>
        </w:rPr>
      </w:pPr>
      <w:r w:rsidRPr="00472975">
        <w:rPr>
          <w:color w:val="222222"/>
          <w:szCs w:val="21"/>
          <w:shd w:val="clear" w:color="auto" w:fill="FDFDFD"/>
        </w:rPr>
        <w:t>Процессы кристаллизации металлов. Кривые охлаждения. Теория Д. К. Чернова</w:t>
      </w:r>
    </w:p>
    <w:p w:rsidR="000F0C01" w:rsidRDefault="000F0C01" w:rsidP="000F0C01">
      <w:pPr>
        <w:pStyle w:val="ae"/>
        <w:keepNext/>
        <w:numPr>
          <w:ilvl w:val="0"/>
          <w:numId w:val="4"/>
        </w:numPr>
        <w:tabs>
          <w:tab w:val="left" w:pos="993"/>
          <w:tab w:val="left" w:pos="1276"/>
        </w:tabs>
        <w:ind w:left="0" w:firstLine="709"/>
        <w:rPr>
          <w:color w:val="222222"/>
          <w:szCs w:val="21"/>
          <w:shd w:val="clear" w:color="auto" w:fill="FDFDFD"/>
        </w:rPr>
      </w:pPr>
      <w:r w:rsidRPr="00472975">
        <w:rPr>
          <w:color w:val="222222"/>
          <w:szCs w:val="21"/>
          <w:shd w:val="clear" w:color="auto" w:fill="FDFDFD"/>
        </w:rPr>
        <w:t>Дендритное кристаллизация и строение металлического слитка</w:t>
      </w:r>
    </w:p>
    <w:p w:rsidR="000F0C01" w:rsidRDefault="000F0C01" w:rsidP="000F0C01">
      <w:pPr>
        <w:pStyle w:val="ae"/>
        <w:keepNext/>
        <w:numPr>
          <w:ilvl w:val="0"/>
          <w:numId w:val="4"/>
        </w:numPr>
        <w:tabs>
          <w:tab w:val="left" w:pos="993"/>
          <w:tab w:val="left" w:pos="1276"/>
        </w:tabs>
        <w:ind w:left="0" w:firstLine="709"/>
        <w:rPr>
          <w:color w:val="222222"/>
          <w:szCs w:val="21"/>
          <w:shd w:val="clear" w:color="auto" w:fill="FDFDFD"/>
        </w:rPr>
      </w:pPr>
      <w:r w:rsidRPr="00472975">
        <w:rPr>
          <w:color w:val="222222"/>
          <w:szCs w:val="21"/>
          <w:shd w:val="clear" w:color="auto" w:fill="FDFDFD"/>
        </w:rPr>
        <w:t>Полиморфизм металлов</w:t>
      </w:r>
    </w:p>
    <w:p w:rsidR="000F0C01" w:rsidRDefault="000F0C01" w:rsidP="000F0C01">
      <w:pPr>
        <w:pStyle w:val="ae"/>
        <w:keepNext/>
        <w:numPr>
          <w:ilvl w:val="0"/>
          <w:numId w:val="4"/>
        </w:numPr>
        <w:tabs>
          <w:tab w:val="left" w:pos="993"/>
          <w:tab w:val="left" w:pos="1276"/>
        </w:tabs>
        <w:ind w:left="0" w:firstLine="709"/>
        <w:rPr>
          <w:color w:val="222222"/>
          <w:szCs w:val="21"/>
          <w:shd w:val="clear" w:color="auto" w:fill="FDFDFD"/>
        </w:rPr>
      </w:pPr>
      <w:r w:rsidRPr="00472975">
        <w:rPr>
          <w:color w:val="222222"/>
          <w:szCs w:val="21"/>
          <w:shd w:val="clear" w:color="auto" w:fill="FDFDFD"/>
        </w:rPr>
        <w:t>Макроскопический анализ</w:t>
      </w:r>
    </w:p>
    <w:p w:rsidR="000F0C01" w:rsidRPr="000F0C01" w:rsidRDefault="000F0C01" w:rsidP="000F0C01">
      <w:pPr>
        <w:pStyle w:val="af0"/>
        <w:numPr>
          <w:ilvl w:val="0"/>
          <w:numId w:val="4"/>
        </w:numPr>
        <w:tabs>
          <w:tab w:val="left" w:pos="426"/>
          <w:tab w:val="left" w:pos="993"/>
        </w:tabs>
        <w:ind w:hanging="1353"/>
        <w:rPr>
          <w:rFonts w:eastAsia="Times New Roman"/>
          <w:color w:val="222222"/>
          <w:sz w:val="28"/>
          <w:szCs w:val="21"/>
          <w:shd w:val="clear" w:color="auto" w:fill="FDFDFD"/>
        </w:rPr>
      </w:pPr>
      <w:r w:rsidRPr="000F0C01">
        <w:rPr>
          <w:rFonts w:eastAsia="Times New Roman"/>
          <w:color w:val="222222"/>
          <w:sz w:val="28"/>
          <w:szCs w:val="21"/>
          <w:shd w:val="clear" w:color="auto" w:fill="FDFDFD"/>
        </w:rPr>
        <w:t>Микроскопический анализ</w:t>
      </w:r>
    </w:p>
    <w:p w:rsidR="000F0C01" w:rsidRPr="000F0C01" w:rsidRDefault="000F0C01" w:rsidP="009D3FCE">
      <w:pPr>
        <w:tabs>
          <w:tab w:val="left" w:pos="426"/>
        </w:tabs>
        <w:ind w:left="709" w:firstLine="142"/>
        <w:rPr>
          <w:rFonts w:eastAsia="Times New Roman"/>
          <w:b/>
          <w:sz w:val="28"/>
          <w:szCs w:val="28"/>
        </w:rPr>
      </w:pPr>
    </w:p>
    <w:p w:rsidR="000F0C01" w:rsidRDefault="000F0C01" w:rsidP="000F0C01">
      <w:pPr>
        <w:pStyle w:val="ae"/>
        <w:keepNext/>
        <w:numPr>
          <w:ilvl w:val="0"/>
          <w:numId w:val="4"/>
        </w:numPr>
        <w:tabs>
          <w:tab w:val="left" w:pos="851"/>
          <w:tab w:val="left" w:pos="993"/>
          <w:tab w:val="left" w:pos="1276"/>
        </w:tabs>
        <w:ind w:left="0" w:firstLine="709"/>
        <w:rPr>
          <w:color w:val="222222"/>
          <w:szCs w:val="21"/>
          <w:shd w:val="clear" w:color="auto" w:fill="FDFDFD"/>
        </w:rPr>
      </w:pPr>
      <w:r w:rsidRPr="00472975">
        <w:rPr>
          <w:color w:val="222222"/>
          <w:szCs w:val="21"/>
          <w:shd w:val="clear" w:color="auto" w:fill="FDFDFD"/>
        </w:rPr>
        <w:lastRenderedPageBreak/>
        <w:t>Кристаллическое строение металлов. Анизотропия</w:t>
      </w:r>
      <w:r>
        <w:rPr>
          <w:color w:val="222222"/>
          <w:szCs w:val="21"/>
          <w:shd w:val="clear" w:color="auto" w:fill="FDFDFD"/>
        </w:rPr>
        <w:t>.</w:t>
      </w:r>
    </w:p>
    <w:p w:rsidR="000F0C01" w:rsidRPr="003C65DD" w:rsidRDefault="000F0C01" w:rsidP="000F0C01">
      <w:pPr>
        <w:pStyle w:val="ae"/>
        <w:keepNext/>
        <w:numPr>
          <w:ilvl w:val="0"/>
          <w:numId w:val="4"/>
        </w:numPr>
        <w:tabs>
          <w:tab w:val="left" w:pos="851"/>
          <w:tab w:val="left" w:pos="993"/>
          <w:tab w:val="left" w:pos="1276"/>
        </w:tabs>
        <w:ind w:left="0" w:firstLine="709"/>
        <w:rPr>
          <w:iCs/>
        </w:rPr>
      </w:pPr>
      <w:r w:rsidRPr="00472975">
        <w:rPr>
          <w:color w:val="222222"/>
          <w:szCs w:val="21"/>
          <w:shd w:val="clear" w:color="auto" w:fill="FDFDFD"/>
        </w:rPr>
        <w:t>Строение реальных кристаллов. Точечные, линейные и поверхностные несовершенства.</w:t>
      </w:r>
    </w:p>
    <w:p w:rsidR="000F0C01" w:rsidRPr="003C65DD" w:rsidRDefault="000F0C01" w:rsidP="00CA71C1">
      <w:pPr>
        <w:pStyle w:val="ae"/>
        <w:keepNext/>
        <w:numPr>
          <w:ilvl w:val="0"/>
          <w:numId w:val="4"/>
        </w:numPr>
        <w:tabs>
          <w:tab w:val="left" w:pos="851"/>
          <w:tab w:val="left" w:pos="1134"/>
          <w:tab w:val="left" w:pos="1276"/>
        </w:tabs>
        <w:ind w:left="0" w:firstLine="709"/>
        <w:rPr>
          <w:iCs/>
        </w:rPr>
      </w:pPr>
      <w:r w:rsidRPr="00472975">
        <w:rPr>
          <w:color w:val="222222"/>
          <w:szCs w:val="21"/>
          <w:shd w:val="clear" w:color="auto" w:fill="FDFDFD"/>
        </w:rPr>
        <w:t>Процессы кристаллизации металлов. Кривые охлаждения. Теория Д. К. Чернова</w:t>
      </w:r>
    </w:p>
    <w:p w:rsidR="000F0C01" w:rsidRDefault="000F0C01" w:rsidP="00CA71C1">
      <w:pPr>
        <w:pStyle w:val="ae"/>
        <w:keepNext/>
        <w:numPr>
          <w:ilvl w:val="0"/>
          <w:numId w:val="4"/>
        </w:numPr>
        <w:tabs>
          <w:tab w:val="left" w:pos="1134"/>
          <w:tab w:val="left" w:pos="1276"/>
        </w:tabs>
        <w:ind w:left="0" w:firstLine="709"/>
        <w:rPr>
          <w:color w:val="222222"/>
          <w:szCs w:val="21"/>
          <w:shd w:val="clear" w:color="auto" w:fill="FDFDFD"/>
        </w:rPr>
      </w:pPr>
      <w:r w:rsidRPr="00472975">
        <w:rPr>
          <w:color w:val="222222"/>
          <w:szCs w:val="21"/>
          <w:shd w:val="clear" w:color="auto" w:fill="FDFDFD"/>
        </w:rPr>
        <w:t>Дендритное кристаллизация и строение металлического слитка</w:t>
      </w:r>
    </w:p>
    <w:p w:rsidR="000F0C01" w:rsidRDefault="000F0C01" w:rsidP="00CA71C1">
      <w:pPr>
        <w:pStyle w:val="ae"/>
        <w:keepNext/>
        <w:numPr>
          <w:ilvl w:val="0"/>
          <w:numId w:val="4"/>
        </w:numPr>
        <w:tabs>
          <w:tab w:val="left" w:pos="1134"/>
          <w:tab w:val="left" w:pos="1276"/>
        </w:tabs>
        <w:ind w:left="0" w:firstLine="709"/>
        <w:rPr>
          <w:color w:val="222222"/>
          <w:szCs w:val="21"/>
          <w:shd w:val="clear" w:color="auto" w:fill="FDFDFD"/>
        </w:rPr>
      </w:pPr>
      <w:r w:rsidRPr="00472975">
        <w:rPr>
          <w:color w:val="222222"/>
          <w:szCs w:val="21"/>
          <w:shd w:val="clear" w:color="auto" w:fill="FDFDFD"/>
        </w:rPr>
        <w:t>Полиморфизм металлов</w:t>
      </w:r>
    </w:p>
    <w:p w:rsidR="000F0C01" w:rsidRDefault="000F0C01" w:rsidP="00CA71C1">
      <w:pPr>
        <w:pStyle w:val="ae"/>
        <w:keepNext/>
        <w:numPr>
          <w:ilvl w:val="0"/>
          <w:numId w:val="4"/>
        </w:numPr>
        <w:tabs>
          <w:tab w:val="left" w:pos="1134"/>
          <w:tab w:val="left" w:pos="1276"/>
        </w:tabs>
        <w:ind w:left="0" w:firstLine="709"/>
        <w:rPr>
          <w:color w:val="222222"/>
          <w:szCs w:val="21"/>
          <w:shd w:val="clear" w:color="auto" w:fill="FDFDFD"/>
        </w:rPr>
      </w:pPr>
      <w:r w:rsidRPr="00472975">
        <w:rPr>
          <w:color w:val="222222"/>
          <w:szCs w:val="21"/>
          <w:shd w:val="clear" w:color="auto" w:fill="FDFDFD"/>
        </w:rPr>
        <w:t>Макроскопический анализ</w:t>
      </w:r>
    </w:p>
    <w:p w:rsidR="000F0C01" w:rsidRDefault="000F0C01" w:rsidP="00CA71C1">
      <w:pPr>
        <w:pStyle w:val="ae"/>
        <w:keepNext/>
        <w:numPr>
          <w:ilvl w:val="0"/>
          <w:numId w:val="4"/>
        </w:numPr>
        <w:tabs>
          <w:tab w:val="left" w:pos="1134"/>
          <w:tab w:val="left" w:pos="1276"/>
        </w:tabs>
        <w:ind w:left="0" w:firstLine="709"/>
        <w:rPr>
          <w:color w:val="222222"/>
          <w:szCs w:val="21"/>
          <w:shd w:val="clear" w:color="auto" w:fill="FDFDFD"/>
        </w:rPr>
      </w:pPr>
      <w:r w:rsidRPr="00472975">
        <w:rPr>
          <w:color w:val="222222"/>
          <w:szCs w:val="21"/>
          <w:shd w:val="clear" w:color="auto" w:fill="FDFDFD"/>
        </w:rPr>
        <w:t>Микроскопический анализ</w:t>
      </w:r>
    </w:p>
    <w:p w:rsidR="000F0C01" w:rsidRDefault="000F0C01" w:rsidP="00CA71C1">
      <w:pPr>
        <w:pStyle w:val="ae"/>
        <w:keepNext/>
        <w:numPr>
          <w:ilvl w:val="0"/>
          <w:numId w:val="4"/>
        </w:numPr>
        <w:tabs>
          <w:tab w:val="left" w:pos="1134"/>
          <w:tab w:val="left" w:pos="1276"/>
        </w:tabs>
        <w:ind w:left="0" w:firstLine="709"/>
        <w:rPr>
          <w:color w:val="222222"/>
          <w:szCs w:val="21"/>
          <w:shd w:val="clear" w:color="auto" w:fill="FDFDFD"/>
        </w:rPr>
      </w:pPr>
      <w:r w:rsidRPr="00472975">
        <w:rPr>
          <w:color w:val="222222"/>
          <w:szCs w:val="21"/>
          <w:shd w:val="clear" w:color="auto" w:fill="FDFDFD"/>
        </w:rPr>
        <w:t>Физические методы контроля качества металлов</w:t>
      </w:r>
    </w:p>
    <w:p w:rsidR="007930EF" w:rsidRDefault="00CC7ABC" w:rsidP="00CA71C1">
      <w:pPr>
        <w:pStyle w:val="ae"/>
        <w:keepNext/>
        <w:numPr>
          <w:ilvl w:val="0"/>
          <w:numId w:val="4"/>
        </w:numPr>
        <w:tabs>
          <w:tab w:val="left" w:pos="1134"/>
          <w:tab w:val="left" w:pos="1276"/>
        </w:tabs>
        <w:ind w:left="0" w:firstLine="709"/>
        <w:rPr>
          <w:color w:val="222222"/>
          <w:szCs w:val="21"/>
          <w:shd w:val="clear" w:color="auto" w:fill="FDFDFD"/>
        </w:rPr>
      </w:pPr>
      <w:r w:rsidRPr="00472975">
        <w:rPr>
          <w:color w:val="222222"/>
          <w:szCs w:val="21"/>
          <w:shd w:val="clear" w:color="auto" w:fill="FDFDFD"/>
        </w:rPr>
        <w:t>Испытание на растяжение</w:t>
      </w:r>
    </w:p>
    <w:p w:rsidR="007930EF" w:rsidRDefault="00CC7ABC" w:rsidP="000F0C01">
      <w:pPr>
        <w:pStyle w:val="ae"/>
        <w:keepNext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rPr>
          <w:color w:val="222222"/>
          <w:szCs w:val="21"/>
          <w:shd w:val="clear" w:color="auto" w:fill="FDFDFD"/>
        </w:rPr>
      </w:pPr>
      <w:r w:rsidRPr="00472975">
        <w:rPr>
          <w:color w:val="222222"/>
          <w:szCs w:val="21"/>
          <w:shd w:val="clear" w:color="auto" w:fill="FDFDFD"/>
        </w:rPr>
        <w:t>Экзамен на твердость</w:t>
      </w:r>
    </w:p>
    <w:p w:rsidR="007930EF" w:rsidRDefault="007930EF" w:rsidP="000F0C01">
      <w:pPr>
        <w:pStyle w:val="ae"/>
        <w:keepNext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rPr>
          <w:color w:val="222222"/>
          <w:szCs w:val="21"/>
          <w:shd w:val="clear" w:color="auto" w:fill="FDFDFD"/>
        </w:rPr>
      </w:pPr>
      <w:r w:rsidRPr="00472975">
        <w:rPr>
          <w:color w:val="222222"/>
          <w:szCs w:val="21"/>
          <w:shd w:val="clear" w:color="auto" w:fill="FDFDFD"/>
        </w:rPr>
        <w:t>Испытание на ударную вязкость</w:t>
      </w:r>
      <w:r>
        <w:rPr>
          <w:color w:val="222222"/>
          <w:szCs w:val="21"/>
          <w:shd w:val="clear" w:color="auto" w:fill="FDFDFD"/>
        </w:rPr>
        <w:t>.</w:t>
      </w:r>
    </w:p>
    <w:p w:rsidR="00544B63" w:rsidRPr="00544B63" w:rsidRDefault="007930EF" w:rsidP="000F0C01">
      <w:pPr>
        <w:pStyle w:val="ae"/>
        <w:keepNext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rPr>
          <w:iCs/>
        </w:rPr>
      </w:pPr>
      <w:r w:rsidRPr="007930EF">
        <w:rPr>
          <w:color w:val="222222"/>
          <w:szCs w:val="21"/>
          <w:shd w:val="clear" w:color="auto" w:fill="FDFDFD"/>
        </w:rPr>
        <w:t>Теория сплавов. Механическая смесь. Твердые растворы. Химические соединения.</w:t>
      </w:r>
    </w:p>
    <w:p w:rsidR="00544B63" w:rsidRPr="00544B63" w:rsidRDefault="003C65DD" w:rsidP="000F0C01">
      <w:pPr>
        <w:pStyle w:val="ae"/>
        <w:keepNext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rPr>
          <w:iCs/>
        </w:rPr>
      </w:pPr>
      <w:r w:rsidRPr="007930EF">
        <w:rPr>
          <w:color w:val="222222"/>
          <w:szCs w:val="21"/>
          <w:shd w:val="clear" w:color="auto" w:fill="FDFDFD"/>
        </w:rPr>
        <w:t>Испытание на ударную вязкость.</w:t>
      </w:r>
    </w:p>
    <w:p w:rsidR="003C65DD" w:rsidRPr="007930EF" w:rsidRDefault="003C65DD" w:rsidP="000F0C01">
      <w:pPr>
        <w:pStyle w:val="ae"/>
        <w:keepNext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rPr>
          <w:iCs/>
        </w:rPr>
      </w:pPr>
      <w:r w:rsidRPr="007930EF">
        <w:rPr>
          <w:color w:val="222222"/>
          <w:szCs w:val="21"/>
          <w:shd w:val="clear" w:color="auto" w:fill="FDFDFD"/>
        </w:rPr>
        <w:t>Теория сплавов. Механическая смесь. Твердые растворы. Химические соединения.</w:t>
      </w:r>
    </w:p>
    <w:p w:rsidR="003C65DD" w:rsidRDefault="003C65DD" w:rsidP="003C65DD">
      <w:pPr>
        <w:pStyle w:val="ae"/>
        <w:keepNext/>
        <w:tabs>
          <w:tab w:val="left" w:pos="709"/>
        </w:tabs>
        <w:ind w:left="709" w:firstLine="0"/>
        <w:rPr>
          <w:color w:val="222222"/>
          <w:szCs w:val="21"/>
          <w:shd w:val="clear" w:color="auto" w:fill="FDFDFD"/>
        </w:rPr>
      </w:pPr>
      <w:r>
        <w:rPr>
          <w:color w:val="222222"/>
          <w:szCs w:val="21"/>
          <w:shd w:val="clear" w:color="auto" w:fill="FDFDFD"/>
        </w:rPr>
        <w:t>1</w:t>
      </w:r>
      <w:r w:rsidR="007930EF">
        <w:rPr>
          <w:color w:val="222222"/>
          <w:szCs w:val="21"/>
          <w:shd w:val="clear" w:color="auto" w:fill="FDFDFD"/>
        </w:rPr>
        <w:t>5</w:t>
      </w:r>
      <w:r w:rsidRPr="00472975">
        <w:rPr>
          <w:color w:val="222222"/>
          <w:szCs w:val="21"/>
          <w:shd w:val="clear" w:color="auto" w:fill="FDFDFD"/>
        </w:rPr>
        <w:t xml:space="preserve">. Диаграмма состояния </w:t>
      </w:r>
      <w:r>
        <w:rPr>
          <w:color w:val="222222"/>
          <w:szCs w:val="21"/>
          <w:shd w:val="clear" w:color="auto" w:fill="FDFDFD"/>
        </w:rPr>
        <w:t>І</w:t>
      </w:r>
      <w:r w:rsidR="007930EF">
        <w:rPr>
          <w:color w:val="222222"/>
          <w:szCs w:val="21"/>
          <w:shd w:val="clear" w:color="auto" w:fill="FDFDFD"/>
        </w:rPr>
        <w:t xml:space="preserve"> и</w:t>
      </w:r>
      <w:r w:rsidR="008E4984">
        <w:rPr>
          <w:color w:val="222222"/>
          <w:szCs w:val="21"/>
          <w:shd w:val="clear" w:color="auto" w:fill="FDFDFD"/>
        </w:rPr>
        <w:t xml:space="preserve"> </w:t>
      </w:r>
      <w:r w:rsidR="007930EF">
        <w:rPr>
          <w:color w:val="222222"/>
          <w:szCs w:val="21"/>
          <w:shd w:val="clear" w:color="auto" w:fill="FDFDFD"/>
        </w:rPr>
        <w:t>ІІ</w:t>
      </w:r>
      <w:r w:rsidR="008E4984">
        <w:rPr>
          <w:color w:val="222222"/>
          <w:szCs w:val="21"/>
          <w:shd w:val="clear" w:color="auto" w:fill="FDFDFD"/>
        </w:rPr>
        <w:t xml:space="preserve"> </w:t>
      </w:r>
      <w:r w:rsidRPr="00472975">
        <w:rPr>
          <w:color w:val="222222"/>
          <w:szCs w:val="21"/>
          <w:shd w:val="clear" w:color="auto" w:fill="FDFDFD"/>
        </w:rPr>
        <w:t>типа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 xml:space="preserve">16. Диаграмма состояния </w:t>
      </w:r>
      <w:r w:rsidR="007930EF" w:rsidRPr="00472975">
        <w:rPr>
          <w:color w:val="222222"/>
          <w:szCs w:val="21"/>
          <w:shd w:val="clear" w:color="auto" w:fill="FDFDFD"/>
        </w:rPr>
        <w:t xml:space="preserve">III </w:t>
      </w:r>
      <w:r w:rsidR="007930EF">
        <w:rPr>
          <w:color w:val="222222"/>
          <w:szCs w:val="21"/>
          <w:shd w:val="clear" w:color="auto" w:fill="FDFDFD"/>
        </w:rPr>
        <w:t xml:space="preserve">и </w:t>
      </w:r>
      <w:r w:rsidRPr="00472975">
        <w:rPr>
          <w:color w:val="222222"/>
          <w:szCs w:val="21"/>
          <w:shd w:val="clear" w:color="auto" w:fill="FDFDFD"/>
        </w:rPr>
        <w:t>IV типа. Закон Курнакова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>17. Система железо-цементит. Фазы. Структурные составляющие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>18. Объяснить процессы кристаллизации в мягкой стали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 xml:space="preserve">19. Объяснить процессы кристаллизации в </w:t>
      </w:r>
      <w:proofErr w:type="spellStart"/>
      <w:r w:rsidRPr="00472975">
        <w:rPr>
          <w:color w:val="222222"/>
          <w:szCs w:val="21"/>
          <w:shd w:val="clear" w:color="auto" w:fill="FDFDFD"/>
        </w:rPr>
        <w:t>до</w:t>
      </w:r>
      <w:r>
        <w:rPr>
          <w:color w:val="222222"/>
          <w:szCs w:val="21"/>
          <w:shd w:val="clear" w:color="auto" w:fill="FDFDFD"/>
        </w:rPr>
        <w:t>э</w:t>
      </w:r>
      <w:r w:rsidRPr="00472975">
        <w:rPr>
          <w:color w:val="222222"/>
          <w:szCs w:val="21"/>
          <w:shd w:val="clear" w:color="auto" w:fill="FDFDFD"/>
        </w:rPr>
        <w:t>втекто</w:t>
      </w:r>
      <w:r>
        <w:rPr>
          <w:color w:val="222222"/>
          <w:szCs w:val="21"/>
          <w:shd w:val="clear" w:color="auto" w:fill="FDFDFD"/>
        </w:rPr>
        <w:t>и</w:t>
      </w:r>
      <w:r w:rsidRPr="00472975">
        <w:rPr>
          <w:color w:val="222222"/>
          <w:szCs w:val="21"/>
          <w:shd w:val="clear" w:color="auto" w:fill="FDFDFD"/>
        </w:rPr>
        <w:t>дн</w:t>
      </w:r>
      <w:r>
        <w:rPr>
          <w:color w:val="222222"/>
          <w:szCs w:val="21"/>
          <w:shd w:val="clear" w:color="auto" w:fill="FDFDFD"/>
        </w:rPr>
        <w:t>о</w:t>
      </w:r>
      <w:r w:rsidRPr="00472975">
        <w:rPr>
          <w:color w:val="222222"/>
          <w:szCs w:val="21"/>
          <w:shd w:val="clear" w:color="auto" w:fill="FDFDFD"/>
        </w:rPr>
        <w:t>й</w:t>
      </w:r>
      <w:proofErr w:type="spellEnd"/>
      <w:r w:rsidRPr="00472975">
        <w:rPr>
          <w:color w:val="222222"/>
          <w:szCs w:val="21"/>
          <w:shd w:val="clear" w:color="auto" w:fill="FDFDFD"/>
        </w:rPr>
        <w:t xml:space="preserve"> стали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 xml:space="preserve">20. Объяснить процессы кристаллизации в </w:t>
      </w:r>
      <w:proofErr w:type="spellStart"/>
      <w:r>
        <w:rPr>
          <w:color w:val="222222"/>
          <w:szCs w:val="21"/>
          <w:shd w:val="clear" w:color="auto" w:fill="FDFDFD"/>
        </w:rPr>
        <w:t>э</w:t>
      </w:r>
      <w:r w:rsidRPr="00472975">
        <w:rPr>
          <w:color w:val="222222"/>
          <w:szCs w:val="21"/>
          <w:shd w:val="clear" w:color="auto" w:fill="FDFDFD"/>
        </w:rPr>
        <w:t>втекто</w:t>
      </w:r>
      <w:r>
        <w:rPr>
          <w:color w:val="222222"/>
          <w:szCs w:val="21"/>
          <w:shd w:val="clear" w:color="auto" w:fill="FDFDFD"/>
        </w:rPr>
        <w:t>и</w:t>
      </w:r>
      <w:r w:rsidRPr="00472975">
        <w:rPr>
          <w:color w:val="222222"/>
          <w:szCs w:val="21"/>
          <w:shd w:val="clear" w:color="auto" w:fill="FDFDFD"/>
        </w:rPr>
        <w:t>дн</w:t>
      </w:r>
      <w:r>
        <w:rPr>
          <w:color w:val="222222"/>
          <w:szCs w:val="21"/>
          <w:shd w:val="clear" w:color="auto" w:fill="FDFDFD"/>
        </w:rPr>
        <w:t>о</w:t>
      </w:r>
      <w:r w:rsidRPr="00472975">
        <w:rPr>
          <w:color w:val="222222"/>
          <w:szCs w:val="21"/>
          <w:shd w:val="clear" w:color="auto" w:fill="FDFDFD"/>
        </w:rPr>
        <w:t>й</w:t>
      </w:r>
      <w:proofErr w:type="spellEnd"/>
      <w:r w:rsidRPr="00472975">
        <w:rPr>
          <w:color w:val="222222"/>
          <w:szCs w:val="21"/>
          <w:shd w:val="clear" w:color="auto" w:fill="FDFDFD"/>
        </w:rPr>
        <w:t xml:space="preserve"> стали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 xml:space="preserve">21. Объяснить процессы кристаллизации в </w:t>
      </w:r>
      <w:proofErr w:type="spellStart"/>
      <w:r w:rsidRPr="00472975">
        <w:rPr>
          <w:color w:val="222222"/>
          <w:szCs w:val="21"/>
          <w:shd w:val="clear" w:color="auto" w:fill="FDFDFD"/>
        </w:rPr>
        <w:t>за</w:t>
      </w:r>
      <w:r>
        <w:rPr>
          <w:color w:val="222222"/>
          <w:szCs w:val="21"/>
          <w:shd w:val="clear" w:color="auto" w:fill="FDFDFD"/>
        </w:rPr>
        <w:t>э</w:t>
      </w:r>
      <w:r w:rsidRPr="00472975">
        <w:rPr>
          <w:color w:val="222222"/>
          <w:szCs w:val="21"/>
          <w:shd w:val="clear" w:color="auto" w:fill="FDFDFD"/>
        </w:rPr>
        <w:t>втекто</w:t>
      </w:r>
      <w:r>
        <w:rPr>
          <w:color w:val="222222"/>
          <w:szCs w:val="21"/>
          <w:shd w:val="clear" w:color="auto" w:fill="FDFDFD"/>
        </w:rPr>
        <w:t>и</w:t>
      </w:r>
      <w:r w:rsidRPr="00472975">
        <w:rPr>
          <w:color w:val="222222"/>
          <w:szCs w:val="21"/>
          <w:shd w:val="clear" w:color="auto" w:fill="FDFDFD"/>
        </w:rPr>
        <w:t>дн</w:t>
      </w:r>
      <w:r>
        <w:rPr>
          <w:color w:val="222222"/>
          <w:szCs w:val="21"/>
          <w:shd w:val="clear" w:color="auto" w:fill="FDFDFD"/>
        </w:rPr>
        <w:t>о</w:t>
      </w:r>
      <w:r w:rsidRPr="00472975">
        <w:rPr>
          <w:color w:val="222222"/>
          <w:szCs w:val="21"/>
          <w:shd w:val="clear" w:color="auto" w:fill="FDFDFD"/>
        </w:rPr>
        <w:t>й</w:t>
      </w:r>
      <w:proofErr w:type="spellEnd"/>
      <w:r w:rsidRPr="00472975">
        <w:rPr>
          <w:color w:val="222222"/>
          <w:szCs w:val="21"/>
          <w:shd w:val="clear" w:color="auto" w:fill="FDFDFD"/>
        </w:rPr>
        <w:t xml:space="preserve"> стали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 xml:space="preserve">22. Объяснить процессы кристаллизации в чугуне </w:t>
      </w:r>
      <w:proofErr w:type="spellStart"/>
      <w:r w:rsidRPr="00472975">
        <w:rPr>
          <w:color w:val="222222"/>
          <w:szCs w:val="21"/>
          <w:shd w:val="clear" w:color="auto" w:fill="FDFDFD"/>
        </w:rPr>
        <w:t>до</w:t>
      </w:r>
      <w:r>
        <w:rPr>
          <w:color w:val="222222"/>
          <w:szCs w:val="21"/>
          <w:shd w:val="clear" w:color="auto" w:fill="FDFDFD"/>
        </w:rPr>
        <w:t>э</w:t>
      </w:r>
      <w:r w:rsidRPr="00472975">
        <w:rPr>
          <w:color w:val="222222"/>
          <w:szCs w:val="21"/>
          <w:shd w:val="clear" w:color="auto" w:fill="FDFDFD"/>
        </w:rPr>
        <w:t>втектич</w:t>
      </w:r>
      <w:r>
        <w:rPr>
          <w:color w:val="222222"/>
          <w:szCs w:val="21"/>
          <w:shd w:val="clear" w:color="auto" w:fill="FDFDFD"/>
        </w:rPr>
        <w:t>еском</w:t>
      </w:r>
      <w:proofErr w:type="spellEnd"/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 xml:space="preserve">23. Объяснить процессы кристаллизации в чугуне </w:t>
      </w:r>
      <w:r>
        <w:rPr>
          <w:color w:val="222222"/>
          <w:szCs w:val="21"/>
          <w:shd w:val="clear" w:color="auto" w:fill="FDFDFD"/>
        </w:rPr>
        <w:t>э</w:t>
      </w:r>
      <w:r w:rsidRPr="00472975">
        <w:rPr>
          <w:color w:val="222222"/>
          <w:szCs w:val="21"/>
          <w:shd w:val="clear" w:color="auto" w:fill="FDFDFD"/>
        </w:rPr>
        <w:t>втектич</w:t>
      </w:r>
      <w:r>
        <w:rPr>
          <w:color w:val="222222"/>
          <w:szCs w:val="21"/>
          <w:shd w:val="clear" w:color="auto" w:fill="FDFDFD"/>
        </w:rPr>
        <w:t>еском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 xml:space="preserve">24. Объяснить процессы кристаллизации в чугуне </w:t>
      </w:r>
      <w:proofErr w:type="spellStart"/>
      <w:r w:rsidRPr="00472975">
        <w:rPr>
          <w:color w:val="222222"/>
          <w:szCs w:val="21"/>
          <w:shd w:val="clear" w:color="auto" w:fill="FDFDFD"/>
        </w:rPr>
        <w:t>за</w:t>
      </w:r>
      <w:r>
        <w:rPr>
          <w:color w:val="222222"/>
          <w:szCs w:val="21"/>
          <w:shd w:val="clear" w:color="auto" w:fill="FDFDFD"/>
        </w:rPr>
        <w:t>э</w:t>
      </w:r>
      <w:r w:rsidRPr="00472975">
        <w:rPr>
          <w:color w:val="222222"/>
          <w:szCs w:val="21"/>
          <w:shd w:val="clear" w:color="auto" w:fill="FDFDFD"/>
        </w:rPr>
        <w:t>втектич</w:t>
      </w:r>
      <w:r>
        <w:rPr>
          <w:color w:val="222222"/>
          <w:szCs w:val="21"/>
          <w:shd w:val="clear" w:color="auto" w:fill="FDFDFD"/>
        </w:rPr>
        <w:t>еском</w:t>
      </w:r>
      <w:proofErr w:type="spellEnd"/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>25. Влияние углерода и постоянных примесей на свойства сталей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 xml:space="preserve">26. Углеродистые стали обыкновенного качества 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>27. Углеродистые качественные конструкционные стали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>28. Автоматные стали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>29. Углеродистые инструментальные стали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>30. Серые чугуны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>31. Ковк</w:t>
      </w:r>
      <w:r>
        <w:rPr>
          <w:color w:val="222222"/>
          <w:szCs w:val="21"/>
          <w:shd w:val="clear" w:color="auto" w:fill="FDFDFD"/>
        </w:rPr>
        <w:t xml:space="preserve">ие </w:t>
      </w:r>
      <w:r w:rsidRPr="00472975">
        <w:rPr>
          <w:color w:val="222222"/>
          <w:szCs w:val="21"/>
          <w:shd w:val="clear" w:color="auto" w:fill="FDFDFD"/>
        </w:rPr>
        <w:t>чугуны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>32. Высокопрочные чугуны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>33. Превращения в стали при нагреве. Рост зерна аустенита.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>34. Превращения аустенита при непрерывном охлаждении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>35. Изотермическое превращение аустенита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>36. Полный отжиг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>37. Отжиг на зернистый перлит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>38. Диффузионный отжиг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>39. Нормализация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>40. Факторы, которые влияют на закаливание стали.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>41. Закалка стали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lastRenderedPageBreak/>
        <w:t>42. Способы закаливания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>43. Виды отпуска стали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>44. Цементация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>45. Азотирование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>46. Диффузионная металлизация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>47. Влияние легирующих элементов на свойства стали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 xml:space="preserve">48. </w:t>
      </w:r>
      <w:proofErr w:type="spellStart"/>
      <w:r w:rsidRPr="00472975">
        <w:rPr>
          <w:color w:val="222222"/>
          <w:szCs w:val="21"/>
          <w:shd w:val="clear" w:color="auto" w:fill="FDFDFD"/>
        </w:rPr>
        <w:t>Цементу</w:t>
      </w:r>
      <w:r>
        <w:rPr>
          <w:color w:val="222222"/>
          <w:szCs w:val="21"/>
          <w:shd w:val="clear" w:color="auto" w:fill="FDFDFD"/>
        </w:rPr>
        <w:t>емые</w:t>
      </w:r>
      <w:proofErr w:type="spellEnd"/>
      <w:r w:rsidRPr="00472975">
        <w:rPr>
          <w:color w:val="222222"/>
          <w:szCs w:val="21"/>
          <w:shd w:val="clear" w:color="auto" w:fill="FDFDFD"/>
        </w:rPr>
        <w:t xml:space="preserve"> стали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>49. Улучшаемые стали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>50. Стали для пружин и рессор.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>51. Подшипниковые стали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>52. Низколегированные стали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>53. Стали для режущего инструмента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>54. Быстрорежущие стали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>55. Стали для измерительного инструмента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>56. Штамповые стали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>57. Ко</w:t>
      </w:r>
      <w:r w:rsidR="008E4984">
        <w:rPr>
          <w:color w:val="222222"/>
          <w:szCs w:val="21"/>
          <w:shd w:val="clear" w:color="auto" w:fill="FDFDFD"/>
        </w:rPr>
        <w:t>р</w:t>
      </w:r>
      <w:r w:rsidRPr="00472975">
        <w:rPr>
          <w:color w:val="222222"/>
          <w:szCs w:val="21"/>
          <w:shd w:val="clear" w:color="auto" w:fill="FDFDFD"/>
        </w:rPr>
        <w:t>роз</w:t>
      </w:r>
      <w:r>
        <w:rPr>
          <w:color w:val="222222"/>
          <w:szCs w:val="21"/>
          <w:shd w:val="clear" w:color="auto" w:fill="FDFDFD"/>
        </w:rPr>
        <w:t>ионностойкие</w:t>
      </w:r>
      <w:r w:rsidRPr="00472975">
        <w:rPr>
          <w:color w:val="222222"/>
          <w:szCs w:val="21"/>
          <w:shd w:val="clear" w:color="auto" w:fill="FDFDFD"/>
        </w:rPr>
        <w:t xml:space="preserve"> стали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>58. Износостойкие стали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>59. Жаростойкие стали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>60. Жаропрочные стали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>61. Медь, ее свойства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>62. Латуни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>63. Бронзы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>64. Алюминий. Основные свойства</w:t>
      </w:r>
    </w:p>
    <w:p w:rsidR="003C65DD" w:rsidRDefault="00CA71C1" w:rsidP="000F0C01">
      <w:pPr>
        <w:pStyle w:val="ae"/>
        <w:keepNext/>
        <w:tabs>
          <w:tab w:val="left" w:pos="993"/>
          <w:tab w:val="left" w:pos="1134"/>
        </w:tabs>
        <w:rPr>
          <w:color w:val="222222"/>
          <w:szCs w:val="21"/>
          <w:shd w:val="clear" w:color="auto" w:fill="FDFDFD"/>
        </w:rPr>
      </w:pPr>
      <w:r>
        <w:rPr>
          <w:color w:val="222222"/>
          <w:szCs w:val="21"/>
          <w:shd w:val="clear" w:color="auto" w:fill="FDFDFD"/>
        </w:rPr>
        <w:t>65.</w:t>
      </w:r>
      <w:r w:rsidR="003C65DD" w:rsidRPr="00472975">
        <w:rPr>
          <w:color w:val="222222"/>
          <w:szCs w:val="21"/>
          <w:shd w:val="clear" w:color="auto" w:fill="FDFDFD"/>
        </w:rPr>
        <w:t>Деформ</w:t>
      </w:r>
      <w:r w:rsidR="003C65DD">
        <w:rPr>
          <w:color w:val="222222"/>
          <w:szCs w:val="21"/>
          <w:shd w:val="clear" w:color="auto" w:fill="FDFDFD"/>
        </w:rPr>
        <w:t>ированные</w:t>
      </w:r>
      <w:r w:rsidR="003C65DD" w:rsidRPr="00472975">
        <w:rPr>
          <w:color w:val="222222"/>
          <w:szCs w:val="21"/>
          <w:shd w:val="clear" w:color="auto" w:fill="FDFDFD"/>
        </w:rPr>
        <w:t xml:space="preserve"> алюминиевые сплавы, не упрочняемые термообработкой</w:t>
      </w:r>
    </w:p>
    <w:p w:rsidR="003C65DD" w:rsidRDefault="00CA71C1" w:rsidP="000F0C01">
      <w:pPr>
        <w:pStyle w:val="ae"/>
        <w:keepNext/>
        <w:tabs>
          <w:tab w:val="left" w:pos="1134"/>
          <w:tab w:val="left" w:pos="1276"/>
        </w:tabs>
        <w:rPr>
          <w:color w:val="222222"/>
          <w:szCs w:val="21"/>
          <w:shd w:val="clear" w:color="auto" w:fill="FDFDFD"/>
        </w:rPr>
      </w:pPr>
      <w:r>
        <w:rPr>
          <w:color w:val="222222"/>
          <w:szCs w:val="21"/>
          <w:shd w:val="clear" w:color="auto" w:fill="FDFDFD"/>
        </w:rPr>
        <w:t>66.</w:t>
      </w:r>
      <w:r w:rsidR="003C65DD" w:rsidRPr="00472975">
        <w:rPr>
          <w:color w:val="222222"/>
          <w:szCs w:val="21"/>
          <w:shd w:val="clear" w:color="auto" w:fill="FDFDFD"/>
        </w:rPr>
        <w:t>Деформ</w:t>
      </w:r>
      <w:r w:rsidR="003C65DD">
        <w:rPr>
          <w:color w:val="222222"/>
          <w:szCs w:val="21"/>
          <w:shd w:val="clear" w:color="auto" w:fill="FDFDFD"/>
        </w:rPr>
        <w:t xml:space="preserve">ированные </w:t>
      </w:r>
      <w:r w:rsidR="003C65DD" w:rsidRPr="00472975">
        <w:rPr>
          <w:color w:val="222222"/>
          <w:szCs w:val="21"/>
          <w:shd w:val="clear" w:color="auto" w:fill="FDFDFD"/>
        </w:rPr>
        <w:t>алюминиевые сплавы, упрочняемые термообработкой</w:t>
      </w:r>
    </w:p>
    <w:p w:rsidR="003C65DD" w:rsidRDefault="003C65DD" w:rsidP="00640F0D">
      <w:pPr>
        <w:pStyle w:val="ae"/>
        <w:keepNext/>
        <w:tabs>
          <w:tab w:val="left" w:pos="993"/>
          <w:tab w:val="left" w:pos="1134"/>
          <w:tab w:val="left" w:pos="1276"/>
          <w:tab w:val="left" w:pos="1418"/>
        </w:tabs>
        <w:rPr>
          <w:color w:val="222222"/>
          <w:szCs w:val="21"/>
          <w:shd w:val="clear" w:color="auto" w:fill="FDFDFD"/>
        </w:rPr>
      </w:pPr>
      <w:r w:rsidRPr="00472975">
        <w:rPr>
          <w:color w:val="222222"/>
          <w:szCs w:val="21"/>
          <w:shd w:val="clear" w:color="auto" w:fill="FDFDFD"/>
        </w:rPr>
        <w:t>67. Литейные алюминиевые сплавы</w:t>
      </w:r>
    </w:p>
    <w:p w:rsidR="003C65DD" w:rsidRDefault="003C65DD" w:rsidP="00640F0D">
      <w:pPr>
        <w:pStyle w:val="ae"/>
        <w:keepNext/>
        <w:tabs>
          <w:tab w:val="left" w:pos="993"/>
          <w:tab w:val="left" w:pos="1134"/>
          <w:tab w:val="left" w:pos="1276"/>
          <w:tab w:val="left" w:pos="1418"/>
        </w:tabs>
        <w:rPr>
          <w:color w:val="222222"/>
          <w:szCs w:val="21"/>
          <w:shd w:val="clear" w:color="auto" w:fill="FDFDFD"/>
        </w:rPr>
      </w:pPr>
      <w:r w:rsidRPr="00472975">
        <w:rPr>
          <w:color w:val="222222"/>
          <w:szCs w:val="21"/>
          <w:shd w:val="clear" w:color="auto" w:fill="FDFDFD"/>
        </w:rPr>
        <w:t>68. Титан. Основные свойства</w:t>
      </w:r>
    </w:p>
    <w:p w:rsidR="003C65DD" w:rsidRDefault="003C65DD" w:rsidP="00640F0D">
      <w:pPr>
        <w:pStyle w:val="ae"/>
        <w:keepNext/>
        <w:tabs>
          <w:tab w:val="left" w:pos="993"/>
          <w:tab w:val="left" w:pos="1134"/>
          <w:tab w:val="left" w:pos="1276"/>
          <w:tab w:val="left" w:pos="1418"/>
        </w:tabs>
        <w:rPr>
          <w:color w:val="222222"/>
          <w:szCs w:val="21"/>
          <w:shd w:val="clear" w:color="auto" w:fill="FDFDFD"/>
        </w:rPr>
      </w:pPr>
      <w:r w:rsidRPr="00472975">
        <w:rPr>
          <w:color w:val="222222"/>
          <w:szCs w:val="21"/>
          <w:shd w:val="clear" w:color="auto" w:fill="FDFDFD"/>
        </w:rPr>
        <w:t>69. Антифрикционные чугуны</w:t>
      </w:r>
    </w:p>
    <w:p w:rsidR="00144CA9" w:rsidRDefault="003C65DD" w:rsidP="00640F0D">
      <w:pPr>
        <w:pStyle w:val="ae"/>
        <w:keepNext/>
        <w:tabs>
          <w:tab w:val="left" w:pos="993"/>
          <w:tab w:val="left" w:pos="1134"/>
          <w:tab w:val="left" w:pos="1276"/>
          <w:tab w:val="left" w:pos="1418"/>
        </w:tabs>
        <w:rPr>
          <w:iCs/>
        </w:rPr>
      </w:pPr>
      <w:r w:rsidRPr="00472975">
        <w:rPr>
          <w:color w:val="222222"/>
          <w:szCs w:val="21"/>
          <w:shd w:val="clear" w:color="auto" w:fill="FDFDFD"/>
        </w:rPr>
        <w:t>70. Баббиты</w:t>
      </w:r>
    </w:p>
    <w:p w:rsidR="006C742A" w:rsidRPr="006C742A" w:rsidRDefault="006C742A" w:rsidP="006C742A">
      <w:pPr>
        <w:ind w:firstLine="709"/>
        <w:jc w:val="both"/>
        <w:rPr>
          <w:rFonts w:eastAsia="Times New Roman"/>
          <w:color w:val="222222"/>
          <w:sz w:val="28"/>
          <w:szCs w:val="21"/>
          <w:shd w:val="clear" w:color="auto" w:fill="FDFDFD"/>
        </w:rPr>
      </w:pPr>
      <w:r w:rsidRPr="006C742A">
        <w:rPr>
          <w:rFonts w:eastAsia="Times New Roman"/>
          <w:color w:val="222222"/>
          <w:sz w:val="28"/>
          <w:szCs w:val="21"/>
          <w:shd w:val="clear" w:color="auto" w:fill="FDFDFD"/>
        </w:rPr>
        <w:t xml:space="preserve">71. Классификация металлорежущих станков. </w:t>
      </w:r>
    </w:p>
    <w:p w:rsidR="006C742A" w:rsidRPr="006C742A" w:rsidRDefault="006C742A" w:rsidP="006C742A">
      <w:pPr>
        <w:ind w:firstLine="709"/>
        <w:jc w:val="both"/>
        <w:rPr>
          <w:rFonts w:eastAsia="Times New Roman"/>
          <w:color w:val="222222"/>
          <w:sz w:val="28"/>
          <w:szCs w:val="21"/>
          <w:shd w:val="clear" w:color="auto" w:fill="FDFDFD"/>
        </w:rPr>
      </w:pPr>
      <w:r w:rsidRPr="006C742A">
        <w:rPr>
          <w:rFonts w:eastAsia="Times New Roman"/>
          <w:color w:val="222222"/>
          <w:sz w:val="28"/>
          <w:szCs w:val="21"/>
          <w:shd w:val="clear" w:color="auto" w:fill="FDFDFD"/>
        </w:rPr>
        <w:t xml:space="preserve">72. Режимы резания и шероховатость поверхности. </w:t>
      </w:r>
    </w:p>
    <w:p w:rsidR="006C742A" w:rsidRPr="006C742A" w:rsidRDefault="006C742A" w:rsidP="006C742A">
      <w:pPr>
        <w:ind w:firstLine="709"/>
        <w:jc w:val="both"/>
        <w:rPr>
          <w:rFonts w:eastAsia="Times New Roman"/>
          <w:color w:val="222222"/>
          <w:sz w:val="28"/>
          <w:szCs w:val="21"/>
          <w:shd w:val="clear" w:color="auto" w:fill="FDFDFD"/>
        </w:rPr>
      </w:pPr>
      <w:r w:rsidRPr="006C742A">
        <w:rPr>
          <w:rFonts w:eastAsia="Times New Roman"/>
          <w:color w:val="222222"/>
          <w:sz w:val="28"/>
          <w:szCs w:val="21"/>
          <w:shd w:val="clear" w:color="auto" w:fill="FDFDFD"/>
        </w:rPr>
        <w:t>73. Точение</w:t>
      </w:r>
    </w:p>
    <w:p w:rsidR="006C742A" w:rsidRPr="006C742A" w:rsidRDefault="006C742A" w:rsidP="006C742A">
      <w:pPr>
        <w:ind w:firstLine="709"/>
        <w:jc w:val="both"/>
        <w:rPr>
          <w:rFonts w:eastAsia="Times New Roman"/>
          <w:color w:val="222222"/>
          <w:sz w:val="28"/>
          <w:szCs w:val="21"/>
          <w:shd w:val="clear" w:color="auto" w:fill="FDFDFD"/>
        </w:rPr>
      </w:pPr>
      <w:r w:rsidRPr="006C742A">
        <w:rPr>
          <w:rFonts w:eastAsia="Times New Roman"/>
          <w:color w:val="222222"/>
          <w:sz w:val="28"/>
          <w:szCs w:val="21"/>
          <w:shd w:val="clear" w:color="auto" w:fill="FDFDFD"/>
        </w:rPr>
        <w:t>74. Сверление, зенкерование, развертывание</w:t>
      </w:r>
    </w:p>
    <w:p w:rsidR="006C742A" w:rsidRPr="006C742A" w:rsidRDefault="006C742A" w:rsidP="006C742A">
      <w:pPr>
        <w:ind w:firstLine="709"/>
        <w:jc w:val="both"/>
        <w:rPr>
          <w:rFonts w:eastAsia="Times New Roman"/>
          <w:color w:val="222222"/>
          <w:sz w:val="28"/>
          <w:szCs w:val="21"/>
          <w:shd w:val="clear" w:color="auto" w:fill="FDFDFD"/>
        </w:rPr>
      </w:pPr>
      <w:r w:rsidRPr="006C742A">
        <w:rPr>
          <w:rFonts w:eastAsia="Times New Roman"/>
          <w:color w:val="222222"/>
          <w:sz w:val="28"/>
          <w:szCs w:val="21"/>
          <w:shd w:val="clear" w:color="auto" w:fill="FDFDFD"/>
        </w:rPr>
        <w:t xml:space="preserve">75. Протягивание, фрезерование,  шлифование </w:t>
      </w:r>
    </w:p>
    <w:p w:rsidR="006C742A" w:rsidRPr="006C742A" w:rsidRDefault="006C742A" w:rsidP="006C742A">
      <w:pPr>
        <w:ind w:firstLine="709"/>
        <w:jc w:val="both"/>
        <w:rPr>
          <w:rFonts w:eastAsia="Times New Roman"/>
          <w:color w:val="222222"/>
          <w:sz w:val="28"/>
          <w:szCs w:val="21"/>
          <w:shd w:val="clear" w:color="auto" w:fill="FDFDFD"/>
        </w:rPr>
      </w:pPr>
      <w:r w:rsidRPr="006C742A">
        <w:rPr>
          <w:rFonts w:eastAsia="Times New Roman"/>
          <w:color w:val="222222"/>
          <w:sz w:val="28"/>
          <w:szCs w:val="21"/>
          <w:shd w:val="clear" w:color="auto" w:fill="FDFDFD"/>
        </w:rPr>
        <w:t>76. Полимерные материалы.</w:t>
      </w:r>
    </w:p>
    <w:p w:rsidR="006C742A" w:rsidRPr="006C742A" w:rsidRDefault="006C742A" w:rsidP="006C742A">
      <w:pPr>
        <w:ind w:firstLine="709"/>
        <w:jc w:val="both"/>
        <w:rPr>
          <w:rFonts w:eastAsia="Times New Roman"/>
          <w:color w:val="222222"/>
          <w:sz w:val="28"/>
          <w:szCs w:val="21"/>
          <w:shd w:val="clear" w:color="auto" w:fill="FDFDFD"/>
        </w:rPr>
      </w:pPr>
      <w:r w:rsidRPr="006C742A">
        <w:rPr>
          <w:rFonts w:eastAsia="Times New Roman"/>
          <w:color w:val="222222"/>
          <w:sz w:val="28"/>
          <w:szCs w:val="21"/>
          <w:shd w:val="clear" w:color="auto" w:fill="FDFDFD"/>
        </w:rPr>
        <w:t>77. Стекло</w:t>
      </w:r>
    </w:p>
    <w:p w:rsidR="006C742A" w:rsidRPr="006C742A" w:rsidRDefault="006C742A" w:rsidP="006C742A">
      <w:pPr>
        <w:ind w:firstLine="709"/>
        <w:jc w:val="both"/>
        <w:rPr>
          <w:rFonts w:eastAsia="Times New Roman"/>
          <w:color w:val="222222"/>
          <w:sz w:val="28"/>
          <w:szCs w:val="21"/>
          <w:shd w:val="clear" w:color="auto" w:fill="FDFDFD"/>
        </w:rPr>
      </w:pPr>
      <w:r w:rsidRPr="006C742A">
        <w:rPr>
          <w:rFonts w:eastAsia="Times New Roman"/>
          <w:color w:val="222222"/>
          <w:sz w:val="28"/>
          <w:szCs w:val="21"/>
          <w:shd w:val="clear" w:color="auto" w:fill="FDFDFD"/>
        </w:rPr>
        <w:t>78. Древесина</w:t>
      </w:r>
    </w:p>
    <w:p w:rsidR="006C742A" w:rsidRDefault="006C742A" w:rsidP="006C742A">
      <w:pPr>
        <w:ind w:firstLine="709"/>
        <w:jc w:val="both"/>
        <w:rPr>
          <w:rFonts w:eastAsia="Times New Roman"/>
          <w:color w:val="222222"/>
          <w:sz w:val="28"/>
          <w:szCs w:val="21"/>
          <w:shd w:val="clear" w:color="auto" w:fill="FDFDFD"/>
        </w:rPr>
      </w:pPr>
      <w:r w:rsidRPr="006C742A">
        <w:rPr>
          <w:rFonts w:eastAsia="Times New Roman"/>
          <w:color w:val="222222"/>
          <w:sz w:val="28"/>
          <w:szCs w:val="21"/>
          <w:shd w:val="clear" w:color="auto" w:fill="FDFDFD"/>
        </w:rPr>
        <w:t>79. Композиционные материалы</w:t>
      </w:r>
    </w:p>
    <w:p w:rsidR="007930EF" w:rsidRDefault="007930EF" w:rsidP="006C742A">
      <w:pPr>
        <w:ind w:firstLine="709"/>
        <w:jc w:val="both"/>
        <w:rPr>
          <w:rFonts w:eastAsia="Times New Roman"/>
          <w:color w:val="222222"/>
          <w:sz w:val="28"/>
          <w:szCs w:val="21"/>
          <w:shd w:val="clear" w:color="auto" w:fill="FDFDFD"/>
        </w:rPr>
      </w:pPr>
    </w:p>
    <w:p w:rsidR="007930EF" w:rsidRDefault="007930EF" w:rsidP="007930EF">
      <w:pPr>
        <w:pStyle w:val="ae"/>
        <w:keepNext/>
        <w:rPr>
          <w:b/>
          <w:bCs/>
        </w:rPr>
      </w:pPr>
      <w:r w:rsidRPr="00144CA9">
        <w:rPr>
          <w:b/>
          <w:bCs/>
        </w:rPr>
        <w:lastRenderedPageBreak/>
        <w:t>4.Условия</w:t>
      </w:r>
      <w:r w:rsidRPr="00A41717">
        <w:rPr>
          <w:b/>
          <w:bCs/>
        </w:rPr>
        <w:t xml:space="preserve"> проведения промежуточной аттестации</w:t>
      </w:r>
    </w:p>
    <w:p w:rsidR="007930EF" w:rsidRPr="00A41717" w:rsidRDefault="007930EF" w:rsidP="007930EF">
      <w:pPr>
        <w:pStyle w:val="ae"/>
        <w:keepNext/>
        <w:rPr>
          <w:b/>
          <w:bCs/>
        </w:rPr>
      </w:pPr>
    </w:p>
    <w:p w:rsidR="007930EF" w:rsidRPr="00A41717" w:rsidRDefault="007930EF" w:rsidP="007930EF">
      <w:pPr>
        <w:pStyle w:val="ae"/>
        <w:keepNext/>
      </w:pPr>
      <w:r w:rsidRPr="00A41717">
        <w:t>Количество вариантов заданий для</w:t>
      </w:r>
      <w:r w:rsidR="009A095C">
        <w:t xml:space="preserve"> </w:t>
      </w:r>
      <w:proofErr w:type="spellStart"/>
      <w:r w:rsidRPr="00A41717">
        <w:t>аттестующихся</w:t>
      </w:r>
      <w:proofErr w:type="spellEnd"/>
      <w:r>
        <w:t xml:space="preserve"> – 25. </w:t>
      </w:r>
    </w:p>
    <w:p w:rsidR="007930EF" w:rsidRPr="00A41717" w:rsidRDefault="007930EF" w:rsidP="007930EF">
      <w:pPr>
        <w:pStyle w:val="ae"/>
        <w:keepNext/>
      </w:pPr>
      <w:r w:rsidRPr="00A41717">
        <w:t xml:space="preserve">Время выполнения задания </w:t>
      </w:r>
      <w:r>
        <w:t xml:space="preserve">– 80 </w:t>
      </w:r>
      <w:r w:rsidRPr="00A41717">
        <w:t>мин.</w:t>
      </w:r>
    </w:p>
    <w:p w:rsidR="007930EF" w:rsidRDefault="007930EF" w:rsidP="007930EF">
      <w:pPr>
        <w:pStyle w:val="ae"/>
        <w:keepNext/>
      </w:pPr>
      <w:r w:rsidRPr="00A41717">
        <w:t xml:space="preserve">Оборудование: </w:t>
      </w:r>
    </w:p>
    <w:p w:rsidR="007930EF" w:rsidRPr="00FB1129" w:rsidRDefault="007930EF" w:rsidP="007930EF">
      <w:pPr>
        <w:pStyle w:val="ae"/>
        <w:keepNext/>
        <w:rPr>
          <w:iCs/>
          <w:color w:val="000000" w:themeColor="text1"/>
        </w:rPr>
      </w:pPr>
      <w:r w:rsidRPr="00FB1129">
        <w:rPr>
          <w:iCs/>
          <w:color w:val="000000" w:themeColor="text1"/>
        </w:rPr>
        <w:t xml:space="preserve">посадочные места по количеству обучающихся; </w:t>
      </w:r>
    </w:p>
    <w:p w:rsidR="007930EF" w:rsidRDefault="007930EF" w:rsidP="000F0C01">
      <w:pPr>
        <w:pStyle w:val="ae"/>
        <w:keepNext/>
        <w:rPr>
          <w:iCs/>
          <w:color w:val="000000" w:themeColor="text1"/>
        </w:rPr>
      </w:pPr>
      <w:r w:rsidRPr="00FB1129">
        <w:rPr>
          <w:iCs/>
          <w:color w:val="000000" w:themeColor="text1"/>
        </w:rPr>
        <w:t>комплект уч</w:t>
      </w:r>
      <w:r>
        <w:rPr>
          <w:iCs/>
          <w:color w:val="000000" w:themeColor="text1"/>
        </w:rPr>
        <w:t>ебно-методической документации</w:t>
      </w:r>
      <w:r w:rsidR="000F0C01">
        <w:rPr>
          <w:iCs/>
          <w:color w:val="000000" w:themeColor="text1"/>
        </w:rPr>
        <w:t>.</w:t>
      </w:r>
    </w:p>
    <w:p w:rsidR="000F0C01" w:rsidRPr="007930EF" w:rsidRDefault="000F0C01" w:rsidP="000F0C01">
      <w:pPr>
        <w:pStyle w:val="ae"/>
        <w:keepNext/>
        <w:rPr>
          <w:iCs/>
          <w:color w:val="000000" w:themeColor="text1"/>
        </w:rPr>
      </w:pPr>
    </w:p>
    <w:p w:rsidR="003623AB" w:rsidRPr="00FB1129" w:rsidRDefault="00FB1129" w:rsidP="00FB1129">
      <w:pPr>
        <w:pStyle w:val="ae"/>
        <w:keepNext/>
        <w:rPr>
          <w:b/>
          <w:bCs/>
        </w:rPr>
      </w:pPr>
      <w:r>
        <w:rPr>
          <w:b/>
          <w:bCs/>
        </w:rPr>
        <w:t xml:space="preserve">5. </w:t>
      </w:r>
      <w:r w:rsidR="00D3450E" w:rsidRPr="00FB1129">
        <w:rPr>
          <w:b/>
          <w:bCs/>
        </w:rPr>
        <w:t>Критерии оценивания для промежуточной аттестации</w:t>
      </w:r>
    </w:p>
    <w:p w:rsidR="00FB1129" w:rsidRPr="00A41717" w:rsidRDefault="00FB1129" w:rsidP="00FB1129">
      <w:pPr>
        <w:keepNext/>
        <w:shd w:val="clear" w:color="auto" w:fill="FFFFFF"/>
        <w:tabs>
          <w:tab w:val="left" w:pos="994"/>
        </w:tabs>
      </w:pPr>
    </w:p>
    <w:p w:rsidR="003623AB" w:rsidRDefault="003623AB" w:rsidP="001D62F9">
      <w:pPr>
        <w:keepNext/>
        <w:rPr>
          <w:sz w:val="2"/>
          <w:szCs w:val="2"/>
        </w:rPr>
      </w:pPr>
    </w:p>
    <w:tbl>
      <w:tblPr>
        <w:tblW w:w="9645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006"/>
        <w:gridCol w:w="7639"/>
      </w:tblGrid>
      <w:tr w:rsidR="00A41717" w:rsidTr="00046291">
        <w:trPr>
          <w:trHeight w:hRule="exact" w:val="1008"/>
        </w:trPr>
        <w:tc>
          <w:tcPr>
            <w:tcW w:w="2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1717" w:rsidRDefault="00A41717" w:rsidP="00046291">
            <w:pPr>
              <w:keepNext/>
              <w:shd w:val="clear" w:color="auto" w:fill="FFFFFF"/>
              <w:jc w:val="center"/>
            </w:pPr>
            <w:r>
              <w:rPr>
                <w:rFonts w:eastAsia="Times New Roman"/>
                <w:sz w:val="30"/>
                <w:szCs w:val="30"/>
              </w:rPr>
              <w:t>Уровень</w:t>
            </w:r>
            <w:r w:rsidR="008E4984">
              <w:rPr>
                <w:rFonts w:eastAsia="Times New Roman"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учебных</w:t>
            </w:r>
            <w:r w:rsidR="008E4984">
              <w:rPr>
                <w:rFonts w:eastAsia="Times New Roman"/>
                <w:sz w:val="30"/>
                <w:szCs w:val="30"/>
              </w:rPr>
              <w:t xml:space="preserve"> </w:t>
            </w:r>
            <w:bookmarkStart w:id="0" w:name="_GoBack"/>
            <w:bookmarkEnd w:id="0"/>
            <w:r>
              <w:rPr>
                <w:rFonts w:eastAsia="Times New Roman"/>
                <w:spacing w:val="-8"/>
                <w:sz w:val="30"/>
                <w:szCs w:val="30"/>
              </w:rPr>
              <w:t>достижений</w:t>
            </w:r>
          </w:p>
        </w:tc>
        <w:tc>
          <w:tcPr>
            <w:tcW w:w="7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1717" w:rsidRDefault="00A41717" w:rsidP="00046291">
            <w:pPr>
              <w:keepNext/>
              <w:shd w:val="clear" w:color="auto" w:fill="FFFFFF"/>
              <w:jc w:val="center"/>
            </w:pPr>
            <w:r>
              <w:rPr>
                <w:rFonts w:eastAsia="Times New Roman"/>
                <w:spacing w:val="-1"/>
                <w:sz w:val="30"/>
                <w:szCs w:val="30"/>
              </w:rPr>
              <w:t>Показатели оценки результата</w:t>
            </w:r>
          </w:p>
        </w:tc>
      </w:tr>
      <w:tr w:rsidR="00A41717" w:rsidTr="00CF6940">
        <w:trPr>
          <w:trHeight w:val="20"/>
        </w:trPr>
        <w:tc>
          <w:tcPr>
            <w:tcW w:w="2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1717" w:rsidRDefault="00A41717" w:rsidP="001D62F9">
            <w:pPr>
              <w:keepNext/>
              <w:shd w:val="clear" w:color="auto" w:fill="FFFFFF"/>
              <w:ind w:left="706"/>
            </w:pPr>
            <w:r>
              <w:rPr>
                <w:rFonts w:eastAsia="Times New Roman"/>
                <w:sz w:val="28"/>
                <w:szCs w:val="28"/>
              </w:rPr>
              <w:t>«5»</w:t>
            </w:r>
          </w:p>
        </w:tc>
        <w:tc>
          <w:tcPr>
            <w:tcW w:w="7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1717" w:rsidRDefault="00CF6940" w:rsidP="00CF6940">
            <w:pPr>
              <w:keepNext/>
            </w:pPr>
            <w:r w:rsidRPr="00CF6940">
              <w:rPr>
                <w:sz w:val="28"/>
              </w:rPr>
              <w:t xml:space="preserve">за глубокое и полное овладение содержанием учебного материала, в котором обучающиеся легко ориентируются, за умение связывать теорию с практикой, высказывать и обосновывать свои суждения. Отличная отметка предполагает грамотное, логическое изложение ответа. </w:t>
            </w:r>
          </w:p>
        </w:tc>
      </w:tr>
      <w:tr w:rsidR="00A41717" w:rsidTr="00CF6940">
        <w:trPr>
          <w:trHeight w:val="20"/>
        </w:trPr>
        <w:tc>
          <w:tcPr>
            <w:tcW w:w="2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1717" w:rsidRDefault="00A41717" w:rsidP="001D62F9">
            <w:pPr>
              <w:keepNext/>
              <w:shd w:val="clear" w:color="auto" w:fill="FFFFFF"/>
              <w:ind w:left="706"/>
            </w:pPr>
            <w:r>
              <w:rPr>
                <w:rFonts w:eastAsia="Times New Roman"/>
                <w:sz w:val="28"/>
                <w:szCs w:val="28"/>
              </w:rPr>
              <w:t>«4»</w:t>
            </w:r>
          </w:p>
        </w:tc>
        <w:tc>
          <w:tcPr>
            <w:tcW w:w="7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1717" w:rsidRDefault="00CF6940" w:rsidP="001D62F9">
            <w:pPr>
              <w:keepNext/>
              <w:shd w:val="clear" w:color="auto" w:fill="FFFFFF"/>
            </w:pPr>
            <w:r w:rsidRPr="00CF6940">
              <w:rPr>
                <w:sz w:val="28"/>
              </w:rPr>
              <w:t xml:space="preserve">если обучающийся полно освоил материал, владеет понятийным аппаратом, ориентируется в изученном материале, грамотно излагает ответ, но содержание, форма ответа имеют отдельные недостатки. </w:t>
            </w:r>
          </w:p>
        </w:tc>
      </w:tr>
      <w:tr w:rsidR="00A41717" w:rsidTr="00CF6940">
        <w:trPr>
          <w:trHeight w:val="20"/>
        </w:trPr>
        <w:tc>
          <w:tcPr>
            <w:tcW w:w="2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1717" w:rsidRDefault="00A41717" w:rsidP="001D62F9">
            <w:pPr>
              <w:keepNext/>
              <w:shd w:val="clear" w:color="auto" w:fill="FFFFFF"/>
              <w:ind w:left="706"/>
            </w:pPr>
            <w:r>
              <w:rPr>
                <w:rFonts w:eastAsia="Times New Roman"/>
                <w:sz w:val="28"/>
                <w:szCs w:val="28"/>
              </w:rPr>
              <w:t>«3»</w:t>
            </w:r>
          </w:p>
        </w:tc>
        <w:tc>
          <w:tcPr>
            <w:tcW w:w="7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1717" w:rsidRDefault="00CF6940" w:rsidP="001D62F9">
            <w:pPr>
              <w:keepNext/>
              <w:shd w:val="clear" w:color="auto" w:fill="FFFFFF"/>
            </w:pPr>
            <w:r w:rsidRPr="00CF6940">
              <w:rPr>
                <w:sz w:val="28"/>
              </w:rPr>
              <w:t xml:space="preserve">если обучающийся обнаруживает знание и понимание основных положений учебного материала, но излагает его неполно, непоследовательно, допускает неточности в определении понятий, не умеет доказательно обосновывать свои суждения. </w:t>
            </w:r>
          </w:p>
        </w:tc>
      </w:tr>
      <w:tr w:rsidR="00A41717" w:rsidTr="00CF6940">
        <w:trPr>
          <w:trHeight w:val="20"/>
        </w:trPr>
        <w:tc>
          <w:tcPr>
            <w:tcW w:w="2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1717" w:rsidRDefault="00A41717" w:rsidP="001D62F9">
            <w:pPr>
              <w:keepNext/>
              <w:shd w:val="clear" w:color="auto" w:fill="FFFFFF"/>
              <w:ind w:left="715"/>
            </w:pPr>
            <w:r>
              <w:rPr>
                <w:rFonts w:eastAsia="Times New Roman"/>
                <w:sz w:val="28"/>
                <w:szCs w:val="28"/>
              </w:rPr>
              <w:t>«2»</w:t>
            </w:r>
          </w:p>
        </w:tc>
        <w:tc>
          <w:tcPr>
            <w:tcW w:w="7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1717" w:rsidRDefault="00CF6940" w:rsidP="001D62F9">
            <w:pPr>
              <w:keepNext/>
              <w:shd w:val="clear" w:color="auto" w:fill="FFFFFF"/>
            </w:pPr>
            <w:r w:rsidRPr="00CF6940">
              <w:rPr>
                <w:sz w:val="28"/>
              </w:rPr>
              <w:t xml:space="preserve">если обучающийся имеет  разрозненные, бессистемные знания, не умеет выделять главное и второстепенное, допускает ошибки в определении понятий, искажающие их смысл, беспорядочно и неуверенно излагает материал. </w:t>
            </w:r>
          </w:p>
        </w:tc>
      </w:tr>
    </w:tbl>
    <w:p w:rsidR="004E54EC" w:rsidRDefault="004E54EC" w:rsidP="001D62F9">
      <w:pPr>
        <w:keepNext/>
        <w:spacing w:line="360" w:lineRule="auto"/>
      </w:pPr>
    </w:p>
    <w:sectPr w:rsidR="004E54EC" w:rsidSect="000F0C01">
      <w:pgSz w:w="11909" w:h="16834" w:code="9"/>
      <w:pgMar w:top="1134" w:right="567" w:bottom="1134" w:left="1701" w:header="720" w:footer="720" w:gutter="0"/>
      <w:pgNumType w:start="2"/>
      <w:cols w:space="6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71C1" w:rsidRDefault="00CA71C1" w:rsidP="00DE2AD0">
      <w:r>
        <w:separator/>
      </w:r>
    </w:p>
  </w:endnote>
  <w:endnote w:type="continuationSeparator" w:id="0">
    <w:p w:rsidR="00CA71C1" w:rsidRDefault="00CA71C1" w:rsidP="00DE2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OST type B">
    <w:panose1 w:val="020B0500000000000000"/>
    <w:charset w:val="00"/>
    <w:family w:val="swiss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71C1" w:rsidRDefault="00CA71C1" w:rsidP="00DE2AD0">
      <w:r>
        <w:separator/>
      </w:r>
    </w:p>
  </w:footnote>
  <w:footnote w:type="continuationSeparator" w:id="0">
    <w:p w:rsidR="00CA71C1" w:rsidRDefault="00CA71C1" w:rsidP="00DE2A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71B6B"/>
    <w:multiLevelType w:val="singleLevel"/>
    <w:tmpl w:val="941EDBB4"/>
    <w:lvl w:ilvl="0">
      <w:start w:val="1"/>
      <w:numFmt w:val="decimal"/>
      <w:lvlText w:val="%1)"/>
      <w:legacy w:legacy="1" w:legacySpace="0" w:legacyIndent="470"/>
      <w:lvlJc w:val="left"/>
      <w:rPr>
        <w:rFonts w:ascii="Times New Roman" w:eastAsia="Times New Roman" w:hAnsi="Times New Roman" w:cs="Times New Roman"/>
      </w:rPr>
    </w:lvl>
  </w:abstractNum>
  <w:abstractNum w:abstractNumId="1">
    <w:nsid w:val="08682A07"/>
    <w:multiLevelType w:val="hybridMultilevel"/>
    <w:tmpl w:val="4488635E"/>
    <w:lvl w:ilvl="0" w:tplc="D2E89F1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C362A78"/>
    <w:multiLevelType w:val="multilevel"/>
    <w:tmpl w:val="16A4DC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3">
    <w:nsid w:val="0DBC135E"/>
    <w:multiLevelType w:val="hybridMultilevel"/>
    <w:tmpl w:val="EA92A6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C7EFB3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DD141BC"/>
    <w:multiLevelType w:val="hybridMultilevel"/>
    <w:tmpl w:val="832818A4"/>
    <w:lvl w:ilvl="0" w:tplc="6C84A62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19A57656"/>
    <w:multiLevelType w:val="hybridMultilevel"/>
    <w:tmpl w:val="B336A95A"/>
    <w:lvl w:ilvl="0" w:tplc="677EC50E">
      <w:start w:val="1"/>
      <w:numFmt w:val="decimal"/>
      <w:lvlText w:val="%1."/>
      <w:lvlJc w:val="left"/>
      <w:pPr>
        <w:ind w:left="206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6">
    <w:nsid w:val="1D230651"/>
    <w:multiLevelType w:val="hybridMultilevel"/>
    <w:tmpl w:val="10060B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2013F08"/>
    <w:multiLevelType w:val="hybridMultilevel"/>
    <w:tmpl w:val="D8001ADC"/>
    <w:lvl w:ilvl="0" w:tplc="B776DCFE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23AC48C1"/>
    <w:multiLevelType w:val="multilevel"/>
    <w:tmpl w:val="8BF249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."/>
      <w:lvlJc w:val="left"/>
      <w:pPr>
        <w:ind w:left="1571" w:hanging="720"/>
      </w:pPr>
    </w:lvl>
    <w:lvl w:ilvl="2">
      <w:start w:val="1"/>
      <w:numFmt w:val="decimal"/>
      <w:isLgl/>
      <w:lvlText w:val="%1.%2.%3."/>
      <w:lvlJc w:val="left"/>
      <w:pPr>
        <w:ind w:left="2062" w:hanging="720"/>
      </w:pPr>
    </w:lvl>
    <w:lvl w:ilvl="3">
      <w:start w:val="1"/>
      <w:numFmt w:val="decimal"/>
      <w:isLgl/>
      <w:lvlText w:val="%1.%2.%3.%4."/>
      <w:lvlJc w:val="left"/>
      <w:pPr>
        <w:ind w:left="2913" w:hanging="1080"/>
      </w:pPr>
    </w:lvl>
    <w:lvl w:ilvl="4">
      <w:start w:val="1"/>
      <w:numFmt w:val="decimal"/>
      <w:isLgl/>
      <w:lvlText w:val="%1.%2.%3.%4.%5."/>
      <w:lvlJc w:val="left"/>
      <w:pPr>
        <w:ind w:left="3404" w:hanging="1080"/>
      </w:pPr>
    </w:lvl>
    <w:lvl w:ilvl="5">
      <w:start w:val="1"/>
      <w:numFmt w:val="decimal"/>
      <w:isLgl/>
      <w:lvlText w:val="%1.%2.%3.%4.%5.%6."/>
      <w:lvlJc w:val="left"/>
      <w:pPr>
        <w:ind w:left="4255" w:hanging="1440"/>
      </w:pPr>
    </w:lvl>
    <w:lvl w:ilvl="6">
      <w:start w:val="1"/>
      <w:numFmt w:val="decimal"/>
      <w:isLgl/>
      <w:lvlText w:val="%1.%2.%3.%4.%5.%6.%7."/>
      <w:lvlJc w:val="left"/>
      <w:pPr>
        <w:ind w:left="5106" w:hanging="1800"/>
      </w:p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</w:lvl>
  </w:abstractNum>
  <w:abstractNum w:abstractNumId="9">
    <w:nsid w:val="26E56ACD"/>
    <w:multiLevelType w:val="hybridMultilevel"/>
    <w:tmpl w:val="2BCEE3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8CC55C5"/>
    <w:multiLevelType w:val="hybridMultilevel"/>
    <w:tmpl w:val="54B64B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AC91FEB"/>
    <w:multiLevelType w:val="hybridMultilevel"/>
    <w:tmpl w:val="A0A8C2EC"/>
    <w:lvl w:ilvl="0" w:tplc="7A68512E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2">
    <w:nsid w:val="2B5341BF"/>
    <w:multiLevelType w:val="hybridMultilevel"/>
    <w:tmpl w:val="016E43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E29268E"/>
    <w:multiLevelType w:val="singleLevel"/>
    <w:tmpl w:val="76FC250A"/>
    <w:lvl w:ilvl="0">
      <w:start w:val="1"/>
      <w:numFmt w:val="decimal"/>
      <w:lvlText w:val="%1)"/>
      <w:legacy w:legacy="1" w:legacySpace="0" w:legacyIndent="734"/>
      <w:lvlJc w:val="left"/>
      <w:rPr>
        <w:rFonts w:ascii="Times New Roman" w:eastAsia="Times New Roman" w:hAnsi="Times New Roman" w:cs="Times New Roman"/>
      </w:rPr>
    </w:lvl>
  </w:abstractNum>
  <w:abstractNum w:abstractNumId="14">
    <w:nsid w:val="2FA745F4"/>
    <w:multiLevelType w:val="multilevel"/>
    <w:tmpl w:val="2522E2E6"/>
    <w:lvl w:ilvl="0">
      <w:start w:val="1"/>
      <w:numFmt w:val="decimal"/>
      <w:lvlText w:val="%1."/>
      <w:lvlJc w:val="left"/>
      <w:pPr>
        <w:ind w:left="1961" w:hanging="1110"/>
      </w:pPr>
    </w:lvl>
    <w:lvl w:ilvl="1">
      <w:start w:val="2"/>
      <w:numFmt w:val="decimal"/>
      <w:isLgl/>
      <w:lvlText w:val="%1.%2."/>
      <w:lvlJc w:val="left"/>
      <w:pPr>
        <w:ind w:left="1800" w:hanging="720"/>
      </w:pPr>
    </w:lvl>
    <w:lvl w:ilvl="2">
      <w:start w:val="1"/>
      <w:numFmt w:val="decimal"/>
      <w:isLgl/>
      <w:lvlText w:val="%1.%2.%3."/>
      <w:lvlJc w:val="left"/>
      <w:pPr>
        <w:ind w:left="2029" w:hanging="720"/>
      </w:pPr>
    </w:lvl>
    <w:lvl w:ilvl="3">
      <w:start w:val="1"/>
      <w:numFmt w:val="decimal"/>
      <w:isLgl/>
      <w:lvlText w:val="%1.%2.%3.%4."/>
      <w:lvlJc w:val="left"/>
      <w:pPr>
        <w:ind w:left="2618" w:hanging="1080"/>
      </w:pPr>
    </w:lvl>
    <w:lvl w:ilvl="4">
      <w:start w:val="1"/>
      <w:numFmt w:val="decimal"/>
      <w:isLgl/>
      <w:lvlText w:val="%1.%2.%3.%4.%5."/>
      <w:lvlJc w:val="left"/>
      <w:pPr>
        <w:ind w:left="2847" w:hanging="1080"/>
      </w:pPr>
    </w:lvl>
    <w:lvl w:ilvl="5">
      <w:start w:val="1"/>
      <w:numFmt w:val="decimal"/>
      <w:isLgl/>
      <w:lvlText w:val="%1.%2.%3.%4.%5.%6."/>
      <w:lvlJc w:val="left"/>
      <w:pPr>
        <w:ind w:left="3436" w:hanging="1440"/>
      </w:pPr>
    </w:lvl>
    <w:lvl w:ilvl="6">
      <w:start w:val="1"/>
      <w:numFmt w:val="decimal"/>
      <w:isLgl/>
      <w:lvlText w:val="%1.%2.%3.%4.%5.%6.%7."/>
      <w:lvlJc w:val="left"/>
      <w:pPr>
        <w:ind w:left="4025" w:hanging="1800"/>
      </w:pPr>
    </w:lvl>
    <w:lvl w:ilvl="7">
      <w:start w:val="1"/>
      <w:numFmt w:val="decimal"/>
      <w:isLgl/>
      <w:lvlText w:val="%1.%2.%3.%4.%5.%6.%7.%8."/>
      <w:lvlJc w:val="left"/>
      <w:pPr>
        <w:ind w:left="4254" w:hanging="1800"/>
      </w:pPr>
    </w:lvl>
    <w:lvl w:ilvl="8">
      <w:start w:val="1"/>
      <w:numFmt w:val="decimal"/>
      <w:isLgl/>
      <w:lvlText w:val="%1.%2.%3.%4.%5.%6.%7.%8.%9."/>
      <w:lvlJc w:val="left"/>
      <w:pPr>
        <w:ind w:left="4843" w:hanging="2160"/>
      </w:pPr>
    </w:lvl>
  </w:abstractNum>
  <w:abstractNum w:abstractNumId="15">
    <w:nsid w:val="34782C60"/>
    <w:multiLevelType w:val="singleLevel"/>
    <w:tmpl w:val="E416D37C"/>
    <w:lvl w:ilvl="0">
      <w:start w:val="1"/>
      <w:numFmt w:val="decimal"/>
      <w:lvlText w:val="%1)"/>
      <w:legacy w:legacy="1" w:legacySpace="0" w:legacyIndent="595"/>
      <w:lvlJc w:val="left"/>
      <w:rPr>
        <w:rFonts w:ascii="Times New Roman" w:eastAsia="Times New Roman" w:hAnsi="Times New Roman" w:cs="Times New Roman"/>
      </w:rPr>
    </w:lvl>
  </w:abstractNum>
  <w:abstractNum w:abstractNumId="16">
    <w:nsid w:val="3C275FE9"/>
    <w:multiLevelType w:val="hybridMultilevel"/>
    <w:tmpl w:val="73144DB8"/>
    <w:lvl w:ilvl="0" w:tplc="0419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33467F4"/>
    <w:multiLevelType w:val="hybridMultilevel"/>
    <w:tmpl w:val="BC0EDD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5B85CBD"/>
    <w:multiLevelType w:val="hybridMultilevel"/>
    <w:tmpl w:val="3904A9C6"/>
    <w:lvl w:ilvl="0" w:tplc="4D7AADE8">
      <w:start w:val="1"/>
      <w:numFmt w:val="decimal"/>
      <w:lvlText w:val="%1."/>
      <w:lvlJc w:val="left"/>
      <w:pPr>
        <w:ind w:left="1309" w:hanging="60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45CD0765"/>
    <w:multiLevelType w:val="multilevel"/>
    <w:tmpl w:val="097E8C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."/>
      <w:lvlJc w:val="left"/>
      <w:pPr>
        <w:ind w:left="3011" w:hanging="720"/>
      </w:pPr>
    </w:lvl>
    <w:lvl w:ilvl="2">
      <w:start w:val="1"/>
      <w:numFmt w:val="decimal"/>
      <w:isLgl/>
      <w:lvlText w:val="%1.%2.%3."/>
      <w:lvlJc w:val="left"/>
      <w:pPr>
        <w:ind w:left="4942" w:hanging="720"/>
      </w:pPr>
    </w:lvl>
    <w:lvl w:ilvl="3">
      <w:start w:val="1"/>
      <w:numFmt w:val="decimal"/>
      <w:isLgl/>
      <w:lvlText w:val="%1.%2.%3.%4."/>
      <w:lvlJc w:val="left"/>
      <w:pPr>
        <w:ind w:left="7233" w:hanging="1080"/>
      </w:pPr>
    </w:lvl>
    <w:lvl w:ilvl="4">
      <w:start w:val="1"/>
      <w:numFmt w:val="decimal"/>
      <w:isLgl/>
      <w:lvlText w:val="%1.%2.%3.%4.%5."/>
      <w:lvlJc w:val="left"/>
      <w:pPr>
        <w:ind w:left="9164" w:hanging="1080"/>
      </w:pPr>
    </w:lvl>
    <w:lvl w:ilvl="5">
      <w:start w:val="1"/>
      <w:numFmt w:val="decimal"/>
      <w:isLgl/>
      <w:lvlText w:val="%1.%2.%3.%4.%5.%6."/>
      <w:lvlJc w:val="left"/>
      <w:pPr>
        <w:ind w:left="11455" w:hanging="1440"/>
      </w:pPr>
    </w:lvl>
    <w:lvl w:ilvl="6">
      <w:start w:val="1"/>
      <w:numFmt w:val="decimal"/>
      <w:isLgl/>
      <w:lvlText w:val="%1.%2.%3.%4.%5.%6.%7."/>
      <w:lvlJc w:val="left"/>
      <w:pPr>
        <w:ind w:left="13746" w:hanging="1800"/>
      </w:pPr>
    </w:lvl>
    <w:lvl w:ilvl="7">
      <w:start w:val="1"/>
      <w:numFmt w:val="decimal"/>
      <w:isLgl/>
      <w:lvlText w:val="%1.%2.%3.%4.%5.%6.%7.%8."/>
      <w:lvlJc w:val="left"/>
      <w:pPr>
        <w:ind w:left="15677" w:hanging="1800"/>
      </w:pPr>
    </w:lvl>
    <w:lvl w:ilvl="8">
      <w:start w:val="1"/>
      <w:numFmt w:val="decimal"/>
      <w:isLgl/>
      <w:lvlText w:val="%1.%2.%3.%4.%5.%6.%7.%8.%9."/>
      <w:lvlJc w:val="left"/>
      <w:pPr>
        <w:ind w:left="17968" w:hanging="2160"/>
      </w:pPr>
    </w:lvl>
  </w:abstractNum>
  <w:abstractNum w:abstractNumId="20">
    <w:nsid w:val="4DE8135D"/>
    <w:multiLevelType w:val="multilevel"/>
    <w:tmpl w:val="E47AD48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a"/>
      <w:lvlText w:val="%1.%2."/>
      <w:lvlJc w:val="left"/>
      <w:pPr>
        <w:ind w:left="432" w:hanging="432"/>
      </w:pPr>
      <w:rPr>
        <w:spacing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53813EE3"/>
    <w:multiLevelType w:val="hybridMultilevel"/>
    <w:tmpl w:val="C5EA465C"/>
    <w:lvl w:ilvl="0" w:tplc="FEC217D6">
      <w:start w:val="9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5B5C2891"/>
    <w:multiLevelType w:val="hybridMultilevel"/>
    <w:tmpl w:val="5760678C"/>
    <w:lvl w:ilvl="0" w:tplc="0D7479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5BA87FE2"/>
    <w:multiLevelType w:val="hybridMultilevel"/>
    <w:tmpl w:val="952E88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52D4625"/>
    <w:multiLevelType w:val="multilevel"/>
    <w:tmpl w:val="29AAE486"/>
    <w:lvl w:ilvl="0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6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7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3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4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923" w:hanging="2160"/>
      </w:pPr>
      <w:rPr>
        <w:rFonts w:hint="default"/>
      </w:rPr>
    </w:lvl>
  </w:abstractNum>
  <w:abstractNum w:abstractNumId="25">
    <w:nsid w:val="67A566E9"/>
    <w:multiLevelType w:val="hybridMultilevel"/>
    <w:tmpl w:val="92822D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F222D16"/>
    <w:multiLevelType w:val="multilevel"/>
    <w:tmpl w:val="2D42CD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isLgl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</w:lvl>
  </w:abstractNum>
  <w:abstractNum w:abstractNumId="27">
    <w:nsid w:val="72673415"/>
    <w:multiLevelType w:val="multilevel"/>
    <w:tmpl w:val="D9BA41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28">
    <w:nsid w:val="755937F3"/>
    <w:multiLevelType w:val="singleLevel"/>
    <w:tmpl w:val="F0BE73B4"/>
    <w:lvl w:ilvl="0">
      <w:start w:val="1"/>
      <w:numFmt w:val="decimal"/>
      <w:lvlText w:val="%1)"/>
      <w:legacy w:legacy="1" w:legacySpace="0" w:legacyIndent="605"/>
      <w:lvlJc w:val="left"/>
      <w:rPr>
        <w:rFonts w:ascii="Times New Roman" w:eastAsia="Calibri" w:hAnsi="Times New Roman" w:cs="Times New Roman"/>
      </w:rPr>
    </w:lvl>
  </w:abstractNum>
  <w:abstractNum w:abstractNumId="29">
    <w:nsid w:val="75F7457D"/>
    <w:multiLevelType w:val="singleLevel"/>
    <w:tmpl w:val="169CD9B6"/>
    <w:lvl w:ilvl="0">
      <w:start w:val="1"/>
      <w:numFmt w:val="decimal"/>
      <w:lvlText w:val="%1)"/>
      <w:legacy w:legacy="1" w:legacySpace="0" w:legacyIndent="701"/>
      <w:lvlJc w:val="left"/>
      <w:rPr>
        <w:rFonts w:ascii="Times New Roman" w:eastAsia="Times New Roman" w:hAnsi="Times New Roman" w:cs="Times New Roman"/>
      </w:rPr>
    </w:lvl>
  </w:abstractNum>
  <w:abstractNum w:abstractNumId="30">
    <w:nsid w:val="77652868"/>
    <w:multiLevelType w:val="multilevel"/>
    <w:tmpl w:val="1CE4D3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229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50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07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2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8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4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63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2208" w:hanging="2160"/>
      </w:pPr>
      <w:rPr>
        <w:rFonts w:hint="default"/>
      </w:rPr>
    </w:lvl>
  </w:abstractNum>
  <w:abstractNum w:abstractNumId="31">
    <w:nsid w:val="7BE42B96"/>
    <w:multiLevelType w:val="multilevel"/>
    <w:tmpl w:val="D3785798"/>
    <w:lvl w:ilvl="0">
      <w:start w:val="1"/>
      <w:numFmt w:val="decimal"/>
      <w:lvlText w:val="%1."/>
      <w:lvlJc w:val="left"/>
      <w:pPr>
        <w:tabs>
          <w:tab w:val="num" w:pos="1365"/>
        </w:tabs>
        <w:ind w:left="1365" w:hanging="825"/>
      </w:pPr>
    </w:lvl>
    <w:lvl w:ilvl="1">
      <w:start w:val="3"/>
      <w:numFmt w:val="decimal"/>
      <w:isLgl/>
      <w:lvlText w:val="%1.%2."/>
      <w:lvlJc w:val="left"/>
      <w:pPr>
        <w:ind w:left="1571" w:hanging="720"/>
      </w:pPr>
    </w:lvl>
    <w:lvl w:ilvl="2">
      <w:start w:val="1"/>
      <w:numFmt w:val="decimal"/>
      <w:isLgl/>
      <w:lvlText w:val="%1.%2.%3."/>
      <w:lvlJc w:val="left"/>
      <w:pPr>
        <w:ind w:left="1882" w:hanging="720"/>
      </w:pPr>
    </w:lvl>
    <w:lvl w:ilvl="3">
      <w:start w:val="1"/>
      <w:numFmt w:val="decimal"/>
      <w:isLgl/>
      <w:lvlText w:val="%1.%2.%3.%4."/>
      <w:lvlJc w:val="left"/>
      <w:pPr>
        <w:ind w:left="2553" w:hanging="1080"/>
      </w:pPr>
    </w:lvl>
    <w:lvl w:ilvl="4">
      <w:start w:val="1"/>
      <w:numFmt w:val="decimal"/>
      <w:isLgl/>
      <w:lvlText w:val="%1.%2.%3.%4.%5."/>
      <w:lvlJc w:val="left"/>
      <w:pPr>
        <w:ind w:left="2864" w:hanging="1080"/>
      </w:pPr>
    </w:lvl>
    <w:lvl w:ilvl="5">
      <w:start w:val="1"/>
      <w:numFmt w:val="decimal"/>
      <w:isLgl/>
      <w:lvlText w:val="%1.%2.%3.%4.%5.%6."/>
      <w:lvlJc w:val="left"/>
      <w:pPr>
        <w:ind w:left="3535" w:hanging="1440"/>
      </w:pPr>
    </w:lvl>
    <w:lvl w:ilvl="6">
      <w:start w:val="1"/>
      <w:numFmt w:val="decimal"/>
      <w:isLgl/>
      <w:lvlText w:val="%1.%2.%3.%4.%5.%6.%7."/>
      <w:lvlJc w:val="left"/>
      <w:pPr>
        <w:ind w:left="4206" w:hanging="1800"/>
      </w:pPr>
    </w:lvl>
    <w:lvl w:ilvl="7">
      <w:start w:val="1"/>
      <w:numFmt w:val="decimal"/>
      <w:isLgl/>
      <w:lvlText w:val="%1.%2.%3.%4.%5.%6.%7.%8."/>
      <w:lvlJc w:val="left"/>
      <w:pPr>
        <w:ind w:left="4517" w:hanging="1800"/>
      </w:pPr>
    </w:lvl>
    <w:lvl w:ilvl="8">
      <w:start w:val="1"/>
      <w:numFmt w:val="decimal"/>
      <w:isLgl/>
      <w:lvlText w:val="%1.%2.%3.%4.%5.%6.%7.%8.%9."/>
      <w:lvlJc w:val="left"/>
      <w:pPr>
        <w:ind w:left="5188" w:hanging="2160"/>
      </w:pPr>
    </w:lvl>
  </w:abstractNum>
  <w:num w:numId="1">
    <w:abstractNumId w:val="20"/>
  </w:num>
  <w:num w:numId="2">
    <w:abstractNumId w:val="18"/>
  </w:num>
  <w:num w:numId="3">
    <w:abstractNumId w:val="9"/>
  </w:num>
  <w:num w:numId="4">
    <w:abstractNumId w:val="5"/>
  </w:num>
  <w:num w:numId="5">
    <w:abstractNumId w:val="16"/>
  </w:num>
  <w:num w:numId="6">
    <w:abstractNumId w:val="21"/>
  </w:num>
  <w:num w:numId="7">
    <w:abstractNumId w:val="3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1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7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8"/>
    <w:lvlOverride w:ilvl="0">
      <w:startOverride w:val="1"/>
    </w:lvlOverride>
  </w:num>
  <w:num w:numId="22">
    <w:abstractNumId w:val="29"/>
    <w:lvlOverride w:ilvl="0">
      <w:startOverride w:val="1"/>
    </w:lvlOverride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3"/>
    <w:lvlOverride w:ilvl="0">
      <w:startOverride w:val="1"/>
    </w:lvlOverride>
  </w:num>
  <w:num w:numId="26">
    <w:abstractNumId w:val="15"/>
    <w:lvlOverride w:ilvl="0">
      <w:startOverride w:val="1"/>
    </w:lvlOverride>
  </w:num>
  <w:num w:numId="27">
    <w:abstractNumId w:val="0"/>
    <w:lvlOverride w:ilvl="0">
      <w:startOverride w:val="1"/>
    </w:lvlOverride>
  </w:num>
  <w:num w:numId="28">
    <w:abstractNumId w:val="26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E54EC"/>
    <w:rsid w:val="00000BAE"/>
    <w:rsid w:val="00011C4E"/>
    <w:rsid w:val="00012D92"/>
    <w:rsid w:val="00024901"/>
    <w:rsid w:val="00030D6A"/>
    <w:rsid w:val="00033FEE"/>
    <w:rsid w:val="0004012A"/>
    <w:rsid w:val="00040184"/>
    <w:rsid w:val="00046291"/>
    <w:rsid w:val="00074CCC"/>
    <w:rsid w:val="0007727D"/>
    <w:rsid w:val="00084C9C"/>
    <w:rsid w:val="000A36B9"/>
    <w:rsid w:val="000B419B"/>
    <w:rsid w:val="000D0046"/>
    <w:rsid w:val="000E52DF"/>
    <w:rsid w:val="000F0C01"/>
    <w:rsid w:val="00102AD4"/>
    <w:rsid w:val="001137FB"/>
    <w:rsid w:val="001373CA"/>
    <w:rsid w:val="00142B3F"/>
    <w:rsid w:val="00144CA9"/>
    <w:rsid w:val="00172709"/>
    <w:rsid w:val="001A6DEE"/>
    <w:rsid w:val="001C5916"/>
    <w:rsid w:val="001D0BD7"/>
    <w:rsid w:val="001D0F27"/>
    <w:rsid w:val="001D62F9"/>
    <w:rsid w:val="001D7AE5"/>
    <w:rsid w:val="001E160C"/>
    <w:rsid w:val="001E2BD9"/>
    <w:rsid w:val="001E34C4"/>
    <w:rsid w:val="00216E6C"/>
    <w:rsid w:val="00222B64"/>
    <w:rsid w:val="00224E54"/>
    <w:rsid w:val="00235F3F"/>
    <w:rsid w:val="00236327"/>
    <w:rsid w:val="002445AC"/>
    <w:rsid w:val="002455F2"/>
    <w:rsid w:val="00246840"/>
    <w:rsid w:val="00256143"/>
    <w:rsid w:val="002652C1"/>
    <w:rsid w:val="00271FDC"/>
    <w:rsid w:val="00274D21"/>
    <w:rsid w:val="00285F26"/>
    <w:rsid w:val="00290A9D"/>
    <w:rsid w:val="002A4E14"/>
    <w:rsid w:val="002C455F"/>
    <w:rsid w:val="002D0368"/>
    <w:rsid w:val="002D0F0D"/>
    <w:rsid w:val="002D246D"/>
    <w:rsid w:val="002D36E3"/>
    <w:rsid w:val="002D40C5"/>
    <w:rsid w:val="002E0238"/>
    <w:rsid w:val="002E4A5D"/>
    <w:rsid w:val="002F4EAD"/>
    <w:rsid w:val="00307A66"/>
    <w:rsid w:val="003246DA"/>
    <w:rsid w:val="0032613E"/>
    <w:rsid w:val="003333B8"/>
    <w:rsid w:val="0034293F"/>
    <w:rsid w:val="00350863"/>
    <w:rsid w:val="00353B43"/>
    <w:rsid w:val="003623AB"/>
    <w:rsid w:val="003720BD"/>
    <w:rsid w:val="00386D8D"/>
    <w:rsid w:val="00394FEA"/>
    <w:rsid w:val="003A3452"/>
    <w:rsid w:val="003A5179"/>
    <w:rsid w:val="003B358B"/>
    <w:rsid w:val="003C0C2F"/>
    <w:rsid w:val="003C480C"/>
    <w:rsid w:val="003C65DD"/>
    <w:rsid w:val="003D0C71"/>
    <w:rsid w:val="003D30DA"/>
    <w:rsid w:val="003D3980"/>
    <w:rsid w:val="003E09A9"/>
    <w:rsid w:val="003F39FE"/>
    <w:rsid w:val="004021CC"/>
    <w:rsid w:val="004306B5"/>
    <w:rsid w:val="00431952"/>
    <w:rsid w:val="00445047"/>
    <w:rsid w:val="004458B7"/>
    <w:rsid w:val="00446849"/>
    <w:rsid w:val="00450DAE"/>
    <w:rsid w:val="004544DA"/>
    <w:rsid w:val="00454C3C"/>
    <w:rsid w:val="00454E89"/>
    <w:rsid w:val="004570CF"/>
    <w:rsid w:val="00461FFE"/>
    <w:rsid w:val="00474328"/>
    <w:rsid w:val="00490FD4"/>
    <w:rsid w:val="00491571"/>
    <w:rsid w:val="00494665"/>
    <w:rsid w:val="004A10F2"/>
    <w:rsid w:val="004B0F1A"/>
    <w:rsid w:val="004B4B25"/>
    <w:rsid w:val="004C13B6"/>
    <w:rsid w:val="004D1D56"/>
    <w:rsid w:val="004D2F51"/>
    <w:rsid w:val="004E54EC"/>
    <w:rsid w:val="00501505"/>
    <w:rsid w:val="00510827"/>
    <w:rsid w:val="00530832"/>
    <w:rsid w:val="00535165"/>
    <w:rsid w:val="005447EF"/>
    <w:rsid w:val="00544B63"/>
    <w:rsid w:val="00547C90"/>
    <w:rsid w:val="005524F8"/>
    <w:rsid w:val="00556FD5"/>
    <w:rsid w:val="00583661"/>
    <w:rsid w:val="00584E95"/>
    <w:rsid w:val="005875B0"/>
    <w:rsid w:val="00592BAC"/>
    <w:rsid w:val="005B69E5"/>
    <w:rsid w:val="005D1E19"/>
    <w:rsid w:val="005D49AF"/>
    <w:rsid w:val="006030CA"/>
    <w:rsid w:val="00615D26"/>
    <w:rsid w:val="00626AD2"/>
    <w:rsid w:val="0063034B"/>
    <w:rsid w:val="00633E38"/>
    <w:rsid w:val="0063782A"/>
    <w:rsid w:val="00640F0D"/>
    <w:rsid w:val="006521C0"/>
    <w:rsid w:val="00654A6B"/>
    <w:rsid w:val="006655AD"/>
    <w:rsid w:val="006710FF"/>
    <w:rsid w:val="00671A9F"/>
    <w:rsid w:val="00671EFE"/>
    <w:rsid w:val="0068075A"/>
    <w:rsid w:val="006825FD"/>
    <w:rsid w:val="00686107"/>
    <w:rsid w:val="00692800"/>
    <w:rsid w:val="0069505B"/>
    <w:rsid w:val="00697285"/>
    <w:rsid w:val="006A4460"/>
    <w:rsid w:val="006B1252"/>
    <w:rsid w:val="006B40C5"/>
    <w:rsid w:val="006C2F05"/>
    <w:rsid w:val="006C742A"/>
    <w:rsid w:val="006E77C6"/>
    <w:rsid w:val="006F0C48"/>
    <w:rsid w:val="006F6189"/>
    <w:rsid w:val="006F62FF"/>
    <w:rsid w:val="00707D51"/>
    <w:rsid w:val="00714319"/>
    <w:rsid w:val="0071509A"/>
    <w:rsid w:val="007279BD"/>
    <w:rsid w:val="00732AE6"/>
    <w:rsid w:val="00735891"/>
    <w:rsid w:val="00747A1A"/>
    <w:rsid w:val="0075434B"/>
    <w:rsid w:val="00763530"/>
    <w:rsid w:val="00763AB8"/>
    <w:rsid w:val="00765FF2"/>
    <w:rsid w:val="007729CB"/>
    <w:rsid w:val="00775B5A"/>
    <w:rsid w:val="00781376"/>
    <w:rsid w:val="00782339"/>
    <w:rsid w:val="007930EF"/>
    <w:rsid w:val="0079596D"/>
    <w:rsid w:val="007A397F"/>
    <w:rsid w:val="007B2CB6"/>
    <w:rsid w:val="007C1898"/>
    <w:rsid w:val="007F29A8"/>
    <w:rsid w:val="007F78D4"/>
    <w:rsid w:val="00813C76"/>
    <w:rsid w:val="00815685"/>
    <w:rsid w:val="008206E4"/>
    <w:rsid w:val="00825890"/>
    <w:rsid w:val="00842F1D"/>
    <w:rsid w:val="00850C41"/>
    <w:rsid w:val="00852436"/>
    <w:rsid w:val="0085334C"/>
    <w:rsid w:val="00861317"/>
    <w:rsid w:val="00867C0A"/>
    <w:rsid w:val="00891908"/>
    <w:rsid w:val="00893BCA"/>
    <w:rsid w:val="008A1B5D"/>
    <w:rsid w:val="008A67A2"/>
    <w:rsid w:val="008D0C39"/>
    <w:rsid w:val="008D2348"/>
    <w:rsid w:val="008E4984"/>
    <w:rsid w:val="008F2688"/>
    <w:rsid w:val="008F7E42"/>
    <w:rsid w:val="00907A2D"/>
    <w:rsid w:val="00922A43"/>
    <w:rsid w:val="0092795E"/>
    <w:rsid w:val="00930261"/>
    <w:rsid w:val="009344E5"/>
    <w:rsid w:val="0093599A"/>
    <w:rsid w:val="00941ECF"/>
    <w:rsid w:val="009702B6"/>
    <w:rsid w:val="00980B64"/>
    <w:rsid w:val="00984E07"/>
    <w:rsid w:val="0099118A"/>
    <w:rsid w:val="0099204C"/>
    <w:rsid w:val="009A095C"/>
    <w:rsid w:val="009B333F"/>
    <w:rsid w:val="009B6059"/>
    <w:rsid w:val="009D3FCE"/>
    <w:rsid w:val="009D5967"/>
    <w:rsid w:val="009E49E1"/>
    <w:rsid w:val="009E69CB"/>
    <w:rsid w:val="009F050E"/>
    <w:rsid w:val="009F4A6C"/>
    <w:rsid w:val="009F62D4"/>
    <w:rsid w:val="00A06A1C"/>
    <w:rsid w:val="00A12045"/>
    <w:rsid w:val="00A24C5A"/>
    <w:rsid w:val="00A357DA"/>
    <w:rsid w:val="00A41557"/>
    <w:rsid w:val="00A41717"/>
    <w:rsid w:val="00A50CA4"/>
    <w:rsid w:val="00A54794"/>
    <w:rsid w:val="00A71157"/>
    <w:rsid w:val="00A745D2"/>
    <w:rsid w:val="00A763BD"/>
    <w:rsid w:val="00A81146"/>
    <w:rsid w:val="00A82BDE"/>
    <w:rsid w:val="00A85D61"/>
    <w:rsid w:val="00A87973"/>
    <w:rsid w:val="00A9153C"/>
    <w:rsid w:val="00AA01CA"/>
    <w:rsid w:val="00AA2753"/>
    <w:rsid w:val="00AB3D1A"/>
    <w:rsid w:val="00AC2A12"/>
    <w:rsid w:val="00AC3995"/>
    <w:rsid w:val="00AD1947"/>
    <w:rsid w:val="00AE4873"/>
    <w:rsid w:val="00AE62E4"/>
    <w:rsid w:val="00AF1F44"/>
    <w:rsid w:val="00AF3580"/>
    <w:rsid w:val="00AF75D4"/>
    <w:rsid w:val="00B03BA5"/>
    <w:rsid w:val="00B110DA"/>
    <w:rsid w:val="00B16281"/>
    <w:rsid w:val="00B34095"/>
    <w:rsid w:val="00B35B8A"/>
    <w:rsid w:val="00B36A09"/>
    <w:rsid w:val="00B418C3"/>
    <w:rsid w:val="00B56892"/>
    <w:rsid w:val="00B609D6"/>
    <w:rsid w:val="00B633CC"/>
    <w:rsid w:val="00B65285"/>
    <w:rsid w:val="00B671DA"/>
    <w:rsid w:val="00B87416"/>
    <w:rsid w:val="00B929F8"/>
    <w:rsid w:val="00B9304E"/>
    <w:rsid w:val="00BB235A"/>
    <w:rsid w:val="00BC5A5E"/>
    <w:rsid w:val="00BC68AE"/>
    <w:rsid w:val="00BD05F0"/>
    <w:rsid w:val="00C375D2"/>
    <w:rsid w:val="00C5677B"/>
    <w:rsid w:val="00C5717A"/>
    <w:rsid w:val="00C70D70"/>
    <w:rsid w:val="00CA71C1"/>
    <w:rsid w:val="00CB0B29"/>
    <w:rsid w:val="00CC2227"/>
    <w:rsid w:val="00CC3D9A"/>
    <w:rsid w:val="00CC7ABC"/>
    <w:rsid w:val="00CD15A4"/>
    <w:rsid w:val="00CD2E9A"/>
    <w:rsid w:val="00CD2F7B"/>
    <w:rsid w:val="00CF4947"/>
    <w:rsid w:val="00CF6940"/>
    <w:rsid w:val="00D016A3"/>
    <w:rsid w:val="00D033E1"/>
    <w:rsid w:val="00D25D68"/>
    <w:rsid w:val="00D31FCA"/>
    <w:rsid w:val="00D3450E"/>
    <w:rsid w:val="00D37A3E"/>
    <w:rsid w:val="00D461E3"/>
    <w:rsid w:val="00D51CC3"/>
    <w:rsid w:val="00D51F70"/>
    <w:rsid w:val="00D56785"/>
    <w:rsid w:val="00D6607F"/>
    <w:rsid w:val="00D85038"/>
    <w:rsid w:val="00D864CD"/>
    <w:rsid w:val="00D97B07"/>
    <w:rsid w:val="00DA1A46"/>
    <w:rsid w:val="00DB02B4"/>
    <w:rsid w:val="00DC2121"/>
    <w:rsid w:val="00DC45CC"/>
    <w:rsid w:val="00DD1076"/>
    <w:rsid w:val="00DE0705"/>
    <w:rsid w:val="00DE2AD0"/>
    <w:rsid w:val="00DE6181"/>
    <w:rsid w:val="00DE7FAF"/>
    <w:rsid w:val="00DF35C6"/>
    <w:rsid w:val="00E07FE1"/>
    <w:rsid w:val="00E23139"/>
    <w:rsid w:val="00E232C4"/>
    <w:rsid w:val="00E241FA"/>
    <w:rsid w:val="00E302D4"/>
    <w:rsid w:val="00E425A0"/>
    <w:rsid w:val="00E428B3"/>
    <w:rsid w:val="00E5211E"/>
    <w:rsid w:val="00E52F5C"/>
    <w:rsid w:val="00E61A79"/>
    <w:rsid w:val="00E621A1"/>
    <w:rsid w:val="00E6307D"/>
    <w:rsid w:val="00E65F9F"/>
    <w:rsid w:val="00E81A1E"/>
    <w:rsid w:val="00E935CC"/>
    <w:rsid w:val="00E945BD"/>
    <w:rsid w:val="00E97DB9"/>
    <w:rsid w:val="00EA6595"/>
    <w:rsid w:val="00EC284D"/>
    <w:rsid w:val="00EC35A0"/>
    <w:rsid w:val="00EC4194"/>
    <w:rsid w:val="00ED1002"/>
    <w:rsid w:val="00ED351D"/>
    <w:rsid w:val="00ED3C42"/>
    <w:rsid w:val="00EE6583"/>
    <w:rsid w:val="00EF6536"/>
    <w:rsid w:val="00F00FC4"/>
    <w:rsid w:val="00F01385"/>
    <w:rsid w:val="00F0241E"/>
    <w:rsid w:val="00F14E0B"/>
    <w:rsid w:val="00F238DD"/>
    <w:rsid w:val="00F23FDF"/>
    <w:rsid w:val="00F25C2E"/>
    <w:rsid w:val="00F25D0C"/>
    <w:rsid w:val="00F342D6"/>
    <w:rsid w:val="00F45B9E"/>
    <w:rsid w:val="00F4705C"/>
    <w:rsid w:val="00F50EE5"/>
    <w:rsid w:val="00F54D01"/>
    <w:rsid w:val="00F64344"/>
    <w:rsid w:val="00F65DD0"/>
    <w:rsid w:val="00F73C2B"/>
    <w:rsid w:val="00F763FE"/>
    <w:rsid w:val="00F82CF8"/>
    <w:rsid w:val="00F8621E"/>
    <w:rsid w:val="00F93E7E"/>
    <w:rsid w:val="00F96590"/>
    <w:rsid w:val="00FB1129"/>
    <w:rsid w:val="00FB48E5"/>
    <w:rsid w:val="00FC0095"/>
    <w:rsid w:val="00FD090D"/>
    <w:rsid w:val="00FD5F66"/>
    <w:rsid w:val="00FE68C6"/>
    <w:rsid w:val="00FF13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D194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styleId="1">
    <w:name w:val="heading 1"/>
    <w:basedOn w:val="a0"/>
    <w:next w:val="a0"/>
    <w:link w:val="10"/>
    <w:qFormat/>
    <w:rsid w:val="004306B5"/>
    <w:pPr>
      <w:keepNext/>
      <w:widowControl/>
      <w:autoSpaceDE/>
      <w:autoSpaceDN/>
      <w:adjustRightInd/>
      <w:outlineLvl w:val="0"/>
    </w:pPr>
    <w:rPr>
      <w:rFonts w:eastAsia="Times New Roman"/>
      <w:sz w:val="28"/>
      <w:lang w:val="uk-UA"/>
    </w:rPr>
  </w:style>
  <w:style w:type="paragraph" w:styleId="2">
    <w:name w:val="heading 2"/>
    <w:basedOn w:val="a0"/>
    <w:next w:val="a0"/>
    <w:link w:val="20"/>
    <w:qFormat/>
    <w:rsid w:val="004306B5"/>
    <w:pPr>
      <w:keepNext/>
      <w:widowControl/>
      <w:autoSpaceDE/>
      <w:autoSpaceDN/>
      <w:adjustRightInd/>
      <w:jc w:val="center"/>
      <w:outlineLvl w:val="1"/>
    </w:pPr>
    <w:rPr>
      <w:rFonts w:eastAsia="Times New Roman"/>
      <w:sz w:val="28"/>
      <w:lang w:val="uk-UA"/>
    </w:rPr>
  </w:style>
  <w:style w:type="paragraph" w:styleId="3">
    <w:name w:val="heading 3"/>
    <w:basedOn w:val="a0"/>
    <w:next w:val="a0"/>
    <w:link w:val="30"/>
    <w:qFormat/>
    <w:rsid w:val="004306B5"/>
    <w:pPr>
      <w:keepNext/>
      <w:widowControl/>
      <w:autoSpaceDE/>
      <w:autoSpaceDN/>
      <w:adjustRightInd/>
      <w:jc w:val="center"/>
      <w:outlineLvl w:val="2"/>
    </w:pPr>
    <w:rPr>
      <w:rFonts w:eastAsia="Times New Roman"/>
      <w:b/>
      <w:sz w:val="24"/>
      <w:lang w:val="uk-UA"/>
    </w:rPr>
  </w:style>
  <w:style w:type="paragraph" w:styleId="4">
    <w:name w:val="heading 4"/>
    <w:basedOn w:val="a0"/>
    <w:next w:val="a0"/>
    <w:link w:val="40"/>
    <w:qFormat/>
    <w:rsid w:val="004306B5"/>
    <w:pPr>
      <w:keepNext/>
      <w:widowControl/>
      <w:autoSpaceDE/>
      <w:autoSpaceDN/>
      <w:adjustRightInd/>
      <w:outlineLvl w:val="3"/>
    </w:pPr>
    <w:rPr>
      <w:rFonts w:eastAsia="Times New Roman"/>
      <w:sz w:val="24"/>
      <w:lang w:val="uk-UA"/>
    </w:rPr>
  </w:style>
  <w:style w:type="paragraph" w:styleId="5">
    <w:name w:val="heading 5"/>
    <w:basedOn w:val="a0"/>
    <w:next w:val="a0"/>
    <w:link w:val="50"/>
    <w:qFormat/>
    <w:rsid w:val="004306B5"/>
    <w:pPr>
      <w:keepNext/>
      <w:widowControl/>
      <w:autoSpaceDE/>
      <w:autoSpaceDN/>
      <w:adjustRightInd/>
      <w:jc w:val="center"/>
      <w:outlineLvl w:val="4"/>
    </w:pPr>
    <w:rPr>
      <w:rFonts w:eastAsia="Times New Roman"/>
      <w:sz w:val="24"/>
      <w:lang w:val="uk-UA"/>
    </w:rPr>
  </w:style>
  <w:style w:type="paragraph" w:styleId="6">
    <w:name w:val="heading 6"/>
    <w:basedOn w:val="a0"/>
    <w:next w:val="a0"/>
    <w:link w:val="60"/>
    <w:qFormat/>
    <w:rsid w:val="004306B5"/>
    <w:pPr>
      <w:keepNext/>
      <w:widowControl/>
      <w:autoSpaceDE/>
      <w:autoSpaceDN/>
      <w:adjustRightInd/>
      <w:outlineLvl w:val="5"/>
    </w:pPr>
    <w:rPr>
      <w:rFonts w:eastAsia="Times New Roman"/>
      <w:i/>
      <w:sz w:val="24"/>
      <w:lang w:val="uk-UA"/>
    </w:rPr>
  </w:style>
  <w:style w:type="paragraph" w:styleId="7">
    <w:name w:val="heading 7"/>
    <w:basedOn w:val="a0"/>
    <w:next w:val="a0"/>
    <w:link w:val="70"/>
    <w:qFormat/>
    <w:rsid w:val="004306B5"/>
    <w:pPr>
      <w:keepNext/>
      <w:widowControl/>
      <w:autoSpaceDE/>
      <w:autoSpaceDN/>
      <w:adjustRightInd/>
      <w:outlineLvl w:val="6"/>
    </w:pPr>
    <w:rPr>
      <w:rFonts w:eastAsia="Times New Roman"/>
      <w:i/>
      <w:sz w:val="24"/>
      <w:u w:val="single"/>
      <w:lang w:val="uk-UA"/>
    </w:rPr>
  </w:style>
  <w:style w:type="paragraph" w:styleId="8">
    <w:name w:val="heading 8"/>
    <w:basedOn w:val="a0"/>
    <w:next w:val="a0"/>
    <w:link w:val="80"/>
    <w:qFormat/>
    <w:rsid w:val="004306B5"/>
    <w:pPr>
      <w:keepNext/>
      <w:widowControl/>
      <w:autoSpaceDE/>
      <w:autoSpaceDN/>
      <w:adjustRightInd/>
      <w:jc w:val="center"/>
      <w:outlineLvl w:val="7"/>
    </w:pPr>
    <w:rPr>
      <w:rFonts w:eastAsia="Times New Roman"/>
      <w:b/>
      <w:i/>
      <w:sz w:val="24"/>
      <w:lang w:val="uk-UA"/>
    </w:rPr>
  </w:style>
  <w:style w:type="paragraph" w:styleId="9">
    <w:name w:val="heading 9"/>
    <w:basedOn w:val="a0"/>
    <w:next w:val="a0"/>
    <w:link w:val="90"/>
    <w:qFormat/>
    <w:rsid w:val="004306B5"/>
    <w:pPr>
      <w:keepNext/>
      <w:autoSpaceDE/>
      <w:autoSpaceDN/>
      <w:adjustRightInd/>
      <w:jc w:val="center"/>
      <w:outlineLvl w:val="8"/>
    </w:pPr>
    <w:rPr>
      <w:rFonts w:eastAsia="Times New Roman"/>
      <w:b/>
      <w:i/>
      <w:snapToGrid w:val="0"/>
      <w:sz w:val="28"/>
      <w:lang w:val="uk-U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4306B5"/>
    <w:rPr>
      <w:rFonts w:ascii="Times New Roman" w:eastAsia="Times New Roman" w:hAnsi="Times New Roman" w:cs="Times New Roman"/>
      <w:sz w:val="28"/>
      <w:szCs w:val="20"/>
      <w:lang w:val="uk-UA"/>
    </w:rPr>
  </w:style>
  <w:style w:type="character" w:customStyle="1" w:styleId="20">
    <w:name w:val="Заголовок 2 Знак"/>
    <w:basedOn w:val="a1"/>
    <w:link w:val="2"/>
    <w:rsid w:val="004306B5"/>
    <w:rPr>
      <w:rFonts w:ascii="Times New Roman" w:eastAsia="Times New Roman" w:hAnsi="Times New Roman" w:cs="Times New Roman"/>
      <w:sz w:val="28"/>
      <w:szCs w:val="20"/>
      <w:lang w:val="uk-UA"/>
    </w:rPr>
  </w:style>
  <w:style w:type="character" w:customStyle="1" w:styleId="30">
    <w:name w:val="Заголовок 3 Знак"/>
    <w:basedOn w:val="a1"/>
    <w:link w:val="3"/>
    <w:rsid w:val="004306B5"/>
    <w:rPr>
      <w:rFonts w:ascii="Times New Roman" w:eastAsia="Times New Roman" w:hAnsi="Times New Roman" w:cs="Times New Roman"/>
      <w:b/>
      <w:sz w:val="24"/>
      <w:szCs w:val="20"/>
      <w:lang w:val="uk-UA"/>
    </w:rPr>
  </w:style>
  <w:style w:type="character" w:customStyle="1" w:styleId="40">
    <w:name w:val="Заголовок 4 Знак"/>
    <w:basedOn w:val="a1"/>
    <w:link w:val="4"/>
    <w:rsid w:val="004306B5"/>
    <w:rPr>
      <w:rFonts w:ascii="Times New Roman" w:eastAsia="Times New Roman" w:hAnsi="Times New Roman" w:cs="Times New Roman"/>
      <w:sz w:val="24"/>
      <w:szCs w:val="20"/>
      <w:lang w:val="uk-UA"/>
    </w:rPr>
  </w:style>
  <w:style w:type="character" w:customStyle="1" w:styleId="50">
    <w:name w:val="Заголовок 5 Знак"/>
    <w:basedOn w:val="a1"/>
    <w:link w:val="5"/>
    <w:rsid w:val="004306B5"/>
    <w:rPr>
      <w:rFonts w:ascii="Times New Roman" w:eastAsia="Times New Roman" w:hAnsi="Times New Roman" w:cs="Times New Roman"/>
      <w:sz w:val="24"/>
      <w:szCs w:val="20"/>
      <w:lang w:val="uk-UA"/>
    </w:rPr>
  </w:style>
  <w:style w:type="character" w:customStyle="1" w:styleId="60">
    <w:name w:val="Заголовок 6 Знак"/>
    <w:basedOn w:val="a1"/>
    <w:link w:val="6"/>
    <w:rsid w:val="004306B5"/>
    <w:rPr>
      <w:rFonts w:ascii="Times New Roman" w:eastAsia="Times New Roman" w:hAnsi="Times New Roman" w:cs="Times New Roman"/>
      <w:i/>
      <w:sz w:val="24"/>
      <w:szCs w:val="20"/>
      <w:lang w:val="uk-UA"/>
    </w:rPr>
  </w:style>
  <w:style w:type="character" w:customStyle="1" w:styleId="70">
    <w:name w:val="Заголовок 7 Знак"/>
    <w:basedOn w:val="a1"/>
    <w:link w:val="7"/>
    <w:rsid w:val="004306B5"/>
    <w:rPr>
      <w:rFonts w:ascii="Times New Roman" w:eastAsia="Times New Roman" w:hAnsi="Times New Roman" w:cs="Times New Roman"/>
      <w:i/>
      <w:sz w:val="24"/>
      <w:szCs w:val="20"/>
      <w:u w:val="single"/>
      <w:lang w:val="uk-UA"/>
    </w:rPr>
  </w:style>
  <w:style w:type="character" w:customStyle="1" w:styleId="80">
    <w:name w:val="Заголовок 8 Знак"/>
    <w:basedOn w:val="a1"/>
    <w:link w:val="8"/>
    <w:rsid w:val="004306B5"/>
    <w:rPr>
      <w:rFonts w:ascii="Times New Roman" w:eastAsia="Times New Roman" w:hAnsi="Times New Roman" w:cs="Times New Roman"/>
      <w:b/>
      <w:i/>
      <w:sz w:val="24"/>
      <w:szCs w:val="20"/>
      <w:lang w:val="uk-UA"/>
    </w:rPr>
  </w:style>
  <w:style w:type="character" w:customStyle="1" w:styleId="90">
    <w:name w:val="Заголовок 9 Знак"/>
    <w:basedOn w:val="a1"/>
    <w:link w:val="9"/>
    <w:rsid w:val="004306B5"/>
    <w:rPr>
      <w:rFonts w:ascii="Times New Roman" w:eastAsia="Times New Roman" w:hAnsi="Times New Roman" w:cs="Times New Roman"/>
      <w:b/>
      <w:i/>
      <w:snapToGrid w:val="0"/>
      <w:sz w:val="28"/>
      <w:szCs w:val="20"/>
      <w:lang w:val="uk-UA"/>
    </w:rPr>
  </w:style>
  <w:style w:type="table" w:styleId="a4">
    <w:name w:val="Table Grid"/>
    <w:basedOn w:val="a2"/>
    <w:uiPriority w:val="59"/>
    <w:rsid w:val="00BC5A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Subtitle"/>
    <w:basedOn w:val="a0"/>
    <w:next w:val="a0"/>
    <w:link w:val="a6"/>
    <w:qFormat/>
    <w:rsid w:val="00BC5A5E"/>
    <w:pPr>
      <w:numPr>
        <w:ilvl w:val="1"/>
      </w:numPr>
      <w:jc w:val="center"/>
    </w:pPr>
    <w:rPr>
      <w:rFonts w:eastAsiaTheme="majorEastAsia" w:cstheme="majorBidi"/>
      <w:iCs/>
      <w:sz w:val="28"/>
      <w:szCs w:val="24"/>
    </w:rPr>
  </w:style>
  <w:style w:type="character" w:customStyle="1" w:styleId="a6">
    <w:name w:val="Подзаголовок Знак"/>
    <w:basedOn w:val="a1"/>
    <w:link w:val="a5"/>
    <w:rsid w:val="00BC5A5E"/>
    <w:rPr>
      <w:rFonts w:ascii="Times New Roman" w:eastAsiaTheme="majorEastAsia" w:hAnsi="Times New Roman" w:cstheme="majorBidi"/>
      <w:iCs/>
      <w:sz w:val="28"/>
      <w:szCs w:val="24"/>
    </w:rPr>
  </w:style>
  <w:style w:type="paragraph" w:customStyle="1" w:styleId="a7">
    <w:name w:val="Заголовок_пр"/>
    <w:basedOn w:val="a5"/>
    <w:link w:val="a8"/>
    <w:qFormat/>
    <w:rsid w:val="00A357DA"/>
    <w:pPr>
      <w:spacing w:line="360" w:lineRule="auto"/>
    </w:pPr>
    <w:rPr>
      <w:rFonts w:eastAsia="Times New Roman"/>
    </w:rPr>
  </w:style>
  <w:style w:type="character" w:customStyle="1" w:styleId="a8">
    <w:name w:val="Заголовок_пр Знак"/>
    <w:basedOn w:val="a6"/>
    <w:link w:val="a7"/>
    <w:rsid w:val="00A357DA"/>
    <w:rPr>
      <w:rFonts w:ascii="Times New Roman" w:eastAsia="Times New Roman" w:hAnsi="Times New Roman" w:cstheme="majorBidi"/>
      <w:iCs/>
      <w:sz w:val="28"/>
      <w:szCs w:val="24"/>
    </w:rPr>
  </w:style>
  <w:style w:type="paragraph" w:customStyle="1" w:styleId="a9">
    <w:name w:val="Преамбула"/>
    <w:basedOn w:val="a0"/>
    <w:link w:val="aa"/>
    <w:qFormat/>
    <w:rsid w:val="002D40C5"/>
    <w:pPr>
      <w:shd w:val="clear" w:color="auto" w:fill="FFFFFF"/>
      <w:ind w:firstLine="709"/>
      <w:jc w:val="both"/>
    </w:pPr>
    <w:rPr>
      <w:rFonts w:eastAsia="Times New Roman"/>
      <w:sz w:val="28"/>
      <w:szCs w:val="30"/>
    </w:rPr>
  </w:style>
  <w:style w:type="character" w:customStyle="1" w:styleId="aa">
    <w:name w:val="Преамбула Знак"/>
    <w:basedOn w:val="a1"/>
    <w:link w:val="a9"/>
    <w:rsid w:val="002D40C5"/>
    <w:rPr>
      <w:rFonts w:ascii="Times New Roman" w:eastAsia="Times New Roman" w:hAnsi="Times New Roman" w:cs="Times New Roman"/>
      <w:sz w:val="28"/>
      <w:szCs w:val="30"/>
      <w:shd w:val="clear" w:color="auto" w:fill="FFFFFF"/>
    </w:rPr>
  </w:style>
  <w:style w:type="paragraph" w:customStyle="1" w:styleId="ab">
    <w:name w:val="Текст_пр"/>
    <w:basedOn w:val="a0"/>
    <w:link w:val="ac"/>
    <w:qFormat/>
    <w:rsid w:val="006A4460"/>
    <w:pPr>
      <w:shd w:val="clear" w:color="auto" w:fill="FFFFFF"/>
      <w:tabs>
        <w:tab w:val="left" w:pos="-6379"/>
      </w:tabs>
      <w:spacing w:line="360" w:lineRule="auto"/>
      <w:ind w:firstLine="709"/>
      <w:jc w:val="both"/>
    </w:pPr>
    <w:rPr>
      <w:rFonts w:eastAsia="Times New Roman"/>
      <w:sz w:val="28"/>
      <w:szCs w:val="30"/>
    </w:rPr>
  </w:style>
  <w:style w:type="character" w:customStyle="1" w:styleId="ac">
    <w:name w:val="Текст_пр Знак"/>
    <w:basedOn w:val="a1"/>
    <w:link w:val="ab"/>
    <w:rsid w:val="006A4460"/>
    <w:rPr>
      <w:rFonts w:ascii="Times New Roman" w:eastAsia="Times New Roman" w:hAnsi="Times New Roman" w:cs="Times New Roman"/>
      <w:sz w:val="28"/>
      <w:szCs w:val="30"/>
      <w:shd w:val="clear" w:color="auto" w:fill="FFFFFF"/>
    </w:rPr>
  </w:style>
  <w:style w:type="paragraph" w:customStyle="1" w:styleId="a">
    <w:name w:val="Текст_МР"/>
    <w:basedOn w:val="a0"/>
    <w:link w:val="ad"/>
    <w:qFormat/>
    <w:rsid w:val="00626AD2"/>
    <w:pPr>
      <w:numPr>
        <w:ilvl w:val="1"/>
        <w:numId w:val="1"/>
      </w:numPr>
      <w:shd w:val="clear" w:color="auto" w:fill="FFFFFF"/>
      <w:tabs>
        <w:tab w:val="left" w:pos="-6379"/>
      </w:tabs>
      <w:ind w:left="0" w:firstLine="709"/>
      <w:jc w:val="both"/>
    </w:pPr>
    <w:rPr>
      <w:rFonts w:eastAsia="Times New Roman"/>
      <w:sz w:val="28"/>
      <w:szCs w:val="28"/>
    </w:rPr>
  </w:style>
  <w:style w:type="character" w:customStyle="1" w:styleId="ad">
    <w:name w:val="Текст_МР Знак"/>
    <w:basedOn w:val="a1"/>
    <w:link w:val="a"/>
    <w:rsid w:val="00626AD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ae">
    <w:name w:val="Текст_МР_без_списка"/>
    <w:basedOn w:val="a"/>
    <w:link w:val="af"/>
    <w:qFormat/>
    <w:rsid w:val="00626AD2"/>
    <w:pPr>
      <w:numPr>
        <w:ilvl w:val="0"/>
        <w:numId w:val="0"/>
      </w:numPr>
      <w:ind w:firstLine="709"/>
    </w:pPr>
  </w:style>
  <w:style w:type="character" w:customStyle="1" w:styleId="af">
    <w:name w:val="Текст_МР_без_списка Знак"/>
    <w:basedOn w:val="ad"/>
    <w:link w:val="ae"/>
    <w:rsid w:val="00626AD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styleId="af0">
    <w:name w:val="List Paragraph"/>
    <w:basedOn w:val="a0"/>
    <w:uiPriority w:val="34"/>
    <w:qFormat/>
    <w:rsid w:val="00490FD4"/>
    <w:pPr>
      <w:ind w:left="720"/>
      <w:contextualSpacing/>
    </w:pPr>
  </w:style>
  <w:style w:type="paragraph" w:styleId="af1">
    <w:name w:val="header"/>
    <w:basedOn w:val="a0"/>
    <w:link w:val="af2"/>
    <w:uiPriority w:val="99"/>
    <w:unhideWhenUsed/>
    <w:rsid w:val="00DE2AD0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1"/>
    <w:link w:val="af1"/>
    <w:uiPriority w:val="99"/>
    <w:rsid w:val="00DE2AD0"/>
    <w:rPr>
      <w:rFonts w:ascii="Times New Roman" w:hAnsi="Times New Roman" w:cs="Times New Roman"/>
      <w:sz w:val="20"/>
      <w:szCs w:val="20"/>
    </w:rPr>
  </w:style>
  <w:style w:type="paragraph" w:styleId="af3">
    <w:name w:val="footer"/>
    <w:basedOn w:val="a0"/>
    <w:link w:val="af4"/>
    <w:unhideWhenUsed/>
    <w:rsid w:val="00DE2AD0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1"/>
    <w:link w:val="af3"/>
    <w:rsid w:val="00DE2AD0"/>
    <w:rPr>
      <w:rFonts w:ascii="Times New Roman" w:hAnsi="Times New Roman" w:cs="Times New Roman"/>
      <w:sz w:val="20"/>
      <w:szCs w:val="20"/>
    </w:rPr>
  </w:style>
  <w:style w:type="paragraph" w:styleId="af5">
    <w:name w:val="Balloon Text"/>
    <w:basedOn w:val="a0"/>
    <w:link w:val="af6"/>
    <w:uiPriority w:val="99"/>
    <w:semiHidden/>
    <w:unhideWhenUsed/>
    <w:rsid w:val="00A06A1C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1"/>
    <w:link w:val="af5"/>
    <w:uiPriority w:val="99"/>
    <w:semiHidden/>
    <w:rsid w:val="00A06A1C"/>
    <w:rPr>
      <w:rFonts w:ascii="Tahoma" w:hAnsi="Tahoma" w:cs="Tahoma"/>
      <w:sz w:val="16"/>
      <w:szCs w:val="16"/>
    </w:rPr>
  </w:style>
  <w:style w:type="paragraph" w:styleId="af7">
    <w:name w:val="Body Text"/>
    <w:basedOn w:val="a0"/>
    <w:link w:val="af8"/>
    <w:rsid w:val="00E241FA"/>
    <w:pPr>
      <w:widowControl/>
      <w:autoSpaceDE/>
      <w:autoSpaceDN/>
      <w:adjustRightInd/>
      <w:spacing w:after="120"/>
    </w:pPr>
    <w:rPr>
      <w:rFonts w:eastAsia="Calibri"/>
      <w:sz w:val="28"/>
      <w:szCs w:val="24"/>
    </w:rPr>
  </w:style>
  <w:style w:type="character" w:customStyle="1" w:styleId="af8">
    <w:name w:val="Основной текст Знак"/>
    <w:basedOn w:val="a1"/>
    <w:link w:val="af7"/>
    <w:rsid w:val="00E241FA"/>
    <w:rPr>
      <w:rFonts w:ascii="Times New Roman" w:eastAsia="Calibri" w:hAnsi="Times New Roman" w:cs="Times New Roman"/>
      <w:sz w:val="28"/>
      <w:szCs w:val="24"/>
    </w:rPr>
  </w:style>
  <w:style w:type="paragraph" w:styleId="af9">
    <w:name w:val="Body Text Indent"/>
    <w:basedOn w:val="a0"/>
    <w:link w:val="afa"/>
    <w:unhideWhenUsed/>
    <w:rsid w:val="00CB0B29"/>
    <w:pPr>
      <w:spacing w:after="120"/>
      <w:ind w:left="283"/>
    </w:pPr>
  </w:style>
  <w:style w:type="character" w:customStyle="1" w:styleId="afa">
    <w:name w:val="Основной текст с отступом Знак"/>
    <w:basedOn w:val="a1"/>
    <w:link w:val="af9"/>
    <w:rsid w:val="00CB0B29"/>
    <w:rPr>
      <w:rFonts w:ascii="Times New Roman" w:hAnsi="Times New Roman" w:cs="Times New Roman"/>
      <w:sz w:val="20"/>
      <w:szCs w:val="20"/>
    </w:rPr>
  </w:style>
  <w:style w:type="character" w:customStyle="1" w:styleId="31">
    <w:name w:val="Основной текст 3 Знак"/>
    <w:basedOn w:val="a1"/>
    <w:link w:val="32"/>
    <w:rsid w:val="004306B5"/>
    <w:rPr>
      <w:rFonts w:ascii="Times New Roman" w:eastAsia="Times New Roman" w:hAnsi="Times New Roman" w:cs="Times New Roman"/>
      <w:b/>
      <w:i/>
      <w:snapToGrid w:val="0"/>
      <w:sz w:val="28"/>
      <w:szCs w:val="20"/>
      <w:lang w:val="uk-UA"/>
    </w:rPr>
  </w:style>
  <w:style w:type="paragraph" w:styleId="32">
    <w:name w:val="Body Text 3"/>
    <w:basedOn w:val="a0"/>
    <w:link w:val="31"/>
    <w:rsid w:val="004306B5"/>
    <w:pPr>
      <w:autoSpaceDE/>
      <w:autoSpaceDN/>
      <w:adjustRightInd/>
    </w:pPr>
    <w:rPr>
      <w:rFonts w:eastAsia="Times New Roman"/>
      <w:b/>
      <w:i/>
      <w:snapToGrid w:val="0"/>
      <w:sz w:val="28"/>
      <w:lang w:val="uk-UA"/>
    </w:rPr>
  </w:style>
  <w:style w:type="paragraph" w:styleId="21">
    <w:name w:val="Body Text 2"/>
    <w:basedOn w:val="a0"/>
    <w:link w:val="22"/>
    <w:semiHidden/>
    <w:rsid w:val="004306B5"/>
    <w:pPr>
      <w:widowControl/>
      <w:autoSpaceDE/>
      <w:autoSpaceDN/>
      <w:adjustRightInd/>
      <w:jc w:val="both"/>
    </w:pPr>
    <w:rPr>
      <w:rFonts w:eastAsia="Times New Roman"/>
      <w:sz w:val="24"/>
      <w:lang w:val="uk-UA"/>
    </w:rPr>
  </w:style>
  <w:style w:type="character" w:customStyle="1" w:styleId="22">
    <w:name w:val="Основной текст 2 Знак"/>
    <w:basedOn w:val="a1"/>
    <w:link w:val="21"/>
    <w:semiHidden/>
    <w:rsid w:val="004306B5"/>
    <w:rPr>
      <w:rFonts w:ascii="Times New Roman" w:eastAsia="Times New Roman" w:hAnsi="Times New Roman" w:cs="Times New Roman"/>
      <w:sz w:val="24"/>
      <w:szCs w:val="20"/>
      <w:lang w:val="uk-UA"/>
    </w:rPr>
  </w:style>
  <w:style w:type="character" w:customStyle="1" w:styleId="23">
    <w:name w:val="Основной текст с отступом 2 Знак"/>
    <w:basedOn w:val="a1"/>
    <w:link w:val="24"/>
    <w:rsid w:val="004306B5"/>
    <w:rPr>
      <w:rFonts w:ascii="Courier New" w:eastAsia="Times New Roman" w:hAnsi="Courier New" w:cs="Times New Roman"/>
      <w:snapToGrid w:val="0"/>
      <w:szCs w:val="20"/>
      <w:lang w:val="en-US"/>
    </w:rPr>
  </w:style>
  <w:style w:type="paragraph" w:styleId="24">
    <w:name w:val="Body Text Indent 2"/>
    <w:basedOn w:val="a0"/>
    <w:link w:val="23"/>
    <w:rsid w:val="004306B5"/>
    <w:pPr>
      <w:autoSpaceDE/>
      <w:autoSpaceDN/>
      <w:adjustRightInd/>
      <w:ind w:firstLine="567"/>
      <w:jc w:val="both"/>
    </w:pPr>
    <w:rPr>
      <w:rFonts w:ascii="Courier New" w:eastAsia="Times New Roman" w:hAnsi="Courier New"/>
      <w:snapToGrid w:val="0"/>
      <w:sz w:val="22"/>
      <w:lang w:val="en-US"/>
    </w:rPr>
  </w:style>
  <w:style w:type="paragraph" w:styleId="afb">
    <w:name w:val="Title"/>
    <w:basedOn w:val="a0"/>
    <w:link w:val="afc"/>
    <w:qFormat/>
    <w:rsid w:val="004306B5"/>
    <w:pPr>
      <w:widowControl/>
      <w:autoSpaceDE/>
      <w:autoSpaceDN/>
      <w:adjustRightInd/>
      <w:jc w:val="center"/>
    </w:pPr>
    <w:rPr>
      <w:rFonts w:eastAsia="Times New Roman"/>
      <w:b/>
      <w:sz w:val="32"/>
      <w:lang w:val="uk-UA"/>
    </w:rPr>
  </w:style>
  <w:style w:type="character" w:customStyle="1" w:styleId="afc">
    <w:name w:val="Название Знак"/>
    <w:basedOn w:val="a1"/>
    <w:link w:val="afb"/>
    <w:rsid w:val="004306B5"/>
    <w:rPr>
      <w:rFonts w:ascii="Times New Roman" w:eastAsia="Times New Roman" w:hAnsi="Times New Roman" w:cs="Times New Roman"/>
      <w:b/>
      <w:sz w:val="32"/>
      <w:szCs w:val="20"/>
      <w:lang w:val="uk-UA"/>
    </w:rPr>
  </w:style>
  <w:style w:type="character" w:customStyle="1" w:styleId="33">
    <w:name w:val="Основной текст с отступом 3 Знак"/>
    <w:basedOn w:val="a1"/>
    <w:link w:val="34"/>
    <w:rsid w:val="004306B5"/>
    <w:rPr>
      <w:rFonts w:ascii="Bookman Old Style" w:eastAsia="Times New Roman" w:hAnsi="Bookman Old Style" w:cs="Times New Roman"/>
      <w:sz w:val="24"/>
      <w:szCs w:val="20"/>
      <w:lang w:val="uk-UA"/>
    </w:rPr>
  </w:style>
  <w:style w:type="paragraph" w:styleId="34">
    <w:name w:val="Body Text Indent 3"/>
    <w:basedOn w:val="a0"/>
    <w:link w:val="33"/>
    <w:rsid w:val="004306B5"/>
    <w:pPr>
      <w:keepNext/>
      <w:widowControl/>
      <w:suppressAutoHyphens/>
      <w:autoSpaceDE/>
      <w:autoSpaceDN/>
      <w:adjustRightInd/>
      <w:ind w:firstLine="567"/>
      <w:jc w:val="both"/>
    </w:pPr>
    <w:rPr>
      <w:rFonts w:ascii="Bookman Old Style" w:eastAsia="Times New Roman" w:hAnsi="Bookman Old Style"/>
      <w:sz w:val="24"/>
      <w:lang w:val="uk-UA"/>
    </w:rPr>
  </w:style>
  <w:style w:type="paragraph" w:styleId="afd">
    <w:name w:val="caption"/>
    <w:basedOn w:val="a0"/>
    <w:next w:val="a0"/>
    <w:qFormat/>
    <w:rsid w:val="004306B5"/>
    <w:pPr>
      <w:keepNext/>
      <w:suppressAutoHyphens/>
      <w:autoSpaceDE/>
      <w:autoSpaceDN/>
      <w:adjustRightInd/>
      <w:spacing w:line="288" w:lineRule="auto"/>
      <w:jc w:val="center"/>
    </w:pPr>
    <w:rPr>
      <w:rFonts w:ascii="Century Gothic" w:eastAsia="Times New Roman" w:hAnsi="Century Gothic"/>
      <w:b/>
      <w:vanish/>
      <w:sz w:val="26"/>
      <w:lang w:val="uk-UA"/>
    </w:rPr>
  </w:style>
  <w:style w:type="character" w:styleId="afe">
    <w:name w:val="page number"/>
    <w:basedOn w:val="a1"/>
    <w:rsid w:val="008A67A2"/>
  </w:style>
  <w:style w:type="character" w:customStyle="1" w:styleId="14">
    <w:name w:val="Знак Знак14"/>
    <w:basedOn w:val="a1"/>
    <w:rsid w:val="008A67A2"/>
    <w:rPr>
      <w:rFonts w:ascii="Times New Roman" w:eastAsia="Calibri" w:hAnsi="Times New Roman" w:cs="Times New Roman"/>
      <w:sz w:val="32"/>
      <w:szCs w:val="24"/>
      <w:lang w:val="uk-UA" w:eastAsia="ru-RU"/>
    </w:rPr>
  </w:style>
  <w:style w:type="paragraph" w:customStyle="1" w:styleId="FR5">
    <w:name w:val="FR5"/>
    <w:rsid w:val="008A67A2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Arial"/>
      <w:sz w:val="12"/>
      <w:szCs w:val="12"/>
    </w:rPr>
  </w:style>
  <w:style w:type="character" w:customStyle="1" w:styleId="FontStyle49">
    <w:name w:val="Font Style49"/>
    <w:uiPriority w:val="99"/>
    <w:rsid w:val="004B0F1A"/>
    <w:rPr>
      <w:rFonts w:ascii="Times New Roman" w:hAnsi="Times New Roman" w:cs="Times New Roman"/>
      <w:b/>
      <w:bCs/>
      <w:sz w:val="26"/>
      <w:szCs w:val="26"/>
    </w:rPr>
  </w:style>
  <w:style w:type="character" w:styleId="aff">
    <w:name w:val="Hyperlink"/>
    <w:rsid w:val="004B0F1A"/>
    <w:rPr>
      <w:color w:val="0000FF"/>
      <w:u w:val="single"/>
    </w:rPr>
  </w:style>
  <w:style w:type="character" w:customStyle="1" w:styleId="513pt">
    <w:name w:val="Основной текст (5) + 13 pt"/>
    <w:uiPriority w:val="99"/>
    <w:rsid w:val="004B0F1A"/>
    <w:rPr>
      <w:sz w:val="26"/>
      <w:szCs w:val="26"/>
      <w:shd w:val="clear" w:color="auto" w:fill="FFFFFF"/>
    </w:rPr>
  </w:style>
  <w:style w:type="paragraph" w:customStyle="1" w:styleId="ConsPlusNormal">
    <w:name w:val="ConsPlusNormal"/>
    <w:rsid w:val="0032613E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230">
    <w:name w:val="Основной текст (23)_"/>
    <w:link w:val="231"/>
    <w:uiPriority w:val="99"/>
    <w:locked/>
    <w:rsid w:val="00CA71C1"/>
    <w:rPr>
      <w:b/>
      <w:bCs/>
      <w:sz w:val="23"/>
      <w:szCs w:val="23"/>
      <w:shd w:val="clear" w:color="auto" w:fill="FFFFFF"/>
    </w:rPr>
  </w:style>
  <w:style w:type="paragraph" w:customStyle="1" w:styleId="231">
    <w:name w:val="Основной текст (23)"/>
    <w:basedOn w:val="a0"/>
    <w:link w:val="230"/>
    <w:uiPriority w:val="99"/>
    <w:rsid w:val="00CA71C1"/>
    <w:pPr>
      <w:widowControl/>
      <w:shd w:val="clear" w:color="auto" w:fill="FFFFFF"/>
      <w:autoSpaceDE/>
      <w:autoSpaceDN/>
      <w:adjustRightInd/>
      <w:spacing w:line="274" w:lineRule="exact"/>
    </w:pPr>
    <w:rPr>
      <w:rFonts w:asciiTheme="minorHAnsi" w:hAnsiTheme="minorHAnsi" w:cstheme="minorBidi"/>
      <w:b/>
      <w:bCs/>
      <w:sz w:val="23"/>
      <w:szCs w:val="2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D194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styleId="1">
    <w:name w:val="heading 1"/>
    <w:basedOn w:val="a0"/>
    <w:next w:val="a0"/>
    <w:link w:val="10"/>
    <w:qFormat/>
    <w:rsid w:val="004306B5"/>
    <w:pPr>
      <w:keepNext/>
      <w:widowControl/>
      <w:autoSpaceDE/>
      <w:autoSpaceDN/>
      <w:adjustRightInd/>
      <w:outlineLvl w:val="0"/>
    </w:pPr>
    <w:rPr>
      <w:rFonts w:eastAsia="Times New Roman"/>
      <w:sz w:val="28"/>
      <w:lang w:val="uk-UA"/>
    </w:rPr>
  </w:style>
  <w:style w:type="paragraph" w:styleId="2">
    <w:name w:val="heading 2"/>
    <w:basedOn w:val="a0"/>
    <w:next w:val="a0"/>
    <w:link w:val="20"/>
    <w:qFormat/>
    <w:rsid w:val="004306B5"/>
    <w:pPr>
      <w:keepNext/>
      <w:widowControl/>
      <w:autoSpaceDE/>
      <w:autoSpaceDN/>
      <w:adjustRightInd/>
      <w:jc w:val="center"/>
      <w:outlineLvl w:val="1"/>
    </w:pPr>
    <w:rPr>
      <w:rFonts w:eastAsia="Times New Roman"/>
      <w:sz w:val="28"/>
      <w:lang w:val="uk-UA"/>
    </w:rPr>
  </w:style>
  <w:style w:type="paragraph" w:styleId="3">
    <w:name w:val="heading 3"/>
    <w:basedOn w:val="a0"/>
    <w:next w:val="a0"/>
    <w:link w:val="30"/>
    <w:qFormat/>
    <w:rsid w:val="004306B5"/>
    <w:pPr>
      <w:keepNext/>
      <w:widowControl/>
      <w:autoSpaceDE/>
      <w:autoSpaceDN/>
      <w:adjustRightInd/>
      <w:jc w:val="center"/>
      <w:outlineLvl w:val="2"/>
    </w:pPr>
    <w:rPr>
      <w:rFonts w:eastAsia="Times New Roman"/>
      <w:b/>
      <w:sz w:val="24"/>
      <w:lang w:val="uk-UA"/>
    </w:rPr>
  </w:style>
  <w:style w:type="paragraph" w:styleId="4">
    <w:name w:val="heading 4"/>
    <w:basedOn w:val="a0"/>
    <w:next w:val="a0"/>
    <w:link w:val="40"/>
    <w:qFormat/>
    <w:rsid w:val="004306B5"/>
    <w:pPr>
      <w:keepNext/>
      <w:widowControl/>
      <w:autoSpaceDE/>
      <w:autoSpaceDN/>
      <w:adjustRightInd/>
      <w:outlineLvl w:val="3"/>
    </w:pPr>
    <w:rPr>
      <w:rFonts w:eastAsia="Times New Roman"/>
      <w:sz w:val="24"/>
      <w:lang w:val="uk-UA"/>
    </w:rPr>
  </w:style>
  <w:style w:type="paragraph" w:styleId="5">
    <w:name w:val="heading 5"/>
    <w:basedOn w:val="a0"/>
    <w:next w:val="a0"/>
    <w:link w:val="50"/>
    <w:qFormat/>
    <w:rsid w:val="004306B5"/>
    <w:pPr>
      <w:keepNext/>
      <w:widowControl/>
      <w:autoSpaceDE/>
      <w:autoSpaceDN/>
      <w:adjustRightInd/>
      <w:jc w:val="center"/>
      <w:outlineLvl w:val="4"/>
    </w:pPr>
    <w:rPr>
      <w:rFonts w:eastAsia="Times New Roman"/>
      <w:sz w:val="24"/>
      <w:lang w:val="uk-UA"/>
    </w:rPr>
  </w:style>
  <w:style w:type="paragraph" w:styleId="6">
    <w:name w:val="heading 6"/>
    <w:basedOn w:val="a0"/>
    <w:next w:val="a0"/>
    <w:link w:val="60"/>
    <w:qFormat/>
    <w:rsid w:val="004306B5"/>
    <w:pPr>
      <w:keepNext/>
      <w:widowControl/>
      <w:autoSpaceDE/>
      <w:autoSpaceDN/>
      <w:adjustRightInd/>
      <w:outlineLvl w:val="5"/>
    </w:pPr>
    <w:rPr>
      <w:rFonts w:eastAsia="Times New Roman"/>
      <w:i/>
      <w:sz w:val="24"/>
      <w:lang w:val="uk-UA"/>
    </w:rPr>
  </w:style>
  <w:style w:type="paragraph" w:styleId="7">
    <w:name w:val="heading 7"/>
    <w:basedOn w:val="a0"/>
    <w:next w:val="a0"/>
    <w:link w:val="70"/>
    <w:qFormat/>
    <w:rsid w:val="004306B5"/>
    <w:pPr>
      <w:keepNext/>
      <w:widowControl/>
      <w:autoSpaceDE/>
      <w:autoSpaceDN/>
      <w:adjustRightInd/>
      <w:outlineLvl w:val="6"/>
    </w:pPr>
    <w:rPr>
      <w:rFonts w:eastAsia="Times New Roman"/>
      <w:i/>
      <w:sz w:val="24"/>
      <w:u w:val="single"/>
      <w:lang w:val="uk-UA"/>
    </w:rPr>
  </w:style>
  <w:style w:type="paragraph" w:styleId="8">
    <w:name w:val="heading 8"/>
    <w:basedOn w:val="a0"/>
    <w:next w:val="a0"/>
    <w:link w:val="80"/>
    <w:qFormat/>
    <w:rsid w:val="004306B5"/>
    <w:pPr>
      <w:keepNext/>
      <w:widowControl/>
      <w:autoSpaceDE/>
      <w:autoSpaceDN/>
      <w:adjustRightInd/>
      <w:jc w:val="center"/>
      <w:outlineLvl w:val="7"/>
    </w:pPr>
    <w:rPr>
      <w:rFonts w:eastAsia="Times New Roman"/>
      <w:b/>
      <w:i/>
      <w:sz w:val="24"/>
      <w:lang w:val="uk-UA"/>
    </w:rPr>
  </w:style>
  <w:style w:type="paragraph" w:styleId="9">
    <w:name w:val="heading 9"/>
    <w:basedOn w:val="a0"/>
    <w:next w:val="a0"/>
    <w:link w:val="90"/>
    <w:qFormat/>
    <w:rsid w:val="004306B5"/>
    <w:pPr>
      <w:keepNext/>
      <w:autoSpaceDE/>
      <w:autoSpaceDN/>
      <w:adjustRightInd/>
      <w:jc w:val="center"/>
      <w:outlineLvl w:val="8"/>
    </w:pPr>
    <w:rPr>
      <w:rFonts w:eastAsia="Times New Roman"/>
      <w:b/>
      <w:i/>
      <w:snapToGrid w:val="0"/>
      <w:sz w:val="28"/>
      <w:lang w:val="uk-U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4306B5"/>
    <w:rPr>
      <w:rFonts w:ascii="Times New Roman" w:eastAsia="Times New Roman" w:hAnsi="Times New Roman" w:cs="Times New Roman"/>
      <w:sz w:val="28"/>
      <w:szCs w:val="20"/>
      <w:lang w:val="uk-UA"/>
    </w:rPr>
  </w:style>
  <w:style w:type="character" w:customStyle="1" w:styleId="20">
    <w:name w:val="Заголовок 2 Знак"/>
    <w:basedOn w:val="a1"/>
    <w:link w:val="2"/>
    <w:rsid w:val="004306B5"/>
    <w:rPr>
      <w:rFonts w:ascii="Times New Roman" w:eastAsia="Times New Roman" w:hAnsi="Times New Roman" w:cs="Times New Roman"/>
      <w:sz w:val="28"/>
      <w:szCs w:val="20"/>
      <w:lang w:val="uk-UA"/>
    </w:rPr>
  </w:style>
  <w:style w:type="character" w:customStyle="1" w:styleId="30">
    <w:name w:val="Заголовок 3 Знак"/>
    <w:basedOn w:val="a1"/>
    <w:link w:val="3"/>
    <w:rsid w:val="004306B5"/>
    <w:rPr>
      <w:rFonts w:ascii="Times New Roman" w:eastAsia="Times New Roman" w:hAnsi="Times New Roman" w:cs="Times New Roman"/>
      <w:b/>
      <w:sz w:val="24"/>
      <w:szCs w:val="20"/>
      <w:lang w:val="uk-UA"/>
    </w:rPr>
  </w:style>
  <w:style w:type="character" w:customStyle="1" w:styleId="40">
    <w:name w:val="Заголовок 4 Знак"/>
    <w:basedOn w:val="a1"/>
    <w:link w:val="4"/>
    <w:rsid w:val="004306B5"/>
    <w:rPr>
      <w:rFonts w:ascii="Times New Roman" w:eastAsia="Times New Roman" w:hAnsi="Times New Roman" w:cs="Times New Roman"/>
      <w:sz w:val="24"/>
      <w:szCs w:val="20"/>
      <w:lang w:val="uk-UA"/>
    </w:rPr>
  </w:style>
  <w:style w:type="character" w:customStyle="1" w:styleId="50">
    <w:name w:val="Заголовок 5 Знак"/>
    <w:basedOn w:val="a1"/>
    <w:link w:val="5"/>
    <w:rsid w:val="004306B5"/>
    <w:rPr>
      <w:rFonts w:ascii="Times New Roman" w:eastAsia="Times New Roman" w:hAnsi="Times New Roman" w:cs="Times New Roman"/>
      <w:sz w:val="24"/>
      <w:szCs w:val="20"/>
      <w:lang w:val="uk-UA"/>
    </w:rPr>
  </w:style>
  <w:style w:type="character" w:customStyle="1" w:styleId="60">
    <w:name w:val="Заголовок 6 Знак"/>
    <w:basedOn w:val="a1"/>
    <w:link w:val="6"/>
    <w:rsid w:val="004306B5"/>
    <w:rPr>
      <w:rFonts w:ascii="Times New Roman" w:eastAsia="Times New Roman" w:hAnsi="Times New Roman" w:cs="Times New Roman"/>
      <w:i/>
      <w:sz w:val="24"/>
      <w:szCs w:val="20"/>
      <w:lang w:val="uk-UA"/>
    </w:rPr>
  </w:style>
  <w:style w:type="character" w:customStyle="1" w:styleId="70">
    <w:name w:val="Заголовок 7 Знак"/>
    <w:basedOn w:val="a1"/>
    <w:link w:val="7"/>
    <w:rsid w:val="004306B5"/>
    <w:rPr>
      <w:rFonts w:ascii="Times New Roman" w:eastAsia="Times New Roman" w:hAnsi="Times New Roman" w:cs="Times New Roman"/>
      <w:i/>
      <w:sz w:val="24"/>
      <w:szCs w:val="20"/>
      <w:u w:val="single"/>
      <w:lang w:val="uk-UA"/>
    </w:rPr>
  </w:style>
  <w:style w:type="character" w:customStyle="1" w:styleId="80">
    <w:name w:val="Заголовок 8 Знак"/>
    <w:basedOn w:val="a1"/>
    <w:link w:val="8"/>
    <w:rsid w:val="004306B5"/>
    <w:rPr>
      <w:rFonts w:ascii="Times New Roman" w:eastAsia="Times New Roman" w:hAnsi="Times New Roman" w:cs="Times New Roman"/>
      <w:b/>
      <w:i/>
      <w:sz w:val="24"/>
      <w:szCs w:val="20"/>
      <w:lang w:val="uk-UA"/>
    </w:rPr>
  </w:style>
  <w:style w:type="character" w:customStyle="1" w:styleId="90">
    <w:name w:val="Заголовок 9 Знак"/>
    <w:basedOn w:val="a1"/>
    <w:link w:val="9"/>
    <w:rsid w:val="004306B5"/>
    <w:rPr>
      <w:rFonts w:ascii="Times New Roman" w:eastAsia="Times New Roman" w:hAnsi="Times New Roman" w:cs="Times New Roman"/>
      <w:b/>
      <w:i/>
      <w:snapToGrid w:val="0"/>
      <w:sz w:val="28"/>
      <w:szCs w:val="20"/>
      <w:lang w:val="uk-UA"/>
    </w:rPr>
  </w:style>
  <w:style w:type="table" w:styleId="a4">
    <w:name w:val="Table Grid"/>
    <w:basedOn w:val="a2"/>
    <w:uiPriority w:val="59"/>
    <w:rsid w:val="00BC5A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Subtitle"/>
    <w:basedOn w:val="a0"/>
    <w:next w:val="a0"/>
    <w:link w:val="a6"/>
    <w:qFormat/>
    <w:rsid w:val="00BC5A5E"/>
    <w:pPr>
      <w:numPr>
        <w:ilvl w:val="1"/>
      </w:numPr>
      <w:jc w:val="center"/>
    </w:pPr>
    <w:rPr>
      <w:rFonts w:eastAsiaTheme="majorEastAsia" w:cstheme="majorBidi"/>
      <w:iCs/>
      <w:sz w:val="28"/>
      <w:szCs w:val="24"/>
    </w:rPr>
  </w:style>
  <w:style w:type="character" w:customStyle="1" w:styleId="a6">
    <w:name w:val="Подзаголовок Знак"/>
    <w:basedOn w:val="a1"/>
    <w:link w:val="a5"/>
    <w:rsid w:val="00BC5A5E"/>
    <w:rPr>
      <w:rFonts w:ascii="Times New Roman" w:eastAsiaTheme="majorEastAsia" w:hAnsi="Times New Roman" w:cstheme="majorBidi"/>
      <w:iCs/>
      <w:sz w:val="28"/>
      <w:szCs w:val="24"/>
    </w:rPr>
  </w:style>
  <w:style w:type="paragraph" w:customStyle="1" w:styleId="a7">
    <w:name w:val="Заголовок_пр"/>
    <w:basedOn w:val="a5"/>
    <w:link w:val="a8"/>
    <w:qFormat/>
    <w:rsid w:val="00A357DA"/>
    <w:pPr>
      <w:spacing w:line="360" w:lineRule="auto"/>
    </w:pPr>
    <w:rPr>
      <w:rFonts w:eastAsia="Times New Roman"/>
    </w:rPr>
  </w:style>
  <w:style w:type="character" w:customStyle="1" w:styleId="a8">
    <w:name w:val="Заголовок_пр Знак"/>
    <w:basedOn w:val="a6"/>
    <w:link w:val="a7"/>
    <w:rsid w:val="00A357DA"/>
    <w:rPr>
      <w:rFonts w:ascii="Times New Roman" w:eastAsia="Times New Roman" w:hAnsi="Times New Roman" w:cstheme="majorBidi"/>
      <w:iCs/>
      <w:sz w:val="28"/>
      <w:szCs w:val="24"/>
    </w:rPr>
  </w:style>
  <w:style w:type="paragraph" w:customStyle="1" w:styleId="a9">
    <w:name w:val="Преамбула"/>
    <w:basedOn w:val="a0"/>
    <w:link w:val="aa"/>
    <w:qFormat/>
    <w:rsid w:val="002D40C5"/>
    <w:pPr>
      <w:shd w:val="clear" w:color="auto" w:fill="FFFFFF"/>
      <w:ind w:firstLine="709"/>
      <w:jc w:val="both"/>
    </w:pPr>
    <w:rPr>
      <w:rFonts w:eastAsia="Times New Roman"/>
      <w:sz w:val="28"/>
      <w:szCs w:val="30"/>
    </w:rPr>
  </w:style>
  <w:style w:type="character" w:customStyle="1" w:styleId="aa">
    <w:name w:val="Преамбула Знак"/>
    <w:basedOn w:val="a1"/>
    <w:link w:val="a9"/>
    <w:rsid w:val="002D40C5"/>
    <w:rPr>
      <w:rFonts w:ascii="Times New Roman" w:eastAsia="Times New Roman" w:hAnsi="Times New Roman" w:cs="Times New Roman"/>
      <w:sz w:val="28"/>
      <w:szCs w:val="30"/>
      <w:shd w:val="clear" w:color="auto" w:fill="FFFFFF"/>
    </w:rPr>
  </w:style>
  <w:style w:type="paragraph" w:customStyle="1" w:styleId="ab">
    <w:name w:val="Текст_пр"/>
    <w:basedOn w:val="a0"/>
    <w:link w:val="ac"/>
    <w:qFormat/>
    <w:rsid w:val="006A4460"/>
    <w:pPr>
      <w:shd w:val="clear" w:color="auto" w:fill="FFFFFF"/>
      <w:tabs>
        <w:tab w:val="left" w:pos="-6379"/>
      </w:tabs>
      <w:spacing w:line="360" w:lineRule="auto"/>
      <w:ind w:firstLine="709"/>
      <w:jc w:val="both"/>
    </w:pPr>
    <w:rPr>
      <w:rFonts w:eastAsia="Times New Roman"/>
      <w:sz w:val="28"/>
      <w:szCs w:val="30"/>
    </w:rPr>
  </w:style>
  <w:style w:type="character" w:customStyle="1" w:styleId="ac">
    <w:name w:val="Текст_пр Знак"/>
    <w:basedOn w:val="a1"/>
    <w:link w:val="ab"/>
    <w:rsid w:val="006A4460"/>
    <w:rPr>
      <w:rFonts w:ascii="Times New Roman" w:eastAsia="Times New Roman" w:hAnsi="Times New Roman" w:cs="Times New Roman"/>
      <w:sz w:val="28"/>
      <w:szCs w:val="30"/>
      <w:shd w:val="clear" w:color="auto" w:fill="FFFFFF"/>
    </w:rPr>
  </w:style>
  <w:style w:type="paragraph" w:customStyle="1" w:styleId="a">
    <w:name w:val="Текст_МР"/>
    <w:basedOn w:val="a0"/>
    <w:link w:val="ad"/>
    <w:qFormat/>
    <w:rsid w:val="00626AD2"/>
    <w:pPr>
      <w:numPr>
        <w:ilvl w:val="1"/>
        <w:numId w:val="1"/>
      </w:numPr>
      <w:shd w:val="clear" w:color="auto" w:fill="FFFFFF"/>
      <w:tabs>
        <w:tab w:val="left" w:pos="-6379"/>
      </w:tabs>
      <w:ind w:left="0" w:firstLine="709"/>
      <w:jc w:val="both"/>
    </w:pPr>
    <w:rPr>
      <w:rFonts w:eastAsia="Times New Roman"/>
      <w:sz w:val="28"/>
      <w:szCs w:val="28"/>
    </w:rPr>
  </w:style>
  <w:style w:type="character" w:customStyle="1" w:styleId="ad">
    <w:name w:val="Текст_МР Знак"/>
    <w:basedOn w:val="a1"/>
    <w:link w:val="a"/>
    <w:rsid w:val="00626AD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ae">
    <w:name w:val="Текст_МР_без_списка"/>
    <w:basedOn w:val="a"/>
    <w:link w:val="af"/>
    <w:qFormat/>
    <w:rsid w:val="00626AD2"/>
    <w:pPr>
      <w:numPr>
        <w:ilvl w:val="0"/>
        <w:numId w:val="0"/>
      </w:numPr>
      <w:ind w:firstLine="709"/>
    </w:pPr>
  </w:style>
  <w:style w:type="character" w:customStyle="1" w:styleId="af">
    <w:name w:val="Текст_МР_без_списка Знак"/>
    <w:basedOn w:val="ad"/>
    <w:link w:val="ae"/>
    <w:rsid w:val="00626AD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styleId="af0">
    <w:name w:val="List Paragraph"/>
    <w:basedOn w:val="a0"/>
    <w:uiPriority w:val="34"/>
    <w:qFormat/>
    <w:rsid w:val="00490FD4"/>
    <w:pPr>
      <w:ind w:left="720"/>
      <w:contextualSpacing/>
    </w:pPr>
  </w:style>
  <w:style w:type="paragraph" w:styleId="af1">
    <w:name w:val="header"/>
    <w:basedOn w:val="a0"/>
    <w:link w:val="af2"/>
    <w:uiPriority w:val="99"/>
    <w:unhideWhenUsed/>
    <w:rsid w:val="00DE2AD0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1"/>
    <w:link w:val="af1"/>
    <w:uiPriority w:val="99"/>
    <w:rsid w:val="00DE2AD0"/>
    <w:rPr>
      <w:rFonts w:ascii="Times New Roman" w:hAnsi="Times New Roman" w:cs="Times New Roman"/>
      <w:sz w:val="20"/>
      <w:szCs w:val="20"/>
    </w:rPr>
  </w:style>
  <w:style w:type="paragraph" w:styleId="af3">
    <w:name w:val="footer"/>
    <w:basedOn w:val="a0"/>
    <w:link w:val="af4"/>
    <w:unhideWhenUsed/>
    <w:rsid w:val="00DE2AD0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1"/>
    <w:link w:val="af3"/>
    <w:rsid w:val="00DE2AD0"/>
    <w:rPr>
      <w:rFonts w:ascii="Times New Roman" w:hAnsi="Times New Roman" w:cs="Times New Roman"/>
      <w:sz w:val="20"/>
      <w:szCs w:val="20"/>
    </w:rPr>
  </w:style>
  <w:style w:type="paragraph" w:styleId="af5">
    <w:name w:val="Balloon Text"/>
    <w:basedOn w:val="a0"/>
    <w:link w:val="af6"/>
    <w:uiPriority w:val="99"/>
    <w:semiHidden/>
    <w:unhideWhenUsed/>
    <w:rsid w:val="00A06A1C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1"/>
    <w:link w:val="af5"/>
    <w:uiPriority w:val="99"/>
    <w:semiHidden/>
    <w:rsid w:val="00A06A1C"/>
    <w:rPr>
      <w:rFonts w:ascii="Tahoma" w:hAnsi="Tahoma" w:cs="Tahoma"/>
      <w:sz w:val="16"/>
      <w:szCs w:val="16"/>
    </w:rPr>
  </w:style>
  <w:style w:type="paragraph" w:styleId="af7">
    <w:name w:val="Body Text"/>
    <w:basedOn w:val="a0"/>
    <w:link w:val="af8"/>
    <w:rsid w:val="00E241FA"/>
    <w:pPr>
      <w:widowControl/>
      <w:autoSpaceDE/>
      <w:autoSpaceDN/>
      <w:adjustRightInd/>
      <w:spacing w:after="120"/>
    </w:pPr>
    <w:rPr>
      <w:rFonts w:eastAsia="Calibri"/>
      <w:sz w:val="28"/>
      <w:szCs w:val="24"/>
    </w:rPr>
  </w:style>
  <w:style w:type="character" w:customStyle="1" w:styleId="af8">
    <w:name w:val="Основной текст Знак"/>
    <w:basedOn w:val="a1"/>
    <w:link w:val="af7"/>
    <w:rsid w:val="00E241FA"/>
    <w:rPr>
      <w:rFonts w:ascii="Times New Roman" w:eastAsia="Calibri" w:hAnsi="Times New Roman" w:cs="Times New Roman"/>
      <w:sz w:val="28"/>
      <w:szCs w:val="24"/>
    </w:rPr>
  </w:style>
  <w:style w:type="paragraph" w:styleId="af9">
    <w:name w:val="Body Text Indent"/>
    <w:basedOn w:val="a0"/>
    <w:link w:val="afa"/>
    <w:unhideWhenUsed/>
    <w:rsid w:val="00CB0B29"/>
    <w:pPr>
      <w:spacing w:after="120"/>
      <w:ind w:left="283"/>
    </w:pPr>
  </w:style>
  <w:style w:type="character" w:customStyle="1" w:styleId="afa">
    <w:name w:val="Основной текст с отступом Знак"/>
    <w:basedOn w:val="a1"/>
    <w:link w:val="af9"/>
    <w:rsid w:val="00CB0B29"/>
    <w:rPr>
      <w:rFonts w:ascii="Times New Roman" w:hAnsi="Times New Roman" w:cs="Times New Roman"/>
      <w:sz w:val="20"/>
      <w:szCs w:val="20"/>
    </w:rPr>
  </w:style>
  <w:style w:type="character" w:customStyle="1" w:styleId="31">
    <w:name w:val="Основной текст 3 Знак"/>
    <w:basedOn w:val="a1"/>
    <w:link w:val="32"/>
    <w:rsid w:val="004306B5"/>
    <w:rPr>
      <w:rFonts w:ascii="Times New Roman" w:eastAsia="Times New Roman" w:hAnsi="Times New Roman" w:cs="Times New Roman"/>
      <w:b/>
      <w:i/>
      <w:snapToGrid w:val="0"/>
      <w:sz w:val="28"/>
      <w:szCs w:val="20"/>
      <w:lang w:val="uk-UA"/>
    </w:rPr>
  </w:style>
  <w:style w:type="paragraph" w:styleId="32">
    <w:name w:val="Body Text 3"/>
    <w:basedOn w:val="a0"/>
    <w:link w:val="31"/>
    <w:rsid w:val="004306B5"/>
    <w:pPr>
      <w:autoSpaceDE/>
      <w:autoSpaceDN/>
      <w:adjustRightInd/>
    </w:pPr>
    <w:rPr>
      <w:rFonts w:eastAsia="Times New Roman"/>
      <w:b/>
      <w:i/>
      <w:snapToGrid w:val="0"/>
      <w:sz w:val="28"/>
      <w:lang w:val="uk-UA"/>
    </w:rPr>
  </w:style>
  <w:style w:type="paragraph" w:styleId="21">
    <w:name w:val="Body Text 2"/>
    <w:basedOn w:val="a0"/>
    <w:link w:val="22"/>
    <w:semiHidden/>
    <w:rsid w:val="004306B5"/>
    <w:pPr>
      <w:widowControl/>
      <w:autoSpaceDE/>
      <w:autoSpaceDN/>
      <w:adjustRightInd/>
      <w:jc w:val="both"/>
    </w:pPr>
    <w:rPr>
      <w:rFonts w:eastAsia="Times New Roman"/>
      <w:sz w:val="24"/>
      <w:lang w:val="uk-UA"/>
    </w:rPr>
  </w:style>
  <w:style w:type="character" w:customStyle="1" w:styleId="22">
    <w:name w:val="Основной текст 2 Знак"/>
    <w:basedOn w:val="a1"/>
    <w:link w:val="21"/>
    <w:semiHidden/>
    <w:rsid w:val="004306B5"/>
    <w:rPr>
      <w:rFonts w:ascii="Times New Roman" w:eastAsia="Times New Roman" w:hAnsi="Times New Roman" w:cs="Times New Roman"/>
      <w:sz w:val="24"/>
      <w:szCs w:val="20"/>
      <w:lang w:val="uk-UA"/>
    </w:rPr>
  </w:style>
  <w:style w:type="character" w:customStyle="1" w:styleId="23">
    <w:name w:val="Основной текст с отступом 2 Знак"/>
    <w:basedOn w:val="a1"/>
    <w:link w:val="24"/>
    <w:rsid w:val="004306B5"/>
    <w:rPr>
      <w:rFonts w:ascii="Courier New" w:eastAsia="Times New Roman" w:hAnsi="Courier New" w:cs="Times New Roman"/>
      <w:snapToGrid w:val="0"/>
      <w:szCs w:val="20"/>
      <w:lang w:val="en-US"/>
    </w:rPr>
  </w:style>
  <w:style w:type="paragraph" w:styleId="24">
    <w:name w:val="Body Text Indent 2"/>
    <w:basedOn w:val="a0"/>
    <w:link w:val="23"/>
    <w:rsid w:val="004306B5"/>
    <w:pPr>
      <w:autoSpaceDE/>
      <w:autoSpaceDN/>
      <w:adjustRightInd/>
      <w:ind w:firstLine="567"/>
      <w:jc w:val="both"/>
    </w:pPr>
    <w:rPr>
      <w:rFonts w:ascii="Courier New" w:eastAsia="Times New Roman" w:hAnsi="Courier New"/>
      <w:snapToGrid w:val="0"/>
      <w:sz w:val="22"/>
      <w:lang w:val="en-US"/>
    </w:rPr>
  </w:style>
  <w:style w:type="paragraph" w:styleId="afb">
    <w:name w:val="Title"/>
    <w:basedOn w:val="a0"/>
    <w:link w:val="afc"/>
    <w:qFormat/>
    <w:rsid w:val="004306B5"/>
    <w:pPr>
      <w:widowControl/>
      <w:autoSpaceDE/>
      <w:autoSpaceDN/>
      <w:adjustRightInd/>
      <w:jc w:val="center"/>
    </w:pPr>
    <w:rPr>
      <w:rFonts w:eastAsia="Times New Roman"/>
      <w:b/>
      <w:sz w:val="32"/>
      <w:lang w:val="uk-UA"/>
    </w:rPr>
  </w:style>
  <w:style w:type="character" w:customStyle="1" w:styleId="afc">
    <w:name w:val="Название Знак"/>
    <w:basedOn w:val="a1"/>
    <w:link w:val="afb"/>
    <w:rsid w:val="004306B5"/>
    <w:rPr>
      <w:rFonts w:ascii="Times New Roman" w:eastAsia="Times New Roman" w:hAnsi="Times New Roman" w:cs="Times New Roman"/>
      <w:b/>
      <w:sz w:val="32"/>
      <w:szCs w:val="20"/>
      <w:lang w:val="uk-UA"/>
    </w:rPr>
  </w:style>
  <w:style w:type="character" w:customStyle="1" w:styleId="33">
    <w:name w:val="Основной текст с отступом 3 Знак"/>
    <w:basedOn w:val="a1"/>
    <w:link w:val="34"/>
    <w:rsid w:val="004306B5"/>
    <w:rPr>
      <w:rFonts w:ascii="Bookman Old Style" w:eastAsia="Times New Roman" w:hAnsi="Bookman Old Style" w:cs="Times New Roman"/>
      <w:sz w:val="24"/>
      <w:szCs w:val="20"/>
      <w:lang w:val="uk-UA"/>
    </w:rPr>
  </w:style>
  <w:style w:type="paragraph" w:styleId="34">
    <w:name w:val="Body Text Indent 3"/>
    <w:basedOn w:val="a0"/>
    <w:link w:val="33"/>
    <w:rsid w:val="004306B5"/>
    <w:pPr>
      <w:keepNext/>
      <w:widowControl/>
      <w:suppressAutoHyphens/>
      <w:autoSpaceDE/>
      <w:autoSpaceDN/>
      <w:adjustRightInd/>
      <w:ind w:firstLine="567"/>
      <w:jc w:val="both"/>
    </w:pPr>
    <w:rPr>
      <w:rFonts w:ascii="Bookman Old Style" w:eastAsia="Times New Roman" w:hAnsi="Bookman Old Style"/>
      <w:sz w:val="24"/>
      <w:lang w:val="uk-UA"/>
    </w:rPr>
  </w:style>
  <w:style w:type="paragraph" w:styleId="afd">
    <w:name w:val="caption"/>
    <w:basedOn w:val="a0"/>
    <w:next w:val="a0"/>
    <w:qFormat/>
    <w:rsid w:val="004306B5"/>
    <w:pPr>
      <w:keepNext/>
      <w:suppressAutoHyphens/>
      <w:autoSpaceDE/>
      <w:autoSpaceDN/>
      <w:adjustRightInd/>
      <w:spacing w:line="288" w:lineRule="auto"/>
      <w:jc w:val="center"/>
    </w:pPr>
    <w:rPr>
      <w:rFonts w:ascii="Century Gothic" w:eastAsia="Times New Roman" w:hAnsi="Century Gothic"/>
      <w:b/>
      <w:vanish/>
      <w:sz w:val="26"/>
      <w:lang w:val="uk-UA"/>
    </w:rPr>
  </w:style>
  <w:style w:type="character" w:styleId="afe">
    <w:name w:val="page number"/>
    <w:basedOn w:val="a1"/>
    <w:rsid w:val="008A67A2"/>
  </w:style>
  <w:style w:type="character" w:customStyle="1" w:styleId="14">
    <w:name w:val="Знак Знак14"/>
    <w:basedOn w:val="a1"/>
    <w:rsid w:val="008A67A2"/>
    <w:rPr>
      <w:rFonts w:ascii="Times New Roman" w:eastAsia="Calibri" w:hAnsi="Times New Roman" w:cs="Times New Roman"/>
      <w:sz w:val="32"/>
      <w:szCs w:val="24"/>
      <w:lang w:val="uk-UA" w:eastAsia="ru-RU"/>
    </w:rPr>
  </w:style>
  <w:style w:type="paragraph" w:customStyle="1" w:styleId="FR5">
    <w:name w:val="FR5"/>
    <w:rsid w:val="008A67A2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Arial"/>
      <w:sz w:val="12"/>
      <w:szCs w:val="12"/>
    </w:rPr>
  </w:style>
  <w:style w:type="character" w:customStyle="1" w:styleId="FontStyle49">
    <w:name w:val="Font Style49"/>
    <w:uiPriority w:val="99"/>
    <w:rsid w:val="004B0F1A"/>
    <w:rPr>
      <w:rFonts w:ascii="Times New Roman" w:hAnsi="Times New Roman" w:cs="Times New Roman"/>
      <w:b/>
      <w:bCs/>
      <w:sz w:val="26"/>
      <w:szCs w:val="26"/>
    </w:rPr>
  </w:style>
  <w:style w:type="character" w:styleId="aff">
    <w:name w:val="Hyperlink"/>
    <w:rsid w:val="004B0F1A"/>
    <w:rPr>
      <w:color w:val="0000FF"/>
      <w:u w:val="single"/>
    </w:rPr>
  </w:style>
  <w:style w:type="character" w:customStyle="1" w:styleId="513pt">
    <w:name w:val="Основной текст (5) + 13 pt"/>
    <w:uiPriority w:val="99"/>
    <w:rsid w:val="004B0F1A"/>
    <w:rPr>
      <w:sz w:val="26"/>
      <w:szCs w:val="26"/>
      <w:shd w:val="clear" w:color="auto" w:fill="FFFFFF"/>
    </w:rPr>
  </w:style>
  <w:style w:type="paragraph" w:customStyle="1" w:styleId="ConsPlusNormal">
    <w:name w:val="ConsPlusNormal"/>
    <w:rsid w:val="0032613E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352694-1819-46B4-99ED-F32AE373EE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40</Pages>
  <Words>6512</Words>
  <Characters>43759</Characters>
  <Application>Microsoft Office Word</Application>
  <DocSecurity>0</DocSecurity>
  <Lines>364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COMPAQ</dc:creator>
  <cp:lastModifiedBy>НАТАЛИ</cp:lastModifiedBy>
  <cp:revision>11</cp:revision>
  <cp:lastPrinted>2019-08-23T09:45:00Z</cp:lastPrinted>
  <dcterms:created xsi:type="dcterms:W3CDTF">2019-12-09T20:08:00Z</dcterms:created>
  <dcterms:modified xsi:type="dcterms:W3CDTF">2019-12-12T20:55:00Z</dcterms:modified>
</cp:coreProperties>
</file>