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3F9" w:rsidRPr="00725AA3" w:rsidRDefault="00B963F9" w:rsidP="00725AA3">
      <w:pPr>
        <w:pStyle w:val="1"/>
        <w:ind w:left="0" w:firstLine="0"/>
        <w:jc w:val="center"/>
        <w:rPr>
          <w:rFonts w:ascii="GOST type B" w:eastAsiaTheme="minorHAnsi" w:hAnsi="GOST type B"/>
          <w:i/>
          <w:sz w:val="28"/>
          <w:szCs w:val="28"/>
          <w:lang w:val="ru-RU"/>
        </w:rPr>
      </w:pPr>
      <w:r w:rsidRPr="00725AA3">
        <w:rPr>
          <w:rFonts w:ascii="GOST type B" w:eastAsiaTheme="minorHAnsi" w:hAnsi="GOST type B"/>
          <w:i/>
          <w:sz w:val="28"/>
          <w:szCs w:val="28"/>
          <w:lang w:val="ru-RU"/>
        </w:rPr>
        <w:t>Министерство образования и науки ЛНР</w:t>
      </w:r>
    </w:p>
    <w:p w:rsidR="00B963F9" w:rsidRPr="00725AA3" w:rsidRDefault="00B963F9" w:rsidP="00725AA3">
      <w:pPr>
        <w:pStyle w:val="a3"/>
        <w:jc w:val="center"/>
        <w:rPr>
          <w:rFonts w:ascii="GOST type B" w:eastAsiaTheme="minorHAnsi" w:hAnsi="GOST type B"/>
          <w:i/>
          <w:sz w:val="28"/>
          <w:szCs w:val="28"/>
        </w:rPr>
      </w:pPr>
      <w:r w:rsidRPr="00725AA3">
        <w:rPr>
          <w:rFonts w:ascii="GOST type B" w:eastAsiaTheme="minorHAnsi" w:hAnsi="GOST type B"/>
          <w:i/>
          <w:sz w:val="28"/>
          <w:szCs w:val="28"/>
        </w:rPr>
        <w:t>ОСП «Индустриальный техникум»</w:t>
      </w:r>
    </w:p>
    <w:p w:rsidR="00B963F9" w:rsidRPr="00725AA3" w:rsidRDefault="00B963F9" w:rsidP="00725AA3">
      <w:pPr>
        <w:keepNext/>
        <w:jc w:val="center"/>
        <w:rPr>
          <w:rFonts w:ascii="GOST type B" w:hAnsi="GOST type B" w:cs="Times New Roman"/>
          <w:i/>
          <w:sz w:val="28"/>
          <w:szCs w:val="28"/>
          <w:lang w:eastAsia="ru-RU"/>
        </w:rPr>
      </w:pPr>
      <w:r w:rsidRPr="00725AA3">
        <w:rPr>
          <w:rFonts w:ascii="GOST type B" w:hAnsi="GOST type B" w:cs="Times New Roman"/>
          <w:i/>
          <w:sz w:val="28"/>
          <w:szCs w:val="28"/>
          <w:lang w:eastAsia="ru-RU"/>
        </w:rPr>
        <w:t>ГОУ ВПО ЛНР «Донбасский государственный технический университет»</w:t>
      </w:r>
    </w:p>
    <w:p w:rsidR="00B963F9" w:rsidRPr="00725AA3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725AA3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725AA3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725AA3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725AA3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Default="00B963F9" w:rsidP="00B963F9">
      <w:pPr>
        <w:pStyle w:val="1"/>
        <w:ind w:left="0" w:firstLine="851"/>
        <w:rPr>
          <w:rFonts w:ascii="GOST type B" w:hAnsi="GOST type B"/>
          <w:i/>
          <w:sz w:val="28"/>
          <w:szCs w:val="28"/>
          <w:lang w:val="ru-RU"/>
        </w:rPr>
      </w:pPr>
    </w:p>
    <w:p w:rsidR="00725AA3" w:rsidRPr="00725AA3" w:rsidRDefault="00725AA3" w:rsidP="00725AA3">
      <w:pPr>
        <w:rPr>
          <w:lang w:eastAsia="ru-RU"/>
        </w:rPr>
      </w:pPr>
    </w:p>
    <w:p w:rsidR="00B963F9" w:rsidRPr="00725AA3" w:rsidRDefault="00B963F9" w:rsidP="008F0697">
      <w:pPr>
        <w:pStyle w:val="1"/>
        <w:ind w:left="0" w:firstLine="0"/>
        <w:rPr>
          <w:rFonts w:ascii="GOST type B" w:eastAsiaTheme="minorHAnsi" w:hAnsi="GOST type B"/>
          <w:i/>
          <w:sz w:val="36"/>
          <w:szCs w:val="28"/>
          <w:lang w:val="ru-RU"/>
        </w:rPr>
      </w:pPr>
    </w:p>
    <w:p w:rsidR="00B963F9" w:rsidRPr="00725AA3" w:rsidRDefault="00B963F9" w:rsidP="00A150D6">
      <w:pPr>
        <w:pStyle w:val="1"/>
        <w:ind w:left="0" w:firstLine="0"/>
        <w:jc w:val="center"/>
        <w:rPr>
          <w:rFonts w:ascii="GOST type B" w:hAnsi="GOST type B"/>
          <w:b/>
          <w:i/>
          <w:sz w:val="36"/>
          <w:szCs w:val="28"/>
          <w:lang w:val="ru-RU"/>
        </w:rPr>
      </w:pPr>
      <w:r w:rsidRPr="00725AA3">
        <w:rPr>
          <w:rFonts w:ascii="GOST type B" w:hAnsi="GOST type B"/>
          <w:b/>
          <w:i/>
          <w:sz w:val="36"/>
          <w:szCs w:val="28"/>
          <w:lang w:val="ru-RU"/>
        </w:rPr>
        <w:t>МЕТОДИЧЕСКИЕ УКАЗАНИЯ</w:t>
      </w:r>
    </w:p>
    <w:p w:rsidR="00B963F9" w:rsidRPr="00725AA3" w:rsidRDefault="00B963F9" w:rsidP="008F0697">
      <w:pPr>
        <w:jc w:val="center"/>
        <w:rPr>
          <w:rFonts w:ascii="GOST type B" w:hAnsi="GOST type B" w:cs="Times New Roman"/>
          <w:i/>
          <w:sz w:val="36"/>
          <w:szCs w:val="28"/>
          <w:lang w:eastAsia="ru-RU"/>
        </w:rPr>
      </w:pPr>
    </w:p>
    <w:p w:rsidR="00B963F9" w:rsidRPr="00725AA3" w:rsidRDefault="00B963F9" w:rsidP="00725AA3">
      <w:pPr>
        <w:spacing w:after="0" w:line="240" w:lineRule="auto"/>
        <w:jc w:val="center"/>
        <w:rPr>
          <w:rFonts w:ascii="GOST type B" w:hAnsi="GOST type B" w:cs="Times New Roman"/>
          <w:i/>
          <w:sz w:val="36"/>
          <w:szCs w:val="28"/>
          <w:lang w:eastAsia="ru-RU"/>
        </w:rPr>
      </w:pPr>
      <w:r w:rsidRPr="00725AA3">
        <w:rPr>
          <w:rFonts w:ascii="GOST type B" w:hAnsi="GOST type B" w:cs="Times New Roman"/>
          <w:i/>
          <w:sz w:val="36"/>
          <w:szCs w:val="28"/>
          <w:lang w:eastAsia="ru-RU"/>
        </w:rPr>
        <w:t>к выполнению лабораторных</w:t>
      </w:r>
      <w:r w:rsidR="00A150D6" w:rsidRPr="00725AA3">
        <w:rPr>
          <w:rFonts w:ascii="GOST type B" w:hAnsi="GOST type B" w:cs="Times New Roman"/>
          <w:i/>
          <w:sz w:val="36"/>
          <w:szCs w:val="28"/>
          <w:lang w:eastAsia="ru-RU"/>
        </w:rPr>
        <w:t xml:space="preserve"> </w:t>
      </w:r>
      <w:r w:rsidRPr="00725AA3">
        <w:rPr>
          <w:rFonts w:ascii="GOST type B" w:hAnsi="GOST type B" w:cs="Times New Roman"/>
          <w:i/>
          <w:sz w:val="36"/>
          <w:szCs w:val="28"/>
          <w:lang w:eastAsia="ru-RU"/>
        </w:rPr>
        <w:t>работ</w:t>
      </w:r>
    </w:p>
    <w:p w:rsidR="00B963F9" w:rsidRPr="00725AA3" w:rsidRDefault="00B963F9" w:rsidP="00725AA3">
      <w:pPr>
        <w:spacing w:after="0" w:line="240" w:lineRule="auto"/>
        <w:jc w:val="center"/>
        <w:rPr>
          <w:rFonts w:ascii="GOST type B" w:hAnsi="GOST type B" w:cs="Times New Roman"/>
          <w:i/>
          <w:sz w:val="36"/>
          <w:szCs w:val="28"/>
          <w:lang w:eastAsia="ru-RU"/>
        </w:rPr>
      </w:pPr>
      <w:r w:rsidRPr="00725AA3">
        <w:rPr>
          <w:rFonts w:ascii="GOST type B" w:hAnsi="GOST type B" w:cs="Times New Roman"/>
          <w:i/>
          <w:sz w:val="36"/>
          <w:szCs w:val="28"/>
          <w:lang w:eastAsia="ru-RU"/>
        </w:rPr>
        <w:t>по дисциплине «Материаловедение»</w:t>
      </w:r>
    </w:p>
    <w:p w:rsidR="00B963F9" w:rsidRPr="00725AA3" w:rsidRDefault="00B963F9" w:rsidP="00725AA3">
      <w:pPr>
        <w:spacing w:after="0" w:line="240" w:lineRule="auto"/>
        <w:jc w:val="center"/>
        <w:rPr>
          <w:rFonts w:ascii="GOST type B" w:hAnsi="GOST type B" w:cs="Times New Roman"/>
          <w:i/>
          <w:sz w:val="36"/>
          <w:szCs w:val="28"/>
          <w:lang w:eastAsia="ru-RU"/>
        </w:rPr>
      </w:pPr>
      <w:r w:rsidRPr="00725AA3">
        <w:rPr>
          <w:rFonts w:ascii="GOST type B" w:hAnsi="GOST type B" w:cs="Times New Roman"/>
          <w:i/>
          <w:sz w:val="36"/>
          <w:szCs w:val="28"/>
          <w:lang w:eastAsia="ru-RU"/>
        </w:rPr>
        <w:t xml:space="preserve">для студентов специальности </w:t>
      </w:r>
    </w:p>
    <w:p w:rsidR="00725AA3" w:rsidRDefault="008F0697" w:rsidP="00725AA3">
      <w:pPr>
        <w:spacing w:after="0" w:line="240" w:lineRule="auto"/>
        <w:jc w:val="center"/>
        <w:rPr>
          <w:rFonts w:ascii="GOST type B" w:hAnsi="GOST type B" w:cs="Times New Roman"/>
          <w:i/>
          <w:sz w:val="36"/>
          <w:szCs w:val="28"/>
          <w:lang w:eastAsia="ru-RU"/>
        </w:rPr>
      </w:pPr>
      <w:r w:rsidRPr="00725AA3">
        <w:rPr>
          <w:rFonts w:ascii="GOST type B" w:hAnsi="GOST type B" w:cs="Times New Roman"/>
          <w:i/>
          <w:sz w:val="36"/>
          <w:szCs w:val="28"/>
          <w:lang w:eastAsia="ru-RU"/>
        </w:rPr>
        <w:t xml:space="preserve">13.02.11 </w:t>
      </w:r>
      <w:r w:rsidRPr="00725AA3">
        <w:rPr>
          <w:rFonts w:ascii="Arial" w:hAnsi="Arial" w:cs="Arial"/>
          <w:i/>
          <w:sz w:val="36"/>
          <w:szCs w:val="28"/>
          <w:lang w:eastAsia="ru-RU"/>
        </w:rPr>
        <w:t>“</w:t>
      </w:r>
      <w:r w:rsidRPr="00725AA3">
        <w:rPr>
          <w:rFonts w:ascii="GOST type B" w:hAnsi="GOST type B" w:cs="GOST type B"/>
          <w:i/>
          <w:sz w:val="36"/>
          <w:szCs w:val="28"/>
          <w:lang w:eastAsia="ru-RU"/>
        </w:rPr>
        <w:t>Техническая</w:t>
      </w:r>
      <w:r w:rsidRPr="00725AA3">
        <w:rPr>
          <w:rFonts w:ascii="GOST type B" w:hAnsi="GOST type B" w:cs="Times New Roman"/>
          <w:i/>
          <w:sz w:val="36"/>
          <w:szCs w:val="28"/>
          <w:lang w:eastAsia="ru-RU"/>
        </w:rPr>
        <w:t xml:space="preserve"> </w:t>
      </w:r>
      <w:r w:rsidRPr="00725AA3">
        <w:rPr>
          <w:rFonts w:ascii="GOST type B" w:hAnsi="GOST type B" w:cs="GOST type B"/>
          <w:i/>
          <w:sz w:val="36"/>
          <w:szCs w:val="28"/>
          <w:lang w:eastAsia="ru-RU"/>
        </w:rPr>
        <w:t>эксплуатация</w:t>
      </w:r>
      <w:r w:rsidRPr="00725AA3">
        <w:rPr>
          <w:rFonts w:ascii="GOST type B" w:hAnsi="GOST type B" w:cs="Times New Roman"/>
          <w:i/>
          <w:sz w:val="36"/>
          <w:szCs w:val="28"/>
          <w:lang w:eastAsia="ru-RU"/>
        </w:rPr>
        <w:t xml:space="preserve"> </w:t>
      </w:r>
      <w:r w:rsidRPr="00725AA3">
        <w:rPr>
          <w:rFonts w:ascii="GOST type B" w:hAnsi="GOST type B" w:cs="GOST type B"/>
          <w:i/>
          <w:sz w:val="36"/>
          <w:szCs w:val="28"/>
          <w:lang w:eastAsia="ru-RU"/>
        </w:rPr>
        <w:t>и</w:t>
      </w:r>
      <w:r w:rsidRPr="00725AA3">
        <w:rPr>
          <w:rFonts w:ascii="GOST type B" w:hAnsi="GOST type B" w:cs="Times New Roman"/>
          <w:i/>
          <w:sz w:val="36"/>
          <w:szCs w:val="28"/>
          <w:lang w:eastAsia="ru-RU"/>
        </w:rPr>
        <w:t xml:space="preserve"> </w:t>
      </w:r>
      <w:r w:rsidRPr="00725AA3">
        <w:rPr>
          <w:rFonts w:ascii="GOST type B" w:hAnsi="GOST type B" w:cs="GOST type B"/>
          <w:i/>
          <w:sz w:val="36"/>
          <w:szCs w:val="28"/>
          <w:lang w:eastAsia="ru-RU"/>
        </w:rPr>
        <w:t>обслуживание</w:t>
      </w:r>
      <w:r w:rsidRPr="00725AA3">
        <w:rPr>
          <w:rFonts w:ascii="GOST type B" w:hAnsi="GOST type B" w:cs="Times New Roman"/>
          <w:i/>
          <w:sz w:val="36"/>
          <w:szCs w:val="28"/>
          <w:lang w:eastAsia="ru-RU"/>
        </w:rPr>
        <w:t xml:space="preserve"> </w:t>
      </w:r>
      <w:r w:rsidRPr="00725AA3">
        <w:rPr>
          <w:rFonts w:ascii="GOST type B" w:hAnsi="GOST type B" w:cs="GOST type B"/>
          <w:i/>
          <w:sz w:val="36"/>
          <w:szCs w:val="28"/>
          <w:lang w:eastAsia="ru-RU"/>
        </w:rPr>
        <w:t>электрического</w:t>
      </w:r>
      <w:r w:rsidRPr="00725AA3">
        <w:rPr>
          <w:rFonts w:ascii="GOST type B" w:hAnsi="GOST type B" w:cs="Times New Roman"/>
          <w:i/>
          <w:sz w:val="36"/>
          <w:szCs w:val="28"/>
          <w:lang w:eastAsia="ru-RU"/>
        </w:rPr>
        <w:t xml:space="preserve"> </w:t>
      </w:r>
      <w:r w:rsidRPr="00725AA3">
        <w:rPr>
          <w:rFonts w:ascii="GOST type B" w:hAnsi="GOST type B" w:cs="GOST type B"/>
          <w:i/>
          <w:sz w:val="36"/>
          <w:szCs w:val="28"/>
          <w:lang w:eastAsia="ru-RU"/>
        </w:rPr>
        <w:t>и</w:t>
      </w:r>
      <w:r w:rsidRPr="00725AA3">
        <w:rPr>
          <w:rFonts w:ascii="GOST type B" w:hAnsi="GOST type B" w:cs="Times New Roman"/>
          <w:i/>
          <w:sz w:val="36"/>
          <w:szCs w:val="28"/>
          <w:lang w:eastAsia="ru-RU"/>
        </w:rPr>
        <w:t xml:space="preserve"> </w:t>
      </w:r>
      <w:r w:rsidRPr="00725AA3">
        <w:rPr>
          <w:rFonts w:ascii="GOST type B" w:hAnsi="GOST type B" w:cs="GOST type B"/>
          <w:i/>
          <w:sz w:val="36"/>
          <w:szCs w:val="28"/>
          <w:lang w:eastAsia="ru-RU"/>
        </w:rPr>
        <w:t>электромеханического</w:t>
      </w:r>
      <w:r w:rsidRPr="00725AA3">
        <w:rPr>
          <w:rFonts w:ascii="GOST type B" w:hAnsi="GOST type B" w:cs="Times New Roman"/>
          <w:i/>
          <w:sz w:val="36"/>
          <w:szCs w:val="28"/>
          <w:lang w:eastAsia="ru-RU"/>
        </w:rPr>
        <w:t xml:space="preserve"> </w:t>
      </w:r>
      <w:r w:rsidRPr="00725AA3">
        <w:rPr>
          <w:rFonts w:ascii="GOST type B" w:hAnsi="GOST type B" w:cs="GOST type B"/>
          <w:i/>
          <w:sz w:val="36"/>
          <w:szCs w:val="28"/>
          <w:lang w:eastAsia="ru-RU"/>
        </w:rPr>
        <w:t>оборудования</w:t>
      </w:r>
      <w:r w:rsidRPr="00725AA3">
        <w:rPr>
          <w:rFonts w:ascii="GOST type B" w:hAnsi="GOST type B" w:cs="Times New Roman"/>
          <w:i/>
          <w:sz w:val="36"/>
          <w:szCs w:val="28"/>
          <w:lang w:eastAsia="ru-RU"/>
        </w:rPr>
        <w:t xml:space="preserve"> </w:t>
      </w:r>
    </w:p>
    <w:p w:rsidR="00B963F9" w:rsidRPr="00725AA3" w:rsidRDefault="008F0697" w:rsidP="00725AA3">
      <w:pPr>
        <w:spacing w:after="0" w:line="240" w:lineRule="auto"/>
        <w:jc w:val="center"/>
        <w:rPr>
          <w:rFonts w:ascii="GOST type B" w:hAnsi="GOST type B" w:cs="Times New Roman"/>
          <w:i/>
          <w:sz w:val="36"/>
          <w:szCs w:val="28"/>
          <w:lang w:eastAsia="ru-RU"/>
        </w:rPr>
      </w:pPr>
      <w:r w:rsidRPr="00725AA3">
        <w:rPr>
          <w:rFonts w:ascii="GOST type B" w:hAnsi="GOST type B" w:cs="Times New Roman"/>
          <w:i/>
          <w:sz w:val="36"/>
          <w:szCs w:val="28"/>
          <w:lang w:eastAsia="ru-RU"/>
        </w:rPr>
        <w:t>(</w:t>
      </w:r>
      <w:r w:rsidRPr="00725AA3">
        <w:rPr>
          <w:rFonts w:ascii="GOST type B" w:hAnsi="GOST type B" w:cs="GOST type B"/>
          <w:i/>
          <w:sz w:val="36"/>
          <w:szCs w:val="28"/>
          <w:lang w:eastAsia="ru-RU"/>
        </w:rPr>
        <w:t>по</w:t>
      </w:r>
      <w:r w:rsidRPr="00725AA3">
        <w:rPr>
          <w:rFonts w:ascii="GOST type B" w:hAnsi="GOST type B" w:cs="Times New Roman"/>
          <w:i/>
          <w:sz w:val="36"/>
          <w:szCs w:val="28"/>
          <w:lang w:eastAsia="ru-RU"/>
        </w:rPr>
        <w:t xml:space="preserve"> </w:t>
      </w:r>
      <w:r w:rsidRPr="00725AA3">
        <w:rPr>
          <w:rFonts w:ascii="GOST type B" w:hAnsi="GOST type B" w:cs="GOST type B"/>
          <w:i/>
          <w:sz w:val="36"/>
          <w:szCs w:val="28"/>
          <w:lang w:eastAsia="ru-RU"/>
        </w:rPr>
        <w:t>отраслям</w:t>
      </w:r>
      <w:r w:rsidRPr="00725AA3">
        <w:rPr>
          <w:rFonts w:ascii="GOST type B" w:hAnsi="GOST type B" w:cs="Times New Roman"/>
          <w:i/>
          <w:sz w:val="36"/>
          <w:szCs w:val="28"/>
          <w:lang w:eastAsia="ru-RU"/>
        </w:rPr>
        <w:t>)</w:t>
      </w:r>
      <w:r w:rsidRPr="00725AA3">
        <w:rPr>
          <w:rFonts w:ascii="Arial" w:hAnsi="Arial" w:cs="Arial"/>
          <w:i/>
          <w:sz w:val="36"/>
          <w:szCs w:val="28"/>
          <w:lang w:eastAsia="ru-RU"/>
        </w:rPr>
        <w:t>”</w:t>
      </w:r>
    </w:p>
    <w:p w:rsidR="00B963F9" w:rsidRPr="00725AA3" w:rsidRDefault="00B963F9" w:rsidP="00B963F9">
      <w:pPr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B963F9" w:rsidRPr="00725AA3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725AA3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725AA3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ab/>
      </w:r>
      <w:r w:rsidRPr="00725AA3">
        <w:rPr>
          <w:rFonts w:ascii="GOST type B" w:hAnsi="GOST type B" w:cs="Times New Roman"/>
          <w:i/>
          <w:sz w:val="28"/>
          <w:szCs w:val="28"/>
        </w:rPr>
        <w:tab/>
      </w:r>
    </w:p>
    <w:p w:rsidR="00B963F9" w:rsidRPr="00725AA3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725AA3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725AA3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725AA3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Default="00725AA3" w:rsidP="00725AA3">
      <w:pPr>
        <w:tabs>
          <w:tab w:val="left" w:pos="4546"/>
        </w:tabs>
        <w:ind w:firstLine="851"/>
        <w:rPr>
          <w:rFonts w:ascii="GOST type B" w:hAnsi="GOST type B" w:cs="Times New Roman"/>
          <w:i/>
          <w:sz w:val="28"/>
          <w:szCs w:val="28"/>
        </w:rPr>
      </w:pPr>
      <w:r>
        <w:rPr>
          <w:rFonts w:ascii="GOST type B" w:hAnsi="GOST type B" w:cs="Times New Roman"/>
          <w:i/>
          <w:sz w:val="28"/>
          <w:szCs w:val="28"/>
        </w:rPr>
        <w:tab/>
      </w:r>
    </w:p>
    <w:p w:rsidR="00725AA3" w:rsidRDefault="00725AA3" w:rsidP="00725AA3">
      <w:pPr>
        <w:tabs>
          <w:tab w:val="left" w:pos="4546"/>
        </w:tabs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725AA3" w:rsidRPr="00725AA3" w:rsidRDefault="00725AA3" w:rsidP="00725AA3">
      <w:pPr>
        <w:tabs>
          <w:tab w:val="left" w:pos="4546"/>
        </w:tabs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725AA3" w:rsidRDefault="00B963F9" w:rsidP="00725AA3">
      <w:pPr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Алчевск</w:t>
      </w:r>
    </w:p>
    <w:p w:rsidR="00B963F9" w:rsidRPr="00725AA3" w:rsidRDefault="00B963F9" w:rsidP="00725AA3">
      <w:pPr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2017</w:t>
      </w:r>
    </w:p>
    <w:p w:rsidR="00B963F9" w:rsidRPr="00725AA3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725AA3" w:rsidRDefault="00B963F9" w:rsidP="00024BFA">
      <w:pPr>
        <w:spacing w:after="0" w:line="240" w:lineRule="auto"/>
        <w:ind w:left="2410" w:hanging="2410"/>
        <w:rPr>
          <w:rFonts w:ascii="GOST type B" w:hAnsi="GOST type B" w:cs="Times New Roman"/>
          <w:i/>
          <w:sz w:val="28"/>
          <w:szCs w:val="32"/>
        </w:rPr>
      </w:pPr>
      <w:r w:rsidRPr="00725AA3">
        <w:rPr>
          <w:rFonts w:ascii="GOST type B" w:hAnsi="GOST type B" w:cs="Times New Roman"/>
          <w:i/>
          <w:sz w:val="28"/>
          <w:szCs w:val="32"/>
        </w:rPr>
        <w:lastRenderedPageBreak/>
        <w:t xml:space="preserve">Разработал:  </w:t>
      </w:r>
      <w:proofErr w:type="spellStart"/>
      <w:r w:rsidRPr="00725AA3">
        <w:rPr>
          <w:rFonts w:ascii="GOST type B" w:hAnsi="GOST type B" w:cs="Times New Roman"/>
          <w:i/>
          <w:sz w:val="28"/>
          <w:szCs w:val="32"/>
        </w:rPr>
        <w:t>Солосенко</w:t>
      </w:r>
      <w:proofErr w:type="spellEnd"/>
      <w:r w:rsidRPr="00725AA3">
        <w:rPr>
          <w:rFonts w:ascii="GOST type B" w:hAnsi="GOST type B" w:cs="Times New Roman"/>
          <w:i/>
          <w:sz w:val="28"/>
          <w:szCs w:val="32"/>
        </w:rPr>
        <w:t xml:space="preserve"> Н.П. - преподаватель  спец. металлургических  дисциплин </w:t>
      </w:r>
    </w:p>
    <w:p w:rsidR="00B963F9" w:rsidRPr="00725AA3" w:rsidRDefault="00B963F9" w:rsidP="00024BFA">
      <w:pPr>
        <w:spacing w:after="0" w:line="240" w:lineRule="auto"/>
        <w:ind w:left="2410" w:firstLine="1276"/>
        <w:rPr>
          <w:rFonts w:ascii="GOST type B" w:hAnsi="GOST type B" w:cs="Times New Roman"/>
          <w:i/>
          <w:sz w:val="28"/>
          <w:szCs w:val="32"/>
        </w:rPr>
      </w:pPr>
      <w:r w:rsidRPr="00725AA3">
        <w:rPr>
          <w:rFonts w:ascii="GOST type B" w:hAnsi="GOST type B" w:cs="Times New Roman"/>
          <w:i/>
          <w:sz w:val="28"/>
          <w:szCs w:val="32"/>
        </w:rPr>
        <w:t>І категории</w:t>
      </w:r>
    </w:p>
    <w:p w:rsidR="00B963F9" w:rsidRPr="00725AA3" w:rsidRDefault="00B963F9" w:rsidP="00024BFA">
      <w:pPr>
        <w:spacing w:after="0" w:line="240" w:lineRule="auto"/>
        <w:ind w:left="3686" w:hanging="3686"/>
        <w:jc w:val="both"/>
        <w:rPr>
          <w:rFonts w:ascii="GOST type B" w:hAnsi="GOST type B" w:cs="Times New Roman"/>
          <w:i/>
          <w:sz w:val="28"/>
          <w:szCs w:val="32"/>
        </w:rPr>
      </w:pPr>
      <w:r w:rsidRPr="00725AA3">
        <w:rPr>
          <w:rFonts w:ascii="GOST type B" w:hAnsi="GOST type B" w:cs="Times New Roman"/>
          <w:i/>
          <w:sz w:val="28"/>
          <w:szCs w:val="32"/>
        </w:rPr>
        <w:t>Методист: Попова М.В.</w:t>
      </w:r>
    </w:p>
    <w:p w:rsidR="00B963F9" w:rsidRPr="00725AA3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725AA3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725AA3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725AA3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725AA3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725AA3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725AA3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725AA3" w:rsidRDefault="00B963F9" w:rsidP="00024BFA">
      <w:pPr>
        <w:pStyle w:val="a4"/>
        <w:keepNext/>
        <w:ind w:firstLine="4962"/>
        <w:jc w:val="center"/>
        <w:rPr>
          <w:rFonts w:eastAsiaTheme="minorHAnsi"/>
          <w:szCs w:val="32"/>
          <w:lang w:eastAsia="en-US"/>
        </w:rPr>
      </w:pPr>
      <w:r w:rsidRPr="00725AA3">
        <w:rPr>
          <w:rFonts w:eastAsiaTheme="minorHAnsi"/>
          <w:szCs w:val="32"/>
          <w:lang w:eastAsia="en-US"/>
        </w:rPr>
        <w:t>«Утверждено»</w:t>
      </w:r>
    </w:p>
    <w:p w:rsidR="00B963F9" w:rsidRPr="00725AA3" w:rsidRDefault="00B963F9" w:rsidP="00024BFA">
      <w:pPr>
        <w:pStyle w:val="a4"/>
        <w:keepNext/>
        <w:spacing w:line="312" w:lineRule="auto"/>
        <w:ind w:firstLine="4962"/>
        <w:jc w:val="center"/>
        <w:rPr>
          <w:rFonts w:eastAsiaTheme="minorHAnsi"/>
          <w:szCs w:val="32"/>
          <w:lang w:eastAsia="en-US"/>
        </w:rPr>
      </w:pPr>
      <w:r w:rsidRPr="00725AA3">
        <w:rPr>
          <w:rFonts w:eastAsiaTheme="minorHAnsi"/>
          <w:szCs w:val="32"/>
          <w:lang w:eastAsia="en-US"/>
        </w:rPr>
        <w:t>Заместитель директора по УВР</w:t>
      </w:r>
    </w:p>
    <w:p w:rsidR="00B963F9" w:rsidRPr="00725AA3" w:rsidRDefault="00B963F9" w:rsidP="00024BFA">
      <w:pPr>
        <w:pStyle w:val="a4"/>
        <w:keepNext/>
        <w:spacing w:line="312" w:lineRule="auto"/>
        <w:ind w:firstLine="4962"/>
        <w:jc w:val="center"/>
        <w:rPr>
          <w:rFonts w:eastAsiaTheme="minorHAnsi"/>
          <w:szCs w:val="32"/>
          <w:lang w:eastAsia="en-US"/>
        </w:rPr>
      </w:pPr>
      <w:r w:rsidRPr="00725AA3">
        <w:rPr>
          <w:rFonts w:eastAsiaTheme="minorHAnsi"/>
          <w:szCs w:val="32"/>
          <w:lang w:eastAsia="en-US"/>
        </w:rPr>
        <w:t>_______________Л.Л. Кузьмина</w:t>
      </w:r>
    </w:p>
    <w:p w:rsidR="00B963F9" w:rsidRPr="00725AA3" w:rsidRDefault="00B963F9" w:rsidP="00024BFA">
      <w:pPr>
        <w:spacing w:after="0" w:line="240" w:lineRule="auto"/>
        <w:ind w:firstLine="4962"/>
        <w:jc w:val="center"/>
        <w:rPr>
          <w:rFonts w:ascii="GOST type B" w:hAnsi="GOST type B" w:cs="Times New Roman"/>
          <w:i/>
          <w:sz w:val="28"/>
          <w:szCs w:val="32"/>
        </w:rPr>
      </w:pPr>
      <w:r w:rsidRPr="00725AA3">
        <w:rPr>
          <w:rFonts w:ascii="GOST type B" w:hAnsi="GOST type B" w:cs="Times New Roman"/>
          <w:i/>
          <w:sz w:val="28"/>
          <w:szCs w:val="32"/>
        </w:rPr>
        <w:t>«______»________________2017г.</w:t>
      </w:r>
    </w:p>
    <w:p w:rsidR="00B963F9" w:rsidRPr="00725AA3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725AA3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725AA3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725AA3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725AA3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725AA3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725AA3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725AA3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725AA3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725AA3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725AA3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725AA3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725AA3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725AA3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725AA3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  <w:r w:rsidRPr="00725AA3">
        <w:rPr>
          <w:rFonts w:ascii="GOST type B" w:hAnsi="GOST type B" w:cs="Times New Roman"/>
          <w:i/>
          <w:sz w:val="28"/>
          <w:szCs w:val="32"/>
        </w:rPr>
        <w:t>Рассмотрено и одобрено на</w:t>
      </w:r>
    </w:p>
    <w:p w:rsidR="00B963F9" w:rsidRPr="00725AA3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  <w:proofErr w:type="gramStart"/>
      <w:r w:rsidRPr="00725AA3">
        <w:rPr>
          <w:rFonts w:ascii="GOST type B" w:hAnsi="GOST type B" w:cs="Times New Roman"/>
          <w:i/>
          <w:sz w:val="28"/>
          <w:szCs w:val="32"/>
        </w:rPr>
        <w:t>заседании</w:t>
      </w:r>
      <w:proofErr w:type="gramEnd"/>
      <w:r w:rsidRPr="00725AA3">
        <w:rPr>
          <w:rFonts w:ascii="GOST type B" w:hAnsi="GOST type B" w:cs="Times New Roman"/>
          <w:i/>
          <w:sz w:val="28"/>
          <w:szCs w:val="32"/>
        </w:rPr>
        <w:t xml:space="preserve"> комиссии</w:t>
      </w:r>
    </w:p>
    <w:p w:rsidR="00B963F9" w:rsidRPr="00725AA3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  <w:r w:rsidRPr="00725AA3">
        <w:rPr>
          <w:rFonts w:ascii="GOST type B" w:hAnsi="GOST type B" w:cs="Times New Roman"/>
          <w:i/>
          <w:sz w:val="28"/>
          <w:szCs w:val="32"/>
        </w:rPr>
        <w:t>специальных металлургических дисциплин</w:t>
      </w:r>
    </w:p>
    <w:p w:rsidR="00B963F9" w:rsidRPr="00725AA3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  <w:r w:rsidRPr="00725AA3">
        <w:rPr>
          <w:rFonts w:ascii="GOST type B" w:hAnsi="GOST type B" w:cs="Times New Roman"/>
          <w:i/>
          <w:sz w:val="28"/>
          <w:szCs w:val="32"/>
        </w:rPr>
        <w:t>Протокол № ________</w:t>
      </w:r>
    </w:p>
    <w:p w:rsidR="00B963F9" w:rsidRPr="00725AA3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  <w:r w:rsidRPr="00725AA3">
        <w:rPr>
          <w:rFonts w:ascii="GOST type B" w:hAnsi="GOST type B" w:cs="Times New Roman"/>
          <w:i/>
          <w:sz w:val="28"/>
          <w:szCs w:val="32"/>
        </w:rPr>
        <w:t>от  «_____» ____________ в 2017 г.</w:t>
      </w:r>
    </w:p>
    <w:p w:rsidR="00B963F9" w:rsidRPr="00725AA3" w:rsidRDefault="00B963F9" w:rsidP="00B963F9">
      <w:pPr>
        <w:tabs>
          <w:tab w:val="left" w:pos="2813"/>
        </w:tabs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32"/>
        </w:rPr>
        <w:t>Председатель комиссии  ________И.О. Гончарова</w:t>
      </w:r>
      <w:r w:rsidRPr="00725AA3">
        <w:rPr>
          <w:rFonts w:ascii="GOST type B" w:hAnsi="GOST type B" w:cs="Times New Roman"/>
          <w:i/>
          <w:sz w:val="28"/>
          <w:szCs w:val="28"/>
        </w:rPr>
        <w:tab/>
      </w:r>
      <w:r w:rsidRPr="00725AA3">
        <w:rPr>
          <w:rFonts w:ascii="GOST type B" w:hAnsi="GOST type B" w:cs="Times New Roman"/>
          <w:i/>
          <w:sz w:val="28"/>
          <w:szCs w:val="28"/>
        </w:rPr>
        <w:tab/>
      </w:r>
    </w:p>
    <w:p w:rsidR="00B963F9" w:rsidRPr="00725AA3" w:rsidRDefault="00B963F9" w:rsidP="00B963F9">
      <w:pPr>
        <w:pStyle w:val="2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ab/>
      </w:r>
      <w:r w:rsidRPr="00725AA3">
        <w:rPr>
          <w:rFonts w:ascii="GOST type B" w:hAnsi="GOST type B" w:cs="Times New Roman"/>
          <w:i/>
          <w:sz w:val="28"/>
          <w:szCs w:val="28"/>
        </w:rPr>
        <w:tab/>
      </w:r>
      <w:r w:rsidRPr="00725AA3">
        <w:rPr>
          <w:rFonts w:ascii="GOST type B" w:hAnsi="GOST type B" w:cs="Times New Roman"/>
          <w:i/>
          <w:sz w:val="28"/>
          <w:szCs w:val="28"/>
        </w:rPr>
        <w:tab/>
      </w:r>
      <w:r w:rsidRPr="00725AA3">
        <w:rPr>
          <w:rFonts w:ascii="GOST type B" w:hAnsi="GOST type B" w:cs="Times New Roman"/>
          <w:i/>
          <w:sz w:val="28"/>
          <w:szCs w:val="28"/>
        </w:rPr>
        <w:tab/>
      </w:r>
    </w:p>
    <w:p w:rsidR="00B963F9" w:rsidRPr="00725AA3" w:rsidRDefault="00B963F9" w:rsidP="00B963F9">
      <w:pPr>
        <w:ind w:firstLine="851"/>
        <w:rPr>
          <w:rFonts w:ascii="GOST type B" w:eastAsia="Times New Roman" w:hAnsi="GOST type B" w:cs="Times New Roman"/>
          <w:i/>
          <w:lang w:eastAsia="ru-RU"/>
        </w:rPr>
      </w:pPr>
      <w:r w:rsidRPr="00725AA3">
        <w:rPr>
          <w:rFonts w:ascii="GOST type B" w:hAnsi="GOST type B" w:cs="Times New Roman"/>
          <w:i/>
        </w:rPr>
        <w:br w:type="page"/>
      </w:r>
    </w:p>
    <w:p w:rsidR="00B963F9" w:rsidRPr="00725AA3" w:rsidRDefault="00B963F9" w:rsidP="00B963F9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lastRenderedPageBreak/>
        <w:t>Содержание</w:t>
      </w:r>
    </w:p>
    <w:p w:rsidR="00B963F9" w:rsidRPr="00725AA3" w:rsidRDefault="00B963F9" w:rsidP="00B963F9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B963F9" w:rsidRPr="00725AA3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Введение</w:t>
      </w:r>
    </w:p>
    <w:p w:rsidR="00B963F9" w:rsidRPr="00725AA3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1</w:t>
      </w:r>
    </w:p>
    <w:p w:rsidR="00B963F9" w:rsidRPr="00725AA3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Лабораторная работа 1</w:t>
      </w:r>
    </w:p>
    <w:p w:rsidR="00B963F9" w:rsidRPr="00725AA3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«Наблюдение за процессом кристаллизации раствора соли»</w:t>
      </w:r>
    </w:p>
    <w:p w:rsidR="00B963F9" w:rsidRPr="00725AA3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2</w:t>
      </w:r>
    </w:p>
    <w:p w:rsidR="00B963F9" w:rsidRPr="00725AA3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Лабораторная работа  2</w:t>
      </w:r>
    </w:p>
    <w:p w:rsidR="00B963F9" w:rsidRPr="00725AA3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«</w:t>
      </w:r>
      <w:r w:rsidR="00F84991" w:rsidRPr="00725AA3">
        <w:rPr>
          <w:rFonts w:ascii="GOST type B" w:hAnsi="GOST type B" w:cs="Times New Roman CYR"/>
          <w:i/>
          <w:sz w:val="28"/>
          <w:szCs w:val="28"/>
        </w:rPr>
        <w:t>Определение твердости металлов по Бринел</w:t>
      </w:r>
      <w:r w:rsidR="00024BFA" w:rsidRPr="00725AA3">
        <w:rPr>
          <w:rFonts w:ascii="GOST type B" w:hAnsi="GOST type B" w:cs="Times New Roman CYR"/>
          <w:i/>
          <w:sz w:val="28"/>
          <w:szCs w:val="28"/>
        </w:rPr>
        <w:t>л</w:t>
      </w:r>
      <w:r w:rsidR="00F84991" w:rsidRPr="00725AA3">
        <w:rPr>
          <w:rFonts w:ascii="GOST type B" w:hAnsi="GOST type B" w:cs="Times New Roman CYR"/>
          <w:i/>
          <w:sz w:val="28"/>
          <w:szCs w:val="28"/>
        </w:rPr>
        <w:t xml:space="preserve">ю и </w:t>
      </w:r>
      <w:proofErr w:type="spellStart"/>
      <w:r w:rsidR="00F84991" w:rsidRPr="00725AA3">
        <w:rPr>
          <w:rFonts w:ascii="GOST type B" w:hAnsi="GOST type B" w:cs="Times New Roman CYR"/>
          <w:i/>
          <w:sz w:val="28"/>
          <w:szCs w:val="28"/>
        </w:rPr>
        <w:t>Роквеллу</w:t>
      </w:r>
      <w:proofErr w:type="spellEnd"/>
      <w:r w:rsidRPr="00725AA3">
        <w:rPr>
          <w:rFonts w:ascii="GOST type B" w:hAnsi="GOST type B" w:cs="Times New Roman"/>
          <w:i/>
          <w:sz w:val="28"/>
          <w:szCs w:val="28"/>
        </w:rPr>
        <w:t>»</w:t>
      </w:r>
    </w:p>
    <w:p w:rsidR="00B963F9" w:rsidRPr="00725AA3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3</w:t>
      </w:r>
    </w:p>
    <w:p w:rsidR="00B963F9" w:rsidRPr="00725AA3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Лабораторная работа  3</w:t>
      </w:r>
    </w:p>
    <w:p w:rsidR="00B963F9" w:rsidRPr="00725AA3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«Микроанализ железоуглеродистых сплавов в равновесном состоянии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|стане|</w:t>
      </w:r>
      <w:r w:rsidRPr="00725AA3">
        <w:rPr>
          <w:rFonts w:ascii="GOST type B" w:hAnsi="GOST type B" w:cs="Times New Roman"/>
          <w:i/>
          <w:sz w:val="28"/>
          <w:szCs w:val="28"/>
        </w:rPr>
        <w:t>»</w:t>
      </w:r>
    </w:p>
    <w:p w:rsidR="00B963F9" w:rsidRPr="00725AA3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4</w:t>
      </w:r>
    </w:p>
    <w:p w:rsidR="00B963F9" w:rsidRPr="00725AA3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Лабораторная работа  4</w:t>
      </w:r>
    </w:p>
    <w:p w:rsidR="00B963F9" w:rsidRPr="00725AA3" w:rsidRDefault="008F0697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B963F9" w:rsidRPr="00725AA3">
        <w:rPr>
          <w:rFonts w:ascii="GOST type B" w:hAnsi="GOST type B" w:cs="Times New Roman"/>
          <w:i/>
          <w:sz w:val="28"/>
          <w:szCs w:val="28"/>
        </w:rPr>
        <w:t>«Микроанализ цветных металлов и сплавов»</w:t>
      </w:r>
    </w:p>
    <w:p w:rsidR="00B963F9" w:rsidRPr="00725AA3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Литература</w:t>
      </w:r>
    </w:p>
    <w:p w:rsidR="00861A79" w:rsidRPr="00FA190D" w:rsidRDefault="00861A79">
      <w:pPr>
        <w:ind w:firstLine="851"/>
      </w:pPr>
      <w:r w:rsidRPr="00FA190D">
        <w:br w:type="page"/>
      </w:r>
    </w:p>
    <w:p w:rsidR="00861A79" w:rsidRPr="00725AA3" w:rsidRDefault="00861A79" w:rsidP="001B70CC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lastRenderedPageBreak/>
        <w:t>В</w:t>
      </w:r>
      <w:r w:rsidR="00D67B62" w:rsidRPr="00725AA3">
        <w:rPr>
          <w:rFonts w:ascii="GOST type B" w:hAnsi="GOST type B" w:cs="Times New Roman"/>
          <w:b/>
          <w:i/>
          <w:sz w:val="28"/>
          <w:szCs w:val="28"/>
        </w:rPr>
        <w:t>ведение</w:t>
      </w:r>
    </w:p>
    <w:p w:rsidR="00861A79" w:rsidRPr="00725AA3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Действующими программами </w:t>
      </w:r>
      <w:r w:rsidR="00D67B62" w:rsidRPr="00725AA3">
        <w:rPr>
          <w:rFonts w:ascii="GOST type B" w:hAnsi="GOST type B" w:cs="Times New Roman"/>
          <w:i/>
          <w:sz w:val="28"/>
          <w:szCs w:val="28"/>
        </w:rPr>
        <w:t>по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м</w:t>
      </w:r>
      <w:r w:rsidR="00D67B62" w:rsidRPr="00725AA3">
        <w:rPr>
          <w:rFonts w:ascii="GOST type B" w:hAnsi="GOST type B" w:cs="Times New Roman"/>
          <w:i/>
          <w:sz w:val="28"/>
          <w:szCs w:val="28"/>
        </w:rPr>
        <w:t>атериаловедению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D67B62" w:rsidRPr="00725AA3">
        <w:rPr>
          <w:rFonts w:ascii="GOST type B" w:hAnsi="GOST type B" w:cs="Times New Roman"/>
          <w:i/>
          <w:sz w:val="28"/>
          <w:szCs w:val="28"/>
        </w:rPr>
        <w:t>предусматривается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проведени</w:t>
      </w:r>
      <w:r w:rsidR="00D67B62" w:rsidRPr="00725AA3">
        <w:rPr>
          <w:rFonts w:ascii="GOST type B" w:hAnsi="GOST type B" w:cs="Times New Roman"/>
          <w:i/>
          <w:sz w:val="28"/>
          <w:szCs w:val="28"/>
        </w:rPr>
        <w:t>е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лабораторных работ.</w:t>
      </w:r>
    </w:p>
    <w:p w:rsidR="00861A79" w:rsidRPr="00725AA3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Для более эффективного использования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|употребления|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времени, которое отводится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|отводит|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на проведение лабораторных работ, необходимо, чтобы студенты подготовились к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работе заранее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|кпереди|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. Они должны выразительно представлять себе </w:t>
      </w:r>
      <w:r w:rsidR="00D67B62" w:rsidRPr="00725AA3">
        <w:rPr>
          <w:rFonts w:ascii="GOST type B" w:hAnsi="GOST type B" w:cs="Times New Roman"/>
          <w:i/>
          <w:sz w:val="28"/>
          <w:szCs w:val="28"/>
        </w:rPr>
        <w:t>цель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работы, ее теоретические основы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|основание|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, принцип испытательных машин и приборов, </w:t>
      </w:r>
      <w:r w:rsidR="00D67B62" w:rsidRPr="00725AA3">
        <w:rPr>
          <w:rFonts w:ascii="GOST type B" w:hAnsi="GOST type B" w:cs="Times New Roman"/>
          <w:i/>
          <w:sz w:val="28"/>
          <w:szCs w:val="28"/>
        </w:rPr>
        <w:t>используемых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|употребляемых|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в работе. Подготов</w:t>
      </w:r>
      <w:r w:rsidR="00D67B62" w:rsidRPr="00725AA3">
        <w:rPr>
          <w:rFonts w:ascii="GOST type B" w:hAnsi="GOST type B" w:cs="Times New Roman"/>
          <w:i/>
          <w:sz w:val="28"/>
          <w:szCs w:val="28"/>
        </w:rPr>
        <w:t>ка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студента к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выполнению работ должна контролироваться в виде допуска к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работе. Студенты должны знать ответ</w:t>
      </w:r>
      <w:r w:rsidR="00D67B62" w:rsidRPr="00725AA3">
        <w:rPr>
          <w:rFonts w:ascii="GOST type B" w:hAnsi="GOST type B" w:cs="Times New Roman"/>
          <w:i/>
          <w:sz w:val="28"/>
          <w:szCs w:val="28"/>
        </w:rPr>
        <w:t>ы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на контрольные вопросы к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каждой работе.</w:t>
      </w:r>
    </w:p>
    <w:p w:rsidR="00861A79" w:rsidRPr="00725AA3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Каждая лабораторная работа считается выполненной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|исполнил|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студентом лишь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|только|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тогда, когда она оформлена в виде отчета и зачтена преподавателем после собеседования.</w:t>
      </w:r>
    </w:p>
    <w:p w:rsidR="00861A79" w:rsidRPr="00725AA3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При выполнении лабораторных работ студенты знакомятся с правилами безопасности жизнедеятельности, которая фиксируется в специальном журнале. Студенты, которые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|какие|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не </w:t>
      </w:r>
      <w:proofErr w:type="gramStart"/>
      <w:r w:rsidRPr="00725AA3">
        <w:rPr>
          <w:rFonts w:ascii="GOST type B" w:hAnsi="GOST type B" w:cs="Times New Roman"/>
          <w:i/>
          <w:sz w:val="28"/>
          <w:szCs w:val="28"/>
        </w:rPr>
        <w:t>усвоили правила безопасности жизнедеятельности к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выполнению работ не допускаются</w:t>
      </w:r>
      <w:proofErr w:type="gramEnd"/>
      <w:r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725AA3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Подготовка к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выполнению каждой лабораторной работ</w:t>
      </w:r>
      <w:r w:rsidR="00D67B62" w:rsidRPr="00725AA3">
        <w:rPr>
          <w:rFonts w:ascii="GOST type B" w:hAnsi="GOST type B" w:cs="Times New Roman"/>
          <w:i/>
          <w:sz w:val="28"/>
          <w:szCs w:val="28"/>
        </w:rPr>
        <w:t>ы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включает повторение теоретического материала за данной темой, ознакомление с порядком выполнения лабораторной работы.</w:t>
      </w:r>
    </w:p>
    <w:p w:rsidR="00861A79" w:rsidRPr="00725AA3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Лабораторную работу выполняют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|исполняют|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согласно ГОСТ 2105-95 и правил ЕСКД на </w:t>
      </w:r>
      <w:r w:rsidR="00D67B62" w:rsidRPr="00725AA3">
        <w:rPr>
          <w:rFonts w:ascii="GOST type B" w:hAnsi="GOST type B" w:cs="Times New Roman"/>
          <w:i/>
          <w:sz w:val="28"/>
          <w:szCs w:val="28"/>
        </w:rPr>
        <w:t>листах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|листе|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формата А</w:t>
      </w:r>
      <w:proofErr w:type="gramStart"/>
      <w:r w:rsidRPr="00725AA3">
        <w:rPr>
          <w:rFonts w:ascii="GOST type B" w:hAnsi="GOST type B" w:cs="Times New Roman"/>
          <w:i/>
          <w:sz w:val="28"/>
          <w:szCs w:val="28"/>
        </w:rPr>
        <w:t>4</w:t>
      </w:r>
      <w:proofErr w:type="gramEnd"/>
      <w:r w:rsidRPr="00725AA3">
        <w:rPr>
          <w:rFonts w:ascii="GOST type B" w:hAnsi="GOST type B" w:cs="Times New Roman"/>
          <w:i/>
          <w:sz w:val="28"/>
          <w:szCs w:val="28"/>
        </w:rPr>
        <w:t xml:space="preserve"> (210 </w:t>
      </w:r>
      <w:r w:rsidR="00D67B62" w:rsidRPr="00725AA3">
        <w:rPr>
          <w:rFonts w:ascii="GOST type B" w:hAnsi="GOST type B" w:cs="Times New Roman"/>
          <w:i/>
          <w:sz w:val="28"/>
          <w:szCs w:val="28"/>
        </w:rPr>
        <w:t>х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297) пастой черного цвета</w:t>
      </w:r>
      <w:r w:rsidR="00D67B62" w:rsidRPr="00725AA3">
        <w:rPr>
          <w:rFonts w:ascii="GOST type B" w:hAnsi="GOST type B" w:cs="Times New Roman"/>
          <w:i/>
          <w:sz w:val="28"/>
          <w:szCs w:val="28"/>
        </w:rPr>
        <w:t xml:space="preserve"> или печатают на компьютере</w:t>
      </w:r>
      <w:r w:rsidRPr="00725AA3">
        <w:rPr>
          <w:rFonts w:ascii="GOST type B" w:hAnsi="GOST type B" w:cs="Times New Roman"/>
          <w:i/>
          <w:sz w:val="28"/>
          <w:szCs w:val="28"/>
        </w:rPr>
        <w:t>. Первый лист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|письмо|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лабораторной работы имеет штамп 40 мм, последние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15 мм Текстовый материал заполняется на одной </w:t>
      </w:r>
      <w:r w:rsidR="00D67B62" w:rsidRPr="00725AA3">
        <w:rPr>
          <w:rFonts w:ascii="GOST type B" w:hAnsi="GOST type B" w:cs="Times New Roman"/>
          <w:i/>
          <w:sz w:val="28"/>
          <w:szCs w:val="28"/>
        </w:rPr>
        <w:t>стороне листа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|листа|</w:t>
      </w:r>
      <w:r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FA190D" w:rsidRDefault="00861A79" w:rsidP="00774724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61A79" w:rsidRPr="00FA190D" w:rsidRDefault="00861A79" w:rsidP="00774724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iCs/>
          <w:color w:val="000000"/>
          <w:spacing w:val="-3"/>
          <w:w w:val="71"/>
          <w:sz w:val="28"/>
          <w:szCs w:val="28"/>
        </w:rPr>
      </w:pPr>
    </w:p>
    <w:p w:rsidR="00774724" w:rsidRPr="00FA190D" w:rsidRDefault="00774724">
      <w:pPr>
        <w:ind w:firstLine="851"/>
        <w:rPr>
          <w:rFonts w:ascii="Times New Roman" w:hAnsi="Times New Roman" w:cs="Times New Roman"/>
          <w:b/>
          <w:bCs/>
          <w:iCs/>
          <w:color w:val="000000"/>
          <w:spacing w:val="-3"/>
          <w:w w:val="71"/>
          <w:sz w:val="28"/>
          <w:szCs w:val="28"/>
        </w:rPr>
      </w:pPr>
      <w:r w:rsidRPr="00FA190D">
        <w:rPr>
          <w:rFonts w:ascii="Times New Roman" w:hAnsi="Times New Roman" w:cs="Times New Roman"/>
          <w:b/>
          <w:bCs/>
          <w:iCs/>
          <w:color w:val="000000"/>
          <w:spacing w:val="-3"/>
          <w:w w:val="71"/>
          <w:sz w:val="28"/>
          <w:szCs w:val="28"/>
        </w:rPr>
        <w:br w:type="page"/>
      </w:r>
    </w:p>
    <w:p w:rsidR="00725AA3" w:rsidRDefault="00725AA3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725AA3" w:rsidRDefault="00861A79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FA190D" w:rsidRPr="00725AA3" w:rsidRDefault="00FA190D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 xml:space="preserve">по </w:t>
      </w:r>
      <w:r w:rsidR="00861A79" w:rsidRPr="00725AA3">
        <w:rPr>
          <w:rFonts w:ascii="GOST type B" w:hAnsi="GOST type B" w:cs="Times New Roman"/>
          <w:b/>
          <w:i/>
          <w:sz w:val="28"/>
          <w:szCs w:val="28"/>
        </w:rPr>
        <w:t xml:space="preserve">безопасности жизнедеятельности </w:t>
      </w:r>
    </w:p>
    <w:p w:rsidR="00861A79" w:rsidRPr="00725AA3" w:rsidRDefault="00FA190D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во время</w:t>
      </w:r>
      <w:r w:rsidR="00861A79" w:rsidRPr="00725AA3">
        <w:rPr>
          <w:rFonts w:ascii="GOST type B" w:hAnsi="GOST type B" w:cs="Times New Roman"/>
          <w:b/>
          <w:i/>
          <w:sz w:val="28"/>
          <w:szCs w:val="28"/>
        </w:rPr>
        <w:t xml:space="preserve"> проведения лабораторной работы 1</w:t>
      </w:r>
    </w:p>
    <w:p w:rsidR="00861A79" w:rsidRPr="00725AA3" w:rsidRDefault="00861A79" w:rsidP="00FA190D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«Наблюдение за процессом кристаллизации раствора</w:t>
      </w:r>
      <w:r w:rsidR="00F84991" w:rsidRPr="00725AA3">
        <w:rPr>
          <w:rFonts w:ascii="GOST type B" w:hAnsi="GOST type B" w:cs="Times New Roman"/>
          <w:b/>
          <w:i/>
          <w:sz w:val="28"/>
          <w:szCs w:val="28"/>
        </w:rPr>
        <w:t xml:space="preserve"> соли</w:t>
      </w:r>
      <w:r w:rsidRPr="00725AA3">
        <w:rPr>
          <w:rFonts w:ascii="GOST type B" w:hAnsi="GOST type B" w:cs="Times New Roman"/>
          <w:b/>
          <w:i/>
          <w:sz w:val="28"/>
          <w:szCs w:val="28"/>
        </w:rPr>
        <w:t>»</w:t>
      </w:r>
    </w:p>
    <w:p w:rsidR="00861A79" w:rsidRPr="00725AA3" w:rsidRDefault="00861A79" w:rsidP="00774724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861A79" w:rsidP="00774724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861A79" w:rsidRPr="00725AA3" w:rsidRDefault="00861A79" w:rsidP="00320CDD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1.1.</w:t>
      </w:r>
      <w:r w:rsidRPr="00725AA3">
        <w:rPr>
          <w:rFonts w:ascii="GOST type B" w:hAnsi="GOST type B" w:cs="Times New Roman"/>
          <w:i/>
          <w:sz w:val="28"/>
          <w:szCs w:val="28"/>
        </w:rPr>
        <w:tab/>
        <w:t>Не опаздывать</w:t>
      </w:r>
      <w:r w:rsidR="00FA190D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>на занятие.</w:t>
      </w:r>
    </w:p>
    <w:p w:rsidR="00861A79" w:rsidRPr="00725AA3" w:rsidRDefault="00FA190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Входить в лабораторию только с разрешения преподавателя, не создавать 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столпотворение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в дверях.</w:t>
      </w:r>
    </w:p>
    <w:p w:rsidR="00861A79" w:rsidRPr="00725AA3" w:rsidRDefault="00FA190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Выполнять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правила внутреннего трудового распорядка и указаний преподавателя.</w:t>
      </w:r>
    </w:p>
    <w:p w:rsidR="00861A79" w:rsidRPr="00725AA3" w:rsidRDefault="00FA190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Во время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лабораторной работы быть внимательным, не заниматься посторонними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делами</w:t>
      </w:r>
      <w:r w:rsidRPr="00725AA3">
        <w:rPr>
          <w:rFonts w:ascii="GOST type B" w:hAnsi="GOST type B" w:cs="Times New Roman"/>
          <w:i/>
          <w:sz w:val="28"/>
          <w:szCs w:val="28"/>
        </w:rPr>
        <w:t>,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не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отвлекать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внимание других студентов.</w:t>
      </w:r>
    </w:p>
    <w:p w:rsidR="00861A79" w:rsidRPr="00725AA3" w:rsidRDefault="00FA190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Помнить о личной ответственности за соблюдение правил охраны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труда и без</w:t>
      </w:r>
      <w:r w:rsidRPr="00725AA3">
        <w:rPr>
          <w:rFonts w:ascii="GOST type B" w:hAnsi="GOST type B" w:cs="Times New Roman"/>
          <w:i/>
          <w:sz w:val="28"/>
          <w:szCs w:val="28"/>
        </w:rPr>
        <w:t>опасности других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студентов.</w:t>
      </w:r>
    </w:p>
    <w:p w:rsidR="00861A79" w:rsidRPr="00725AA3" w:rsidRDefault="00320CD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Всем студентам следить за порядком на рабочем месте.</w:t>
      </w:r>
    </w:p>
    <w:p w:rsidR="00FA190D" w:rsidRPr="00725AA3" w:rsidRDefault="00FA190D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 xml:space="preserve">2. Требования безопасности </w:t>
      </w:r>
      <w:r w:rsidR="00FA190D" w:rsidRPr="00725AA3">
        <w:rPr>
          <w:rFonts w:ascii="GOST type B" w:hAnsi="GOST type B" w:cs="Times New Roman"/>
          <w:b/>
          <w:i/>
          <w:sz w:val="28"/>
          <w:szCs w:val="28"/>
        </w:rPr>
        <w:t>перед</w:t>
      </w:r>
      <w:r w:rsidRPr="00725AA3">
        <w:rPr>
          <w:rFonts w:ascii="GOST type B" w:hAnsi="GOST type B" w:cs="Times New Roman"/>
          <w:b/>
          <w:i/>
          <w:sz w:val="28"/>
          <w:szCs w:val="28"/>
        </w:rPr>
        <w:t xml:space="preserve"> начал</w:t>
      </w:r>
      <w:r w:rsidR="00FA190D" w:rsidRPr="00725AA3">
        <w:rPr>
          <w:rFonts w:ascii="GOST type B" w:hAnsi="GOST type B" w:cs="Times New Roman"/>
          <w:b/>
          <w:i/>
          <w:sz w:val="28"/>
          <w:szCs w:val="28"/>
        </w:rPr>
        <w:t>ом</w:t>
      </w:r>
      <w:r w:rsidRPr="00725AA3">
        <w:rPr>
          <w:rFonts w:ascii="GOST type B" w:hAnsi="GOST type B" w:cs="Times New Roman"/>
          <w:b/>
          <w:i/>
          <w:sz w:val="28"/>
          <w:szCs w:val="28"/>
        </w:rPr>
        <w:t xml:space="preserve"> работы</w:t>
      </w:r>
      <w:proofErr w:type="gramStart"/>
      <w:r w:rsidRPr="00725AA3">
        <w:rPr>
          <w:rFonts w:ascii="GOST type B" w:hAnsi="GOST type B" w:cs="Times New Roman"/>
          <w:b/>
          <w:i/>
          <w:sz w:val="28"/>
          <w:szCs w:val="28"/>
        </w:rPr>
        <w:t>.</w:t>
      </w:r>
      <w:proofErr w:type="gramEnd"/>
    </w:p>
    <w:p w:rsidR="00861A79" w:rsidRPr="00725AA3" w:rsidRDefault="00FA190D" w:rsidP="00F61891">
      <w:pPr>
        <w:widowControl w:val="0"/>
        <w:numPr>
          <w:ilvl w:val="0"/>
          <w:numId w:val="7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861A79" w:rsidRPr="00725AA3" w:rsidRDefault="00FA190D" w:rsidP="00F61891">
      <w:pPr>
        <w:widowControl w:val="0"/>
        <w:numPr>
          <w:ilvl w:val="0"/>
          <w:numId w:val="7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В случае выявления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неисправностей в освещении, розетках, необходимо немедленно до</w:t>
      </w:r>
      <w:r w:rsidRPr="00725AA3">
        <w:rPr>
          <w:rFonts w:ascii="GOST type B" w:hAnsi="GOST type B" w:cs="Times New Roman"/>
          <w:i/>
          <w:sz w:val="28"/>
          <w:szCs w:val="28"/>
        </w:rPr>
        <w:t>ложить преподавателю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не притрагиваясь к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ним.</w:t>
      </w:r>
    </w:p>
    <w:p w:rsidR="00861A79" w:rsidRPr="00725AA3" w:rsidRDefault="00FA190D" w:rsidP="00F61891">
      <w:pPr>
        <w:widowControl w:val="0"/>
        <w:numPr>
          <w:ilvl w:val="0"/>
          <w:numId w:val="7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Осмотреть и проверить исправность биологического </w:t>
      </w:r>
      <w:r w:rsidRPr="00725AA3">
        <w:rPr>
          <w:rFonts w:ascii="GOST type B" w:hAnsi="GOST type B" w:cs="Times New Roman"/>
          <w:i/>
          <w:sz w:val="28"/>
          <w:szCs w:val="28"/>
        </w:rPr>
        <w:t>микроскопа.</w:t>
      </w:r>
    </w:p>
    <w:p w:rsidR="00861A79" w:rsidRPr="00725AA3" w:rsidRDefault="00FA190D" w:rsidP="00F61891">
      <w:pPr>
        <w:widowControl w:val="0"/>
        <w:numPr>
          <w:ilvl w:val="0"/>
          <w:numId w:val="7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Обо всех неисправностях в оборудовании и опасности немедленно сообщать преподавателю и без </w:t>
      </w:r>
      <w:r w:rsidRPr="00725AA3">
        <w:rPr>
          <w:rFonts w:ascii="GOST type B" w:hAnsi="GOST type B" w:cs="Times New Roman"/>
          <w:i/>
          <w:sz w:val="28"/>
          <w:szCs w:val="28"/>
        </w:rPr>
        <w:t>е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го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разрешения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к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лабораторной работе не приступать.</w:t>
      </w:r>
    </w:p>
    <w:p w:rsidR="00FA190D" w:rsidRPr="00725AA3" w:rsidRDefault="00FA190D" w:rsidP="00320CDD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3. Требования</w:t>
      </w:r>
      <w:r w:rsidR="00FA190D" w:rsidRPr="00725AA3">
        <w:rPr>
          <w:rFonts w:ascii="GOST type B" w:hAnsi="GOST type B" w:cs="Times New Roman"/>
          <w:b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b/>
          <w:i/>
          <w:sz w:val="28"/>
          <w:szCs w:val="28"/>
        </w:rPr>
        <w:t>безопасности во время работы.</w:t>
      </w:r>
    </w:p>
    <w:p w:rsidR="00861A79" w:rsidRPr="00725AA3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3.1</w:t>
      </w:r>
      <w:r w:rsidR="00FA190D" w:rsidRPr="00725AA3">
        <w:rPr>
          <w:rFonts w:ascii="GOST type B" w:hAnsi="GOST type B" w:cs="Times New Roman"/>
          <w:i/>
          <w:sz w:val="28"/>
          <w:szCs w:val="28"/>
        </w:rPr>
        <w:t>.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Не начинать лабораторную работу без разрешения преподавателя.</w:t>
      </w:r>
    </w:p>
    <w:p w:rsidR="00861A79" w:rsidRPr="00725AA3" w:rsidRDefault="00FA190D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Не </w:t>
      </w:r>
      <w:r w:rsidRPr="00725AA3">
        <w:rPr>
          <w:rFonts w:ascii="GOST type B" w:hAnsi="GOST type B" w:cs="Times New Roman"/>
          <w:i/>
          <w:sz w:val="28"/>
          <w:szCs w:val="28"/>
        </w:rPr>
        <w:t>при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касаться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пальцами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к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оптике.</w:t>
      </w:r>
    </w:p>
    <w:p w:rsidR="00861A79" w:rsidRPr="00725AA3" w:rsidRDefault="00FA190D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Не разбирать (развинчивать) объективы и о</w:t>
      </w:r>
      <w:r w:rsidR="001B70CC" w:rsidRPr="00725AA3">
        <w:rPr>
          <w:rFonts w:ascii="GOST type B" w:hAnsi="GOST type B" w:cs="Times New Roman"/>
          <w:i/>
          <w:sz w:val="28"/>
          <w:szCs w:val="28"/>
        </w:rPr>
        <w:t>куляры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725AA3" w:rsidRDefault="00FA190D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Не применять больши</w:t>
      </w:r>
      <w:r w:rsidR="00320CDD" w:rsidRPr="00725AA3">
        <w:rPr>
          <w:rFonts w:ascii="GOST type B" w:hAnsi="GOST type B" w:cs="Times New Roman"/>
          <w:i/>
          <w:sz w:val="28"/>
          <w:szCs w:val="28"/>
        </w:rPr>
        <w:t>х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усили</w:t>
      </w:r>
      <w:r w:rsidR="00320CDD" w:rsidRPr="00725AA3">
        <w:rPr>
          <w:rFonts w:ascii="GOST type B" w:hAnsi="GOST type B" w:cs="Times New Roman"/>
          <w:i/>
          <w:sz w:val="28"/>
          <w:szCs w:val="28"/>
        </w:rPr>
        <w:t>й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при регуляции </w:t>
      </w:r>
      <w:proofErr w:type="spellStart"/>
      <w:r w:rsidR="00861A79" w:rsidRPr="00725AA3">
        <w:rPr>
          <w:rFonts w:ascii="GOST type B" w:hAnsi="GOST type B" w:cs="Times New Roman"/>
          <w:i/>
          <w:sz w:val="28"/>
          <w:szCs w:val="28"/>
        </w:rPr>
        <w:t>макровинтом</w:t>
      </w:r>
      <w:proofErr w:type="spellEnd"/>
      <w:r w:rsidR="00861A79"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725AA3" w:rsidRDefault="00FA190D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Быть осторожными с предметным стеклом.</w:t>
      </w:r>
    </w:p>
    <w:p w:rsidR="00861A79" w:rsidRPr="00725AA3" w:rsidRDefault="00861A79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 Брать колбу с раствором соли только тряпкой</w:t>
      </w:r>
      <w:r w:rsidR="00FA190D"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725AA3" w:rsidRDefault="00861A79" w:rsidP="00320CDD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4. Требования</w:t>
      </w:r>
      <w:r w:rsidR="00FA190D" w:rsidRPr="00725AA3">
        <w:rPr>
          <w:rFonts w:ascii="GOST type B" w:hAnsi="GOST type B" w:cs="Times New Roman"/>
          <w:b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b/>
          <w:i/>
          <w:sz w:val="28"/>
          <w:szCs w:val="28"/>
        </w:rPr>
        <w:t>безопасности по окончанию работы.</w:t>
      </w:r>
    </w:p>
    <w:p w:rsidR="00861A79" w:rsidRPr="00725AA3" w:rsidRDefault="00FA190D" w:rsidP="00320CDD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4.1.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После лабораторной работы убрать рабочее место.</w:t>
      </w:r>
    </w:p>
    <w:p w:rsidR="00861A79" w:rsidRPr="00725AA3" w:rsidRDefault="00861A79" w:rsidP="001C3E5B">
      <w:pPr>
        <w:pStyle w:val="a8"/>
        <w:widowControl w:val="0"/>
        <w:numPr>
          <w:ilvl w:val="1"/>
          <w:numId w:val="2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Микроскопы</w:t>
      </w:r>
      <w:r w:rsidR="00FA190D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>и материалы сдать преподавателю</w:t>
      </w:r>
    </w:p>
    <w:p w:rsidR="00861A79" w:rsidRPr="00725AA3" w:rsidRDefault="00861A79" w:rsidP="001C3E5B">
      <w:pPr>
        <w:pStyle w:val="a8"/>
        <w:widowControl w:val="0"/>
        <w:numPr>
          <w:ilvl w:val="1"/>
          <w:numId w:val="2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Обо всех обнаружен</w:t>
      </w:r>
      <w:r w:rsidR="00320CDD" w:rsidRPr="00725AA3">
        <w:rPr>
          <w:rFonts w:ascii="GOST type B" w:hAnsi="GOST type B" w:cs="Times New Roman"/>
          <w:i/>
          <w:sz w:val="28"/>
          <w:szCs w:val="28"/>
        </w:rPr>
        <w:t>н</w:t>
      </w:r>
      <w:r w:rsidRPr="00725AA3">
        <w:rPr>
          <w:rFonts w:ascii="GOST type B" w:hAnsi="GOST type B" w:cs="Times New Roman"/>
          <w:i/>
          <w:sz w:val="28"/>
          <w:szCs w:val="28"/>
        </w:rPr>
        <w:t>ы</w:t>
      </w:r>
      <w:r w:rsidR="00320CDD" w:rsidRPr="00725AA3">
        <w:rPr>
          <w:rFonts w:ascii="GOST type B" w:hAnsi="GOST type B" w:cs="Times New Roman"/>
          <w:i/>
          <w:sz w:val="28"/>
          <w:szCs w:val="28"/>
        </w:rPr>
        <w:t>х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неисправности сообщить преподавателю.</w:t>
      </w:r>
    </w:p>
    <w:p w:rsidR="00320CDD" w:rsidRPr="00725AA3" w:rsidRDefault="00320CDD" w:rsidP="00320CDD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5</w:t>
      </w:r>
      <w:r w:rsidR="00320CDD" w:rsidRPr="00725AA3">
        <w:rPr>
          <w:rFonts w:ascii="GOST type B" w:hAnsi="GOST type B" w:cs="Times New Roman"/>
          <w:b/>
          <w:i/>
          <w:sz w:val="28"/>
          <w:szCs w:val="28"/>
        </w:rPr>
        <w:t>.</w:t>
      </w:r>
      <w:r w:rsidRPr="00725AA3">
        <w:rPr>
          <w:rFonts w:ascii="GOST type B" w:hAnsi="GOST type B" w:cs="Times New Roman"/>
          <w:b/>
          <w:i/>
          <w:sz w:val="28"/>
          <w:szCs w:val="28"/>
        </w:rPr>
        <w:t xml:space="preserve"> Требования</w:t>
      </w:r>
      <w:r w:rsidR="00320CDD" w:rsidRPr="00725AA3">
        <w:rPr>
          <w:rFonts w:ascii="GOST type B" w:hAnsi="GOST type B" w:cs="Times New Roman"/>
          <w:b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b/>
          <w:i/>
          <w:sz w:val="28"/>
          <w:szCs w:val="28"/>
        </w:rPr>
        <w:t xml:space="preserve">безопасности </w:t>
      </w:r>
      <w:r w:rsidR="00C86C5E" w:rsidRPr="00725AA3">
        <w:rPr>
          <w:rFonts w:ascii="GOST type B" w:hAnsi="GOST type B" w:cs="Times New Roman"/>
          <w:b/>
          <w:i/>
          <w:sz w:val="28"/>
          <w:szCs w:val="28"/>
        </w:rPr>
        <w:t>в</w:t>
      </w:r>
      <w:r w:rsidRPr="00725AA3">
        <w:rPr>
          <w:rFonts w:ascii="GOST type B" w:hAnsi="GOST type B" w:cs="Times New Roman"/>
          <w:b/>
          <w:i/>
          <w:sz w:val="28"/>
          <w:szCs w:val="28"/>
        </w:rPr>
        <w:t xml:space="preserve"> аварийных ситуациях.</w:t>
      </w:r>
    </w:p>
    <w:p w:rsidR="00861A79" w:rsidRPr="00725AA3" w:rsidRDefault="00320CDD" w:rsidP="0038669C">
      <w:pPr>
        <w:widowControl w:val="0"/>
        <w:numPr>
          <w:ilvl w:val="0"/>
          <w:numId w:val="9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</w:t>
      </w:r>
      <w:r w:rsidRPr="00725AA3">
        <w:rPr>
          <w:rFonts w:ascii="GOST type B" w:hAnsi="GOST type B" w:cs="Times New Roman"/>
          <w:i/>
          <w:sz w:val="28"/>
          <w:szCs w:val="28"/>
        </w:rPr>
        <w:t>ии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необходимо 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остановить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р</w:t>
      </w:r>
      <w:r w:rsidRPr="00725AA3">
        <w:rPr>
          <w:rFonts w:ascii="GOST type B" w:hAnsi="GOST type B" w:cs="Times New Roman"/>
          <w:i/>
          <w:sz w:val="28"/>
          <w:szCs w:val="28"/>
        </w:rPr>
        <w:t>а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боту.</w:t>
      </w:r>
    </w:p>
    <w:p w:rsidR="00861A79" w:rsidRPr="00725AA3" w:rsidRDefault="00320CDD" w:rsidP="0038669C">
      <w:pPr>
        <w:widowControl w:val="0"/>
        <w:numPr>
          <w:ilvl w:val="0"/>
          <w:numId w:val="9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Вывести студентов из опасной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зоны.</w:t>
      </w:r>
    </w:p>
    <w:p w:rsidR="00861A79" w:rsidRPr="00725AA3" w:rsidRDefault="00861A79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5.3</w:t>
      </w:r>
      <w:r w:rsidR="00320CDD" w:rsidRPr="00725AA3">
        <w:rPr>
          <w:rFonts w:ascii="GOST type B" w:hAnsi="GOST type B" w:cs="Times New Roman"/>
          <w:i/>
          <w:sz w:val="28"/>
          <w:szCs w:val="28"/>
        </w:rPr>
        <w:t>.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В случае пожара необходимо всем немедленно оставить кабинет без образования паники. </w:t>
      </w:r>
      <w:r w:rsidR="00320CDD" w:rsidRPr="00725AA3">
        <w:rPr>
          <w:rFonts w:ascii="GOST type B" w:hAnsi="GOST type B" w:cs="Times New Roman"/>
          <w:i/>
          <w:sz w:val="28"/>
          <w:szCs w:val="28"/>
        </w:rPr>
        <w:t>В случае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необходимост</w:t>
      </w:r>
      <w:r w:rsidR="00320CDD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оказат</w:t>
      </w:r>
      <w:r w:rsidR="00320CDD" w:rsidRPr="00725AA3">
        <w:rPr>
          <w:rFonts w:ascii="GOST type B" w:hAnsi="GOST type B" w:cs="Times New Roman"/>
          <w:i/>
          <w:sz w:val="28"/>
          <w:szCs w:val="28"/>
        </w:rPr>
        <w:t>ь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первую помощь пострадавшему.</w:t>
      </w:r>
    </w:p>
    <w:p w:rsidR="00F84991" w:rsidRPr="00725AA3" w:rsidRDefault="00F84991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725AA3" w:rsidRDefault="00725AA3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lastRenderedPageBreak/>
        <w:t>Лабораторная работа 1</w:t>
      </w:r>
    </w:p>
    <w:p w:rsidR="00861A79" w:rsidRPr="00725AA3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C86C5E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Тема: </w:t>
      </w:r>
      <w:r w:rsidR="00F84991" w:rsidRPr="00725AA3">
        <w:rPr>
          <w:rFonts w:ascii="GOST type B" w:hAnsi="GOST type B" w:cs="Times New Roman"/>
          <w:i/>
          <w:sz w:val="28"/>
          <w:szCs w:val="28"/>
        </w:rPr>
        <w:t>Н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аблюдение за процессом кристаллизации раствора соли </w:t>
      </w:r>
    </w:p>
    <w:p w:rsidR="00861A79" w:rsidRPr="00725AA3" w:rsidRDefault="00C86C5E" w:rsidP="00F2606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Цель: </w:t>
      </w:r>
      <w:r w:rsidR="00F84991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>зучение процесса кристаллизации</w:t>
      </w:r>
    </w:p>
    <w:p w:rsidR="00F84991" w:rsidRPr="00725AA3" w:rsidRDefault="00F84991" w:rsidP="001B70CC">
      <w:pPr>
        <w:ind w:right="21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Приборы и принадлежности: Биологический микроскоп, раствор соли </w:t>
      </w:r>
      <w:proofErr w:type="spellStart"/>
      <w:r w:rsidRPr="00725AA3">
        <w:rPr>
          <w:rFonts w:ascii="GOST type B" w:hAnsi="GOST type B" w:cs="Times New Roman"/>
          <w:i/>
          <w:sz w:val="28"/>
          <w:szCs w:val="28"/>
        </w:rPr>
        <w:t>Pb</w:t>
      </w:r>
      <w:proofErr w:type="spellEnd"/>
      <w:r w:rsidRPr="00725AA3">
        <w:rPr>
          <w:rFonts w:ascii="GOST type B" w:hAnsi="GOST type B" w:cs="Times New Roman"/>
          <w:i/>
          <w:sz w:val="28"/>
          <w:szCs w:val="28"/>
        </w:rPr>
        <w:t>(NO</w:t>
      </w:r>
      <w:r w:rsidRPr="00725AA3">
        <w:rPr>
          <w:rFonts w:ascii="GOST type B" w:hAnsi="GOST type B" w:cs="Times New Roman"/>
          <w:i/>
          <w:sz w:val="28"/>
          <w:szCs w:val="28"/>
          <w:vertAlign w:val="subscript"/>
        </w:rPr>
        <w:t>3</w:t>
      </w:r>
      <w:r w:rsidRPr="00725AA3">
        <w:rPr>
          <w:rFonts w:ascii="GOST type B" w:hAnsi="GOST type B" w:cs="Times New Roman"/>
          <w:i/>
          <w:sz w:val="28"/>
          <w:szCs w:val="28"/>
        </w:rPr>
        <w:t>)</w:t>
      </w:r>
      <w:r w:rsidRPr="00725AA3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725AA3">
        <w:rPr>
          <w:rFonts w:ascii="GOST type B" w:hAnsi="GOST type B" w:cs="Times New Roman"/>
          <w:i/>
          <w:sz w:val="28"/>
          <w:szCs w:val="28"/>
        </w:rPr>
        <w:t>, K</w:t>
      </w:r>
      <w:r w:rsidRPr="00725AA3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725AA3">
        <w:rPr>
          <w:rFonts w:ascii="GOST type B" w:hAnsi="GOST type B" w:cs="Times New Roman"/>
          <w:i/>
          <w:sz w:val="28"/>
          <w:szCs w:val="28"/>
        </w:rPr>
        <w:t>Cr</w:t>
      </w:r>
      <w:r w:rsidRPr="00725AA3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725AA3">
        <w:rPr>
          <w:rFonts w:ascii="GOST type B" w:hAnsi="GOST type B" w:cs="Times New Roman"/>
          <w:i/>
          <w:sz w:val="28"/>
          <w:szCs w:val="28"/>
        </w:rPr>
        <w:t>O</w:t>
      </w:r>
      <w:r w:rsidRPr="00725AA3">
        <w:rPr>
          <w:rFonts w:ascii="GOST type B" w:hAnsi="GOST type B" w:cs="Times New Roman"/>
          <w:i/>
          <w:sz w:val="28"/>
          <w:szCs w:val="28"/>
          <w:vertAlign w:val="subscript"/>
        </w:rPr>
        <w:t>7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, </w:t>
      </w:r>
      <w:proofErr w:type="spellStart"/>
      <w:r w:rsidRPr="00725AA3">
        <w:rPr>
          <w:rFonts w:ascii="GOST type B" w:hAnsi="GOST type B" w:cs="Times New Roman"/>
          <w:i/>
          <w:sz w:val="28"/>
          <w:szCs w:val="28"/>
        </w:rPr>
        <w:t>NaCl</w:t>
      </w:r>
      <w:proofErr w:type="spellEnd"/>
      <w:r w:rsidRPr="00725AA3">
        <w:rPr>
          <w:rFonts w:ascii="GOST type B" w:hAnsi="GOST type B" w:cs="Times New Roman"/>
          <w:i/>
          <w:sz w:val="28"/>
          <w:szCs w:val="28"/>
        </w:rPr>
        <w:t>, пипетка, плоское стекло.</w:t>
      </w:r>
    </w:p>
    <w:p w:rsidR="00E46F4A" w:rsidRPr="00725AA3" w:rsidRDefault="00E46F4A" w:rsidP="00E46F4A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725AA3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725AA3" w:rsidRDefault="00861A79" w:rsidP="00F2606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Изучение процесса кристаллизации из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раствора соли происходит с помощью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|посредством|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биологического микроскоп</w:t>
      </w:r>
      <w:r w:rsidR="00F26066" w:rsidRPr="00725AA3">
        <w:rPr>
          <w:rFonts w:ascii="GOST type B" w:hAnsi="GOST type B" w:cs="Times New Roman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(рисунок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1), который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|какой|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состоит из плиты соединенной шарниром, что позволяет наклонить верхнюю часть микроскопа для более удобного наблюдения. К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верхней части тубуса вставлен окуляр, а к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нижней объектив. Тубус может передвигаться вверх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и вниз вращением винта. Для точного наведения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|приводит|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на фокус служит микрометрический винт. Лучи </w:t>
      </w:r>
      <w:r w:rsidR="00F26066" w:rsidRPr="00725AA3">
        <w:rPr>
          <w:rFonts w:ascii="GOST type B" w:hAnsi="GOST type B" w:cs="Times New Roman"/>
          <w:i/>
          <w:sz w:val="28"/>
          <w:szCs w:val="28"/>
        </w:rPr>
        <w:t>1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от источника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|истока|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света, отобразившись от зеркала 2, проходят через объект 3</w:t>
      </w:r>
      <w:r w:rsidR="00F26066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>(капл</w:t>
      </w:r>
      <w:r w:rsidR="00F26066" w:rsidRPr="00725AA3">
        <w:rPr>
          <w:rFonts w:ascii="GOST type B" w:hAnsi="GOST type B" w:cs="Times New Roman"/>
          <w:i/>
          <w:sz w:val="28"/>
          <w:szCs w:val="28"/>
        </w:rPr>
        <w:t>я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раствор</w:t>
      </w:r>
      <w:r w:rsidR="00F26066" w:rsidRPr="00725AA3">
        <w:rPr>
          <w:rFonts w:ascii="GOST type B" w:hAnsi="GOST type B" w:cs="Times New Roman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соли), </w:t>
      </w:r>
      <w:r w:rsidR="00F26066" w:rsidRPr="00725AA3">
        <w:rPr>
          <w:rFonts w:ascii="GOST type B" w:hAnsi="GOST type B" w:cs="Times New Roman"/>
          <w:i/>
          <w:sz w:val="28"/>
          <w:szCs w:val="28"/>
        </w:rPr>
        <w:t>которая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расположен</w:t>
      </w:r>
      <w:r w:rsidR="00F26066" w:rsidRPr="00725AA3">
        <w:rPr>
          <w:rFonts w:ascii="GOST type B" w:hAnsi="GOST type B" w:cs="Times New Roman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на плоском стекле 4, проходят через объектив 5 и через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|из-за|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окуляр 6 попадают к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глазу наблюдателя. </w:t>
      </w:r>
      <w:r w:rsidR="00F26066" w:rsidRPr="00725AA3">
        <w:rPr>
          <w:rFonts w:ascii="GOST type B" w:hAnsi="GOST type B" w:cs="Times New Roman"/>
          <w:i/>
          <w:sz w:val="28"/>
          <w:szCs w:val="28"/>
        </w:rPr>
        <w:t>7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предметный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ст</w:t>
      </w:r>
      <w:r w:rsidR="00F26066" w:rsidRPr="00725AA3">
        <w:rPr>
          <w:rFonts w:ascii="GOST type B" w:hAnsi="GOST type B" w:cs="Times New Roman"/>
          <w:i/>
          <w:sz w:val="28"/>
          <w:szCs w:val="28"/>
        </w:rPr>
        <w:t>о</w:t>
      </w:r>
      <w:r w:rsidRPr="00725AA3">
        <w:rPr>
          <w:rFonts w:ascii="GOST type B" w:hAnsi="GOST type B" w:cs="Times New Roman"/>
          <w:i/>
          <w:sz w:val="28"/>
          <w:szCs w:val="28"/>
        </w:rPr>
        <w:t>л.</w:t>
      </w:r>
    </w:p>
    <w:p w:rsidR="00861A79" w:rsidRPr="00725AA3" w:rsidRDefault="00C86C5E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369718B" wp14:editId="7F3583E2">
            <wp:simplePos x="0" y="0"/>
            <wp:positionH relativeFrom="column">
              <wp:posOffset>1717675</wp:posOffset>
            </wp:positionH>
            <wp:positionV relativeFrom="paragraph">
              <wp:posOffset>74295</wp:posOffset>
            </wp:positionV>
            <wp:extent cx="2678430" cy="3232785"/>
            <wp:effectExtent l="0" t="0" r="7620" b="5715"/>
            <wp:wrapTight wrapText="bothSides">
              <wp:wrapPolygon edited="0">
                <wp:start x="0" y="0"/>
                <wp:lineTo x="0" y="21511"/>
                <wp:lineTo x="21508" y="21511"/>
                <wp:lineTo x="21508" y="0"/>
                <wp:lineTo x="0" y="0"/>
              </wp:wrapPolygon>
            </wp:wrapTight>
            <wp:docPr id="3" name="Рисунок 3" descr="Безымянн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725AA3" w:rsidRDefault="00C86C5E" w:rsidP="00F26066">
      <w:pPr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Рисунок 1 -</w:t>
      </w:r>
      <w:r w:rsidR="00F26066" w:rsidRPr="00725AA3">
        <w:rPr>
          <w:rFonts w:ascii="GOST type B" w:hAnsi="GOST type B" w:cs="Times New Roman"/>
          <w:i/>
          <w:sz w:val="28"/>
          <w:szCs w:val="28"/>
        </w:rPr>
        <w:t xml:space="preserve"> Биологический микроскоп</w:t>
      </w: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Порядок выполнения работы:</w:t>
      </w:r>
    </w:p>
    <w:p w:rsidR="00B275D1" w:rsidRPr="00725AA3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Для получения перенасыщенного раствора одну из солей: </w:t>
      </w:r>
      <w:proofErr w:type="spellStart"/>
      <w:r w:rsidRPr="00725AA3">
        <w:rPr>
          <w:rFonts w:ascii="GOST type B" w:hAnsi="GOST type B" w:cs="Times New Roman"/>
          <w:i/>
          <w:sz w:val="28"/>
          <w:szCs w:val="28"/>
        </w:rPr>
        <w:t>Pb</w:t>
      </w:r>
      <w:proofErr w:type="spellEnd"/>
      <w:r w:rsidRPr="00725AA3">
        <w:rPr>
          <w:rFonts w:ascii="GOST type B" w:hAnsi="GOST type B" w:cs="Times New Roman"/>
          <w:i/>
          <w:sz w:val="28"/>
          <w:szCs w:val="28"/>
        </w:rPr>
        <w:t>(NO</w:t>
      </w:r>
      <w:r w:rsidRPr="00725AA3">
        <w:rPr>
          <w:rFonts w:ascii="GOST type B" w:hAnsi="GOST type B" w:cs="Times New Roman"/>
          <w:i/>
          <w:sz w:val="28"/>
          <w:szCs w:val="28"/>
          <w:vertAlign w:val="subscript"/>
        </w:rPr>
        <w:t>3</w:t>
      </w:r>
      <w:r w:rsidRPr="00725AA3">
        <w:rPr>
          <w:rFonts w:ascii="GOST type B" w:hAnsi="GOST type B" w:cs="Times New Roman"/>
          <w:i/>
          <w:sz w:val="28"/>
          <w:szCs w:val="28"/>
        </w:rPr>
        <w:t>)</w:t>
      </w:r>
      <w:r w:rsidRPr="00725AA3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725AA3">
        <w:rPr>
          <w:rFonts w:ascii="GOST type B" w:hAnsi="GOST type B" w:cs="Times New Roman"/>
          <w:i/>
          <w:sz w:val="28"/>
          <w:szCs w:val="28"/>
        </w:rPr>
        <w:t>, K</w:t>
      </w:r>
      <w:r w:rsidRPr="00725AA3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725AA3">
        <w:rPr>
          <w:rFonts w:ascii="GOST type B" w:hAnsi="GOST type B" w:cs="Times New Roman"/>
          <w:i/>
          <w:sz w:val="28"/>
          <w:szCs w:val="28"/>
        </w:rPr>
        <w:t>Cr</w:t>
      </w:r>
      <w:r w:rsidRPr="00725AA3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725AA3">
        <w:rPr>
          <w:rFonts w:ascii="GOST type B" w:hAnsi="GOST type B" w:cs="Times New Roman"/>
          <w:i/>
          <w:sz w:val="28"/>
          <w:szCs w:val="28"/>
        </w:rPr>
        <w:t>O</w:t>
      </w:r>
      <w:r w:rsidRPr="00725AA3">
        <w:rPr>
          <w:rFonts w:ascii="GOST type B" w:hAnsi="GOST type B" w:cs="Times New Roman"/>
          <w:i/>
          <w:sz w:val="28"/>
          <w:szCs w:val="28"/>
          <w:vertAlign w:val="subscript"/>
        </w:rPr>
        <w:t>7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, растворяют в воде при температуре 70-800 </w:t>
      </w:r>
      <w:r w:rsidRPr="00725AA3">
        <w:rPr>
          <w:rFonts w:ascii="GOST type B" w:hAnsi="GOST type B" w:cs="Times New Roman"/>
          <w:i/>
          <w:sz w:val="28"/>
          <w:szCs w:val="28"/>
          <w:vertAlign w:val="superscript"/>
        </w:rPr>
        <w:t>0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С. В верхней части тубуса установить окуляр, а </w:t>
      </w:r>
      <w:proofErr w:type="gramStart"/>
      <w:r w:rsidRPr="00725AA3">
        <w:rPr>
          <w:rFonts w:ascii="GOST type B" w:hAnsi="GOST type B" w:cs="Times New Roman"/>
          <w:i/>
          <w:sz w:val="28"/>
          <w:szCs w:val="28"/>
        </w:rPr>
        <w:t>к</w:t>
      </w:r>
      <w:proofErr w:type="gramEnd"/>
      <w:r w:rsidRPr="00725AA3">
        <w:rPr>
          <w:rFonts w:ascii="GOST type B" w:hAnsi="GOST type B" w:cs="Times New Roman"/>
          <w:i/>
          <w:sz w:val="28"/>
          <w:szCs w:val="28"/>
        </w:rPr>
        <w:t xml:space="preserve"> нижней - объектив. Увеличение не должно превышать х100. Зеркало микроскопа направить в сторону источника света. Вращением зеркала достичь нормального прохождения световых лучей и получения светового поля.</w:t>
      </w:r>
    </w:p>
    <w:p w:rsidR="00B275D1" w:rsidRPr="00725AA3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На плоское стекло с помощью пипетки нанести каплю горячего перенасыщенного раствора соли. Стекло, с нанесенной на него каплей, поместить на предметный столик. С помощью макро- и микровинта выполнить точную наводку на фокус. Рассмотреть зоны, образовавшиеся в процессе кристаллизации капли. Так как при затвердевании металлического слитка в процессе кристаллизации капли раствора наблюдаются три структурных зоны (рисунок 2).</w:t>
      </w:r>
    </w:p>
    <w:p w:rsidR="00B275D1" w:rsidRPr="00725AA3" w:rsidRDefault="00725AA3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  <w:r w:rsidRPr="00725AA3">
        <w:rPr>
          <w:rFonts w:ascii="GOST type B" w:hAnsi="GOST type B"/>
          <w:i/>
          <w:iCs/>
          <w:noProof/>
          <w:spacing w:val="-4"/>
          <w:sz w:val="28"/>
          <w:szCs w:val="28"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9" type="#_x0000_t136" style="position:absolute;left:0;text-align:left;margin-left:369pt;margin-top:19.4pt;width:9pt;height:9pt;rotation:90;z-index:-251637760" wrapcoords="-3600 19800 1800 25200 16200 25200 21600 19800 21600 3600 16200 -1800 3600 -1800 -3600 5400 -3600 19800" fillcolor="black">
            <v:shadow color="#868686"/>
            <v:textpath style="font-family:&quot;Arial&quot;;v-rotate-letters:t;v-text-kern:t" trim="t" fitpath="t" string="3"/>
            <w10:wrap type="tight"/>
          </v:shape>
        </w:pict>
      </w:r>
      <w:r w:rsidR="00B275D1" w:rsidRPr="00725AA3">
        <w:rPr>
          <w:rFonts w:ascii="GOST type B" w:hAnsi="GOST type B"/>
          <w:i/>
          <w:iCs/>
          <w:noProof/>
          <w:spacing w:val="-4"/>
          <w:sz w:val="28"/>
          <w:szCs w:val="28"/>
          <w:lang w:eastAsia="ru-RU"/>
        </w:rPr>
        <w:drawing>
          <wp:anchor distT="0" distB="0" distL="114300" distR="114300" simplePos="0" relativeHeight="251675648" behindDoc="1" locked="1" layoutInCell="1" allowOverlap="1" wp14:anchorId="4311839E" wp14:editId="11F30A4F">
            <wp:simplePos x="0" y="0"/>
            <wp:positionH relativeFrom="column">
              <wp:posOffset>1824355</wp:posOffset>
            </wp:positionH>
            <wp:positionV relativeFrom="paragraph">
              <wp:posOffset>-118110</wp:posOffset>
            </wp:positionV>
            <wp:extent cx="2743200" cy="2195830"/>
            <wp:effectExtent l="0" t="0" r="0" b="0"/>
            <wp:wrapTight wrapText="bothSides">
              <wp:wrapPolygon edited="0">
                <wp:start x="150" y="0"/>
                <wp:lineTo x="150" y="20988"/>
                <wp:lineTo x="21150" y="20988"/>
                <wp:lineTo x="21150" y="0"/>
                <wp:lineTo x="150" y="0"/>
              </wp:wrapPolygon>
            </wp:wrapTight>
            <wp:docPr id="33" name="Рисунок 33" descr="Безымянный 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ымянный 3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-12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4732" b="100000" l="22286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1" t="36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5D1" w:rsidRPr="00725AA3" w:rsidRDefault="00B275D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</w:p>
    <w:p w:rsidR="00B275D1" w:rsidRPr="00725AA3" w:rsidRDefault="00725AA3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  <w:r w:rsidRPr="00725AA3">
        <w:rPr>
          <w:rFonts w:ascii="GOST type B" w:hAnsi="GOST type B" w:cs="Times New Roman"/>
          <w:i/>
          <w:iCs/>
          <w:noProof/>
          <w:spacing w:val="-4"/>
          <w:sz w:val="28"/>
          <w:szCs w:val="28"/>
          <w:lang w:eastAsia="ru-RU"/>
        </w:rPr>
        <w:pict>
          <v:shape id="_x0000_s1058" type="#_x0000_t136" style="position:absolute;left:0;text-align:left;margin-left:369pt;margin-top:1.95pt;width:9pt;height:9pt;rotation:90;z-index:-251638784" wrapcoords="-1800 18000 1800 23400 21600 23400 21600 -1800 3600 -1800 -1800 3600 -1800 18000" fillcolor="black">
            <v:shadow color="#868686"/>
            <v:textpath style="font-family:&quot;Arial&quot;;v-rotate-letters:t;v-text-kern:t" trim="t" fitpath="t" string="2"/>
            <w10:wrap type="tight"/>
          </v:shape>
        </w:pict>
      </w:r>
      <w:r w:rsidRPr="00725AA3">
        <w:rPr>
          <w:rFonts w:ascii="GOST type B" w:hAnsi="GOST type B" w:cs="Times New Roman"/>
          <w:i/>
          <w:iCs/>
          <w:noProof/>
          <w:spacing w:val="-4"/>
          <w:sz w:val="28"/>
          <w:szCs w:val="28"/>
          <w:lang w:eastAsia="ru-RU"/>
        </w:rPr>
        <w:pict>
          <v:shape id="_x0000_s1057" type="#_x0000_t136" style="position:absolute;left:0;text-align:left;margin-left:366.8pt;margin-top:22.15pt;width:9pt;height:4.6pt;rotation:90;z-index:251676672" fillcolor="black">
            <v:shadow color="#868686"/>
            <v:textpath style="font-family:&quot;Arial&quot;;v-rotate-letters:t;v-text-kern:t" trim="t" fitpath="t" string="1"/>
            <w10:wrap type="square"/>
          </v:shape>
        </w:pict>
      </w:r>
    </w:p>
    <w:p w:rsidR="00B275D1" w:rsidRPr="00725AA3" w:rsidRDefault="00B275D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</w:p>
    <w:p w:rsidR="00B275D1" w:rsidRPr="00725AA3" w:rsidRDefault="00B275D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</w:p>
    <w:p w:rsidR="00B275D1" w:rsidRPr="00725AA3" w:rsidRDefault="00B275D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</w:p>
    <w:p w:rsidR="00B275D1" w:rsidRPr="00725AA3" w:rsidRDefault="00B275D1" w:rsidP="00B275D1">
      <w:pPr>
        <w:ind w:right="21" w:firstLine="900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Рисунок 2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Схема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кристаллизации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капли</w:t>
      </w:r>
    </w:p>
    <w:p w:rsidR="00B275D1" w:rsidRPr="00725AA3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Зона 1 состоит из мелких кристаллов правильной формы, образующиеся вокруг края капли.</w:t>
      </w:r>
    </w:p>
    <w:p w:rsidR="00B275D1" w:rsidRPr="00725AA3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Зона 2 характеризуется образованием крупных </w:t>
      </w:r>
      <w:proofErr w:type="gramStart"/>
      <w:r w:rsidRPr="00725AA3">
        <w:rPr>
          <w:rFonts w:ascii="GOST type B" w:hAnsi="GOST type B" w:cs="Times New Roman"/>
          <w:i/>
          <w:sz w:val="28"/>
          <w:szCs w:val="28"/>
        </w:rPr>
        <w:t>столбчатый</w:t>
      </w:r>
      <w:proofErr w:type="gramEnd"/>
      <w:r w:rsidRPr="00725AA3">
        <w:rPr>
          <w:rFonts w:ascii="GOST type B" w:hAnsi="GOST type B" w:cs="Times New Roman"/>
          <w:i/>
          <w:sz w:val="28"/>
          <w:szCs w:val="28"/>
        </w:rPr>
        <w:t xml:space="preserve"> кристаллов.</w:t>
      </w:r>
    </w:p>
    <w:p w:rsidR="00B275D1" w:rsidRPr="00725AA3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Зона 3 имеет </w:t>
      </w:r>
      <w:r w:rsidR="00FE4ED7" w:rsidRPr="00725AA3">
        <w:rPr>
          <w:rFonts w:ascii="GOST type B" w:hAnsi="GOST type B" w:cs="Times New Roman"/>
          <w:i/>
          <w:sz w:val="28"/>
          <w:szCs w:val="28"/>
        </w:rPr>
        <w:t>беспорядочно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ориентированную и четко выраженную форму дендритов.</w:t>
      </w:r>
    </w:p>
    <w:p w:rsidR="00861A79" w:rsidRPr="00725AA3" w:rsidRDefault="00F2606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Составление отчета:</w:t>
      </w: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 Тема и цель работы.</w:t>
      </w: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2. Порядок проведения работы.</w:t>
      </w: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3. Схема биологического микроскоп</w:t>
      </w:r>
      <w:r w:rsidR="00F26066" w:rsidRPr="00725AA3">
        <w:rPr>
          <w:rFonts w:ascii="GOST type B" w:hAnsi="GOST type B" w:cs="Times New Roman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4. Рисунок капли с тремя зонами.</w:t>
      </w: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5. Ответ на контрольные вопросы.</w:t>
      </w: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F2606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725AA3" w:rsidRDefault="00861A79" w:rsidP="0038669C">
      <w:pPr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Что называется кристаллизацией?</w:t>
      </w:r>
    </w:p>
    <w:p w:rsidR="00861A79" w:rsidRPr="00725AA3" w:rsidRDefault="00861A79" w:rsidP="0038669C">
      <w:pPr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Какие процессы </w:t>
      </w:r>
      <w:r w:rsidR="00F26066" w:rsidRPr="00725AA3">
        <w:rPr>
          <w:rFonts w:ascii="GOST type B" w:hAnsi="GOST type B" w:cs="Times New Roman"/>
          <w:i/>
          <w:sz w:val="28"/>
          <w:szCs w:val="28"/>
        </w:rPr>
        <w:t>происходят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при кристаллизации?</w:t>
      </w:r>
    </w:p>
    <w:p w:rsidR="00861A79" w:rsidRPr="00725AA3" w:rsidRDefault="00861A79" w:rsidP="0038669C">
      <w:pPr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Почему при кристаллизации образуются разные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|различные|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структурные зоны?</w:t>
      </w:r>
    </w:p>
    <w:p w:rsidR="00861A79" w:rsidRPr="00725AA3" w:rsidRDefault="00861A79" w:rsidP="0038669C">
      <w:pPr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Как зависит размер зерна от охлаждения?</w:t>
      </w: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Литература</w:t>
      </w:r>
      <w:r w:rsidR="001B70CC" w:rsidRPr="00725AA3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1. </w:t>
      </w:r>
      <w:r w:rsidR="001B70CC" w:rsidRPr="00725AA3">
        <w:rPr>
          <w:rFonts w:ascii="GOST type B" w:hAnsi="GOST type B"/>
          <w:i/>
          <w:sz w:val="26"/>
        </w:rPr>
        <w:t>А</w:t>
      </w:r>
      <w:r w:rsidR="001B70CC" w:rsidRPr="00725AA3">
        <w:rPr>
          <w:rFonts w:ascii="GOST type B" w:hAnsi="GOST type B" w:cs="Times New Roman"/>
          <w:i/>
          <w:sz w:val="28"/>
          <w:szCs w:val="28"/>
        </w:rPr>
        <w:t xml:space="preserve">.М. </w:t>
      </w:r>
      <w:proofErr w:type="spellStart"/>
      <w:r w:rsidR="001B70CC" w:rsidRPr="00725AA3">
        <w:rPr>
          <w:rFonts w:ascii="GOST type B" w:hAnsi="GOST type B" w:cs="Times New Roman"/>
          <w:i/>
          <w:sz w:val="28"/>
          <w:szCs w:val="28"/>
        </w:rPr>
        <w:t>Адаскин</w:t>
      </w:r>
      <w:proofErr w:type="spellEnd"/>
      <w:r w:rsidR="001B70CC" w:rsidRPr="00725AA3">
        <w:rPr>
          <w:rFonts w:ascii="GOST type B" w:hAnsi="GOST type B" w:cs="Times New Roman"/>
          <w:i/>
          <w:sz w:val="28"/>
          <w:szCs w:val="28"/>
        </w:rPr>
        <w:t xml:space="preserve">, В.М. Зуев.  Материаловедение: учебник для нач. проф. Образования </w:t>
      </w:r>
      <w:r w:rsidR="001B70CC" w:rsidRPr="00725AA3">
        <w:rPr>
          <w:rFonts w:ascii="Arial" w:hAnsi="Arial" w:cs="Arial"/>
          <w:i/>
          <w:sz w:val="28"/>
          <w:szCs w:val="28"/>
        </w:rPr>
        <w:t>–</w:t>
      </w:r>
      <w:r w:rsidR="001B70CC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B70CC" w:rsidRPr="00725AA3">
        <w:rPr>
          <w:rFonts w:ascii="GOST type B" w:hAnsi="GOST type B" w:cs="GOST type B"/>
          <w:i/>
          <w:sz w:val="28"/>
          <w:szCs w:val="28"/>
        </w:rPr>
        <w:t>М</w:t>
      </w:r>
      <w:r w:rsidR="001B70CC" w:rsidRPr="00725AA3">
        <w:rPr>
          <w:rFonts w:ascii="GOST type B" w:hAnsi="GOST type B" w:cs="Times New Roman"/>
          <w:i/>
          <w:sz w:val="28"/>
          <w:szCs w:val="28"/>
        </w:rPr>
        <w:t xml:space="preserve">.: </w:t>
      </w:r>
      <w:r w:rsidR="001B70CC" w:rsidRPr="00725AA3">
        <w:rPr>
          <w:rFonts w:ascii="GOST type B" w:hAnsi="GOST type B" w:cs="GOST type B"/>
          <w:i/>
          <w:sz w:val="28"/>
          <w:szCs w:val="28"/>
        </w:rPr>
        <w:t>Издательский</w:t>
      </w:r>
      <w:r w:rsidR="001B70CC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B70CC" w:rsidRPr="00725AA3">
        <w:rPr>
          <w:rFonts w:ascii="GOST type B" w:hAnsi="GOST type B" w:cs="GOST type B"/>
          <w:i/>
          <w:sz w:val="28"/>
          <w:szCs w:val="28"/>
        </w:rPr>
        <w:t>центр</w:t>
      </w:r>
      <w:r w:rsidR="001B70CC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B70CC" w:rsidRPr="00725AA3">
        <w:rPr>
          <w:rFonts w:ascii="GOST type B" w:hAnsi="GOST type B" w:cs="GOST type B"/>
          <w:i/>
          <w:sz w:val="28"/>
          <w:szCs w:val="28"/>
        </w:rPr>
        <w:t>«Академия»</w:t>
      </w:r>
      <w:r w:rsidR="001B70CC" w:rsidRPr="00725AA3">
        <w:rPr>
          <w:rFonts w:ascii="GOST type B" w:hAnsi="GOST type B" w:cs="Times New Roman"/>
          <w:i/>
          <w:sz w:val="28"/>
          <w:szCs w:val="28"/>
        </w:rPr>
        <w:t>, 2006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, с. </w:t>
      </w:r>
      <w:r w:rsidR="001B70CC" w:rsidRPr="00725AA3">
        <w:rPr>
          <w:rFonts w:ascii="GOST type B" w:hAnsi="GOST type B" w:cs="Times New Roman"/>
          <w:i/>
          <w:sz w:val="28"/>
          <w:szCs w:val="28"/>
        </w:rPr>
        <w:t>7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- </w:t>
      </w:r>
      <w:r w:rsidR="001B70CC" w:rsidRPr="00725AA3">
        <w:rPr>
          <w:rFonts w:ascii="GOST type B" w:hAnsi="GOST type B" w:cs="Times New Roman"/>
          <w:i/>
          <w:sz w:val="28"/>
          <w:szCs w:val="28"/>
        </w:rPr>
        <w:t>18</w:t>
      </w:r>
    </w:p>
    <w:p w:rsidR="00861A79" w:rsidRPr="00725AA3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F84991" w:rsidRPr="00725AA3" w:rsidRDefault="00F84991" w:rsidP="00F84991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F84991" w:rsidRPr="00725AA3" w:rsidRDefault="00F84991" w:rsidP="00F84991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861A79" w:rsidRPr="00725AA3" w:rsidRDefault="00F84991" w:rsidP="00F84991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725AA3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b/>
          <w:i/>
          <w:sz w:val="28"/>
          <w:szCs w:val="28"/>
        </w:rPr>
        <w:t>2</w:t>
      </w:r>
    </w:p>
    <w:p w:rsidR="00861A79" w:rsidRPr="00725AA3" w:rsidRDefault="00861A79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«</w:t>
      </w:r>
      <w:r w:rsidR="00F84991" w:rsidRPr="00725AA3">
        <w:rPr>
          <w:rFonts w:ascii="GOST type B" w:hAnsi="GOST type B" w:cs="Times New Roman"/>
          <w:b/>
          <w:i/>
          <w:sz w:val="28"/>
          <w:szCs w:val="28"/>
        </w:rPr>
        <w:t>Определение твердости металлов по Бринел</w:t>
      </w:r>
      <w:r w:rsidR="00024BFA" w:rsidRPr="00725AA3">
        <w:rPr>
          <w:rFonts w:ascii="GOST type B" w:hAnsi="GOST type B" w:cs="Times New Roman"/>
          <w:b/>
          <w:i/>
          <w:sz w:val="28"/>
          <w:szCs w:val="28"/>
        </w:rPr>
        <w:t>лю</w:t>
      </w:r>
      <w:r w:rsidR="00F84991" w:rsidRPr="00725AA3">
        <w:rPr>
          <w:rFonts w:ascii="GOST type B" w:hAnsi="GOST type B" w:cs="Times New Roman"/>
          <w:b/>
          <w:i/>
          <w:sz w:val="28"/>
          <w:szCs w:val="28"/>
        </w:rPr>
        <w:t xml:space="preserve"> и </w:t>
      </w:r>
      <w:proofErr w:type="spellStart"/>
      <w:r w:rsidR="00F84991" w:rsidRPr="00725AA3">
        <w:rPr>
          <w:rFonts w:ascii="GOST type B" w:hAnsi="GOST type B" w:cs="Times New Roman"/>
          <w:b/>
          <w:i/>
          <w:sz w:val="28"/>
          <w:szCs w:val="28"/>
        </w:rPr>
        <w:t>Роквеллу</w:t>
      </w:r>
      <w:proofErr w:type="spellEnd"/>
      <w:r w:rsidRPr="00725AA3">
        <w:rPr>
          <w:rFonts w:ascii="GOST type B" w:hAnsi="GOST type B" w:cs="Times New Roman"/>
          <w:b/>
          <w:i/>
          <w:sz w:val="28"/>
          <w:szCs w:val="28"/>
        </w:rPr>
        <w:t>»</w:t>
      </w:r>
    </w:p>
    <w:p w:rsidR="00861A79" w:rsidRPr="00725AA3" w:rsidRDefault="00861A79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FE4ED7" w:rsidRPr="00725AA3" w:rsidRDefault="00FE4ED7" w:rsidP="00FE4ED7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FE4ED7" w:rsidRPr="00725AA3" w:rsidRDefault="00FE4ED7" w:rsidP="00FE4ED7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1.1.</w:t>
      </w:r>
      <w:r w:rsidRPr="00725AA3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FE4ED7" w:rsidRPr="00725AA3" w:rsidRDefault="00FE4ED7" w:rsidP="00FE4ED7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FE4ED7" w:rsidRPr="00725AA3" w:rsidRDefault="00FE4ED7" w:rsidP="00FE4ED7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FE4ED7" w:rsidRPr="00725AA3" w:rsidRDefault="00FE4ED7" w:rsidP="001C3E5B">
      <w:pPr>
        <w:pStyle w:val="a8"/>
        <w:widowControl w:val="0"/>
        <w:numPr>
          <w:ilvl w:val="1"/>
          <w:numId w:val="25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FE4ED7" w:rsidRPr="00725AA3" w:rsidRDefault="00FE4ED7" w:rsidP="00FE4ED7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FE4ED7" w:rsidRPr="00725AA3" w:rsidRDefault="0038669C" w:rsidP="001C3E5B">
      <w:pPr>
        <w:pStyle w:val="a8"/>
        <w:widowControl w:val="0"/>
        <w:numPr>
          <w:ilvl w:val="1"/>
          <w:numId w:val="29"/>
        </w:numPr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FE4ED7" w:rsidRPr="00725AA3">
        <w:rPr>
          <w:rFonts w:ascii="GOST type B" w:hAnsi="GOST type B" w:cs="Times New Roman"/>
          <w:i/>
          <w:sz w:val="28"/>
          <w:szCs w:val="28"/>
        </w:rPr>
        <w:t>Всем студентам следить за порядком на рабочем месте.</w:t>
      </w:r>
    </w:p>
    <w:p w:rsidR="00FE4ED7" w:rsidRPr="00725AA3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lastRenderedPageBreak/>
        <w:t>2. Требования безопасности перед началом работы.</w:t>
      </w:r>
    </w:p>
    <w:p w:rsidR="00555D87" w:rsidRPr="00725AA3" w:rsidRDefault="00555D87" w:rsidP="00555D87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/>
          <w:i/>
          <w:iCs/>
          <w:color w:val="000000"/>
          <w:spacing w:val="-4"/>
          <w:w w:val="76"/>
          <w:sz w:val="26"/>
          <w:szCs w:val="26"/>
          <w:lang w:val="uk-UA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2.1. </w:t>
      </w:r>
      <w:r w:rsidR="00FE4ED7" w:rsidRPr="00725AA3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555D87" w:rsidRPr="00725AA3" w:rsidRDefault="00555D87" w:rsidP="001C3E5B">
      <w:pPr>
        <w:pStyle w:val="a8"/>
        <w:widowControl w:val="0"/>
        <w:numPr>
          <w:ilvl w:val="1"/>
          <w:numId w:val="31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Перед началом измерений на прессах необходимо убедиться в том, что приборы заземлены.</w:t>
      </w:r>
    </w:p>
    <w:p w:rsidR="00555D87" w:rsidRPr="00725AA3" w:rsidRDefault="00555D87" w:rsidP="001C3E5B">
      <w:pPr>
        <w:pStyle w:val="a8"/>
        <w:widowControl w:val="0"/>
        <w:numPr>
          <w:ilvl w:val="1"/>
          <w:numId w:val="31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Проверить, чтобы груз был подвешен на подвеску вырезами под углом друг к другу.</w:t>
      </w:r>
    </w:p>
    <w:p w:rsidR="00FE4ED7" w:rsidRPr="00725AA3" w:rsidRDefault="00FE4ED7" w:rsidP="001C3E5B">
      <w:pPr>
        <w:pStyle w:val="a8"/>
        <w:widowControl w:val="0"/>
        <w:numPr>
          <w:ilvl w:val="1"/>
          <w:numId w:val="31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FE4ED7" w:rsidRPr="00725AA3" w:rsidRDefault="00FE4ED7" w:rsidP="00FE4ED7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FE4ED7" w:rsidRPr="00725AA3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E46F4A" w:rsidRPr="00725AA3" w:rsidRDefault="00E46F4A" w:rsidP="00E46F4A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E46F4A" w:rsidRPr="00725AA3" w:rsidRDefault="00E46F4A" w:rsidP="00F61891">
      <w:pPr>
        <w:widowControl w:val="0"/>
        <w:numPr>
          <w:ilvl w:val="0"/>
          <w:numId w:val="10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Измерение твердости делать на расстоянии не менее 4-х диаметров отпечатка от края образца.</w:t>
      </w:r>
    </w:p>
    <w:p w:rsidR="00E46F4A" w:rsidRPr="00725AA3" w:rsidRDefault="00E46F4A" w:rsidP="00F61891">
      <w:pPr>
        <w:widowControl w:val="0"/>
        <w:numPr>
          <w:ilvl w:val="0"/>
          <w:numId w:val="10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Не устанавливать круглые детали на плоский столик.</w:t>
      </w:r>
    </w:p>
    <w:p w:rsidR="00E46F4A" w:rsidRPr="00725AA3" w:rsidRDefault="00E46F4A" w:rsidP="00F61891">
      <w:pPr>
        <w:widowControl w:val="0"/>
        <w:numPr>
          <w:ilvl w:val="0"/>
          <w:numId w:val="10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При испытании  хрупких материалов необходимо находиться на расстоянии не менее 1 метра </w:t>
      </w:r>
      <w:proofErr w:type="gramStart"/>
      <w:r w:rsidRPr="00725AA3">
        <w:rPr>
          <w:rFonts w:ascii="GOST type B" w:hAnsi="GOST type B" w:cs="Times New Roman"/>
          <w:i/>
          <w:sz w:val="28"/>
          <w:szCs w:val="28"/>
        </w:rPr>
        <w:t>от</w:t>
      </w:r>
      <w:proofErr w:type="gramEnd"/>
      <w:r w:rsidRPr="00725AA3">
        <w:rPr>
          <w:rFonts w:ascii="GOST type B" w:hAnsi="GOST type B" w:cs="Times New Roman"/>
          <w:i/>
          <w:sz w:val="28"/>
          <w:szCs w:val="28"/>
        </w:rPr>
        <w:t xml:space="preserve"> прибору.</w:t>
      </w:r>
    </w:p>
    <w:p w:rsidR="00E46F4A" w:rsidRPr="00725AA3" w:rsidRDefault="00E46F4A" w:rsidP="00E46F4A">
      <w:pPr>
        <w:shd w:val="clear" w:color="auto" w:fill="FFFFFF"/>
        <w:tabs>
          <w:tab w:val="left" w:pos="720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3.5.</w:t>
      </w:r>
      <w:r w:rsidRPr="00725AA3">
        <w:rPr>
          <w:rFonts w:ascii="GOST type B" w:hAnsi="GOST type B" w:cs="Times New Roman"/>
          <w:i/>
          <w:sz w:val="28"/>
          <w:szCs w:val="28"/>
        </w:rPr>
        <w:tab/>
        <w:t>Не оставлять лупу на столе, а после измерения класть в футляр.</w:t>
      </w:r>
    </w:p>
    <w:p w:rsidR="00FE4ED7" w:rsidRPr="00725AA3" w:rsidRDefault="00FE4ED7" w:rsidP="00FE4ED7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FE4ED7" w:rsidRPr="00725AA3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FE4ED7" w:rsidRPr="00725AA3" w:rsidRDefault="00FE4ED7" w:rsidP="00FE4ED7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FE4ED7" w:rsidRPr="00725AA3" w:rsidRDefault="00E46F4A" w:rsidP="00F61891">
      <w:pPr>
        <w:pStyle w:val="a8"/>
        <w:widowControl w:val="0"/>
        <w:numPr>
          <w:ilvl w:val="1"/>
          <w:numId w:val="5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1440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М</w:t>
      </w:r>
      <w:r w:rsidR="00FE4ED7" w:rsidRPr="00725AA3">
        <w:rPr>
          <w:rFonts w:ascii="GOST type B" w:hAnsi="GOST type B" w:cs="Times New Roman"/>
          <w:i/>
          <w:sz w:val="28"/>
          <w:szCs w:val="28"/>
        </w:rPr>
        <w:t>атериалы сдать преподавателю</w:t>
      </w:r>
    </w:p>
    <w:p w:rsidR="00FE4ED7" w:rsidRPr="00725AA3" w:rsidRDefault="00FE4ED7" w:rsidP="00F61891">
      <w:pPr>
        <w:pStyle w:val="a8"/>
        <w:widowControl w:val="0"/>
        <w:numPr>
          <w:ilvl w:val="1"/>
          <w:numId w:val="5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1440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FE4ED7" w:rsidRPr="00725AA3" w:rsidRDefault="00FE4ED7" w:rsidP="00FE4ED7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FE4ED7" w:rsidRPr="00725AA3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FE4ED7" w:rsidRPr="00725AA3" w:rsidRDefault="00FE4ED7" w:rsidP="001C3E5B">
      <w:pPr>
        <w:pStyle w:val="a8"/>
        <w:widowControl w:val="0"/>
        <w:numPr>
          <w:ilvl w:val="1"/>
          <w:numId w:val="26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FE4ED7" w:rsidRPr="00725AA3" w:rsidRDefault="00FE4ED7" w:rsidP="001C3E5B">
      <w:pPr>
        <w:pStyle w:val="a8"/>
        <w:widowControl w:val="0"/>
        <w:numPr>
          <w:ilvl w:val="1"/>
          <w:numId w:val="26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Вывести студентов из опасной зоны.</w:t>
      </w:r>
    </w:p>
    <w:p w:rsidR="00FE4ED7" w:rsidRPr="00725AA3" w:rsidRDefault="00FE4ED7" w:rsidP="00E46F4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5.3. 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861A79" w:rsidRPr="00725AA3" w:rsidRDefault="00E46F4A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Лабораторная работа 2</w:t>
      </w:r>
    </w:p>
    <w:p w:rsidR="00861A79" w:rsidRPr="00725AA3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E46F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Тема: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Определение твердости металлов </w:t>
      </w:r>
      <w:r w:rsidRPr="00725AA3">
        <w:rPr>
          <w:rFonts w:ascii="GOST type B" w:hAnsi="GOST type B" w:cs="Times New Roman"/>
          <w:i/>
          <w:sz w:val="28"/>
          <w:szCs w:val="28"/>
        </w:rPr>
        <w:t>методом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024BFA" w:rsidRPr="00725AA3">
        <w:rPr>
          <w:rFonts w:ascii="GOST type B" w:hAnsi="GOST type B" w:cs="Times New Roman"/>
          <w:i/>
          <w:sz w:val="28"/>
          <w:szCs w:val="28"/>
        </w:rPr>
        <w:t>Бринелля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и </w:t>
      </w:r>
      <w:proofErr w:type="spellStart"/>
      <w:r w:rsidR="00861A79" w:rsidRPr="00725AA3">
        <w:rPr>
          <w:rFonts w:ascii="GOST type B" w:hAnsi="GOST type B" w:cs="Times New Roman"/>
          <w:i/>
          <w:sz w:val="28"/>
          <w:szCs w:val="28"/>
        </w:rPr>
        <w:t>Роквелл</w:t>
      </w:r>
      <w:r w:rsidRPr="00725AA3">
        <w:rPr>
          <w:rFonts w:ascii="GOST type B" w:hAnsi="GOST type B" w:cs="Times New Roman"/>
          <w:i/>
          <w:sz w:val="28"/>
          <w:szCs w:val="28"/>
        </w:rPr>
        <w:t>а</w:t>
      </w:r>
      <w:proofErr w:type="spellEnd"/>
    </w:p>
    <w:p w:rsidR="00861A79" w:rsidRPr="00725AA3" w:rsidRDefault="00E46F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Цель: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Получить навыки в изучении твердости металлов на твердомерах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типа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gramStart"/>
      <w:r w:rsidR="00861A79" w:rsidRPr="00725AA3">
        <w:rPr>
          <w:rFonts w:ascii="GOST type B" w:hAnsi="GOST type B" w:cs="Times New Roman"/>
          <w:i/>
          <w:sz w:val="28"/>
          <w:szCs w:val="28"/>
        </w:rPr>
        <w:t>ТЖ</w:t>
      </w:r>
      <w:proofErr w:type="gramEnd"/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(прибор </w:t>
      </w:r>
      <w:r w:rsidR="00024BFA" w:rsidRPr="00725AA3">
        <w:rPr>
          <w:rFonts w:ascii="GOST type B" w:hAnsi="GOST type B" w:cs="Times New Roman"/>
          <w:i/>
          <w:sz w:val="28"/>
          <w:szCs w:val="28"/>
        </w:rPr>
        <w:t>Бринелля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) и ТК (прибор </w:t>
      </w:r>
      <w:proofErr w:type="spellStart"/>
      <w:r w:rsidR="00861A79" w:rsidRPr="00725AA3">
        <w:rPr>
          <w:rFonts w:ascii="GOST type B" w:hAnsi="GOST type B" w:cs="Times New Roman"/>
          <w:i/>
          <w:sz w:val="28"/>
          <w:szCs w:val="28"/>
        </w:rPr>
        <w:t>Роквелла</w:t>
      </w:r>
      <w:proofErr w:type="spellEnd"/>
      <w:r w:rsidR="00861A79" w:rsidRPr="00725AA3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725AA3" w:rsidRDefault="00F13B65" w:rsidP="00F13B6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Приборы и принадлежн</w:t>
      </w:r>
      <w:bookmarkStart w:id="0" w:name="_GoBack"/>
      <w:bookmarkEnd w:id="0"/>
      <w:r w:rsidRPr="00725AA3">
        <w:rPr>
          <w:rFonts w:ascii="GOST type B" w:hAnsi="GOST type B" w:cs="Times New Roman"/>
          <w:i/>
          <w:sz w:val="28"/>
          <w:szCs w:val="28"/>
        </w:rPr>
        <w:t xml:space="preserve">ости: </w:t>
      </w:r>
      <w:r w:rsidR="00E533F5" w:rsidRPr="00725AA3">
        <w:rPr>
          <w:rFonts w:ascii="GOST type B" w:hAnsi="GOST type B" w:cs="Times New Roman"/>
          <w:i/>
          <w:sz w:val="28"/>
          <w:szCs w:val="28"/>
        </w:rPr>
        <w:t xml:space="preserve">приборы для определения твердости металлов по Бринеллю и </w:t>
      </w:r>
      <w:proofErr w:type="spellStart"/>
      <w:r w:rsidR="00E533F5" w:rsidRPr="00725AA3">
        <w:rPr>
          <w:rFonts w:ascii="GOST type B" w:hAnsi="GOST type B" w:cs="Times New Roman"/>
          <w:i/>
          <w:sz w:val="28"/>
          <w:szCs w:val="28"/>
        </w:rPr>
        <w:t>Роквеллу</w:t>
      </w:r>
      <w:proofErr w:type="spellEnd"/>
      <w:r w:rsidR="00E533F5" w:rsidRPr="00725AA3">
        <w:rPr>
          <w:rFonts w:ascii="GOST type B" w:hAnsi="GOST type B" w:cs="Times New Roman"/>
          <w:i/>
          <w:sz w:val="28"/>
          <w:szCs w:val="28"/>
        </w:rPr>
        <w:t>; образцы; штангенциркуль; напильник и шлифовальная бумага для зачистки образцов, лупа</w:t>
      </w:r>
      <w:r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E533F5" w:rsidRPr="00725AA3" w:rsidRDefault="00E533F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725AA3" w:rsidRDefault="00E46F4A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725AA3">
        <w:rPr>
          <w:rFonts w:ascii="GOST type B" w:hAnsi="GOST type B" w:cs="Times New Roman"/>
          <w:b/>
          <w:i/>
          <w:sz w:val="28"/>
          <w:szCs w:val="28"/>
        </w:rPr>
        <w:t>:</w:t>
      </w:r>
      <w:r w:rsidR="00861A79" w:rsidRPr="00725AA3">
        <w:rPr>
          <w:rFonts w:ascii="GOST type B" w:hAnsi="GOST type B" w:cs="Times New Roman"/>
          <w:b/>
          <w:i/>
          <w:sz w:val="28"/>
          <w:szCs w:val="28"/>
        </w:rPr>
        <w:t xml:space="preserve"> </w:t>
      </w:r>
    </w:p>
    <w:p w:rsidR="00E533F5" w:rsidRPr="00725AA3" w:rsidRDefault="00E533F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725AA3" w:rsidRDefault="00861A79" w:rsidP="00024BFA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Определение твердости металлов методом Бринелля</w:t>
      </w:r>
    </w:p>
    <w:p w:rsidR="00861A79" w:rsidRPr="00725AA3" w:rsidRDefault="00861A79" w:rsidP="00024BFA">
      <w:pPr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Подготовка к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испытаниям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|опробованию|</w:t>
      </w:r>
    </w:p>
    <w:p w:rsidR="00F13B65" w:rsidRPr="00725AA3" w:rsidRDefault="00F13B65" w:rsidP="001C3E5B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Испытуемый образец должен иметь параллельные поверхности </w:t>
      </w:r>
      <w:proofErr w:type="gramStart"/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без</w:t>
      </w:r>
      <w:proofErr w:type="gramEnd"/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ржи и других поверхностных дефектов. При зачистке напильником или обработкой наждачной бумагой образец не должен быть нагрет выше 100-150 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  <w:vertAlign w:val="superscript"/>
        </w:rPr>
        <w:t>0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С. Минимальная толщина образца должна быть не </w:t>
      </w:r>
      <w:proofErr w:type="gramStart"/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менее десятикратной</w:t>
      </w:r>
      <w:proofErr w:type="gramEnd"/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глубины отпечатка.</w:t>
      </w:r>
    </w:p>
    <w:p w:rsidR="00F13B65" w:rsidRPr="00725AA3" w:rsidRDefault="00F13B65" w:rsidP="001C3E5B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Определение диаметра шарика Д, величина нагрузки </w:t>
      </w:r>
      <w:proofErr w:type="gramStart"/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Р</w:t>
      </w:r>
      <w:proofErr w:type="gramEnd"/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и времени выдержки сделать по таблице 1.</w:t>
      </w:r>
    </w:p>
    <w:p w:rsidR="00F13B65" w:rsidRPr="00725AA3" w:rsidRDefault="00F13B65" w:rsidP="001C3E5B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lastRenderedPageBreak/>
        <w:t>Выбранный шарик закрепить в держателе и установить необходимую нагрузку Р.</w:t>
      </w:r>
    </w:p>
    <w:p w:rsidR="00F13B65" w:rsidRPr="00725AA3" w:rsidRDefault="00F13B65" w:rsidP="001C3E5B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33DF3E3C" wp14:editId="16634CDB">
            <wp:simplePos x="0" y="0"/>
            <wp:positionH relativeFrom="column">
              <wp:posOffset>1663700</wp:posOffset>
            </wp:positionH>
            <wp:positionV relativeFrom="paragraph">
              <wp:posOffset>484505</wp:posOffset>
            </wp:positionV>
            <wp:extent cx="3331845" cy="2209800"/>
            <wp:effectExtent l="0" t="0" r="1905" b="0"/>
            <wp:wrapTopAndBottom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В зависимости от формы образца выбирают опорный стол. Для плоских образцов - </w:t>
      </w:r>
      <w:proofErr w:type="gramStart"/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плоский</w:t>
      </w:r>
      <w:proofErr w:type="gramEnd"/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, для</w:t>
      </w:r>
      <w:r w:rsidRPr="00725AA3">
        <w:rPr>
          <w:rFonts w:ascii="GOST type B" w:hAnsi="GOST type B" w:cs="Times New Roman"/>
          <w:i/>
          <w:sz w:val="28"/>
          <w:szCs w:val="28"/>
          <w:shd w:val="clear" w:color="auto" w:fill="FDFDFD"/>
        </w:rPr>
        <w:t xml:space="preserve"> 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цилиндрических </w:t>
      </w:r>
      <w:r w:rsidRPr="00725AA3">
        <w:rPr>
          <w:rFonts w:ascii="GOST type B" w:hAnsi="GOST type B" w:cs="Times New Roman"/>
          <w:i/>
          <w:sz w:val="28"/>
          <w:szCs w:val="28"/>
          <w:shd w:val="clear" w:color="auto" w:fill="FDFDFD"/>
        </w:rPr>
        <w:t xml:space="preserve">- 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призматический.</w:t>
      </w:r>
    </w:p>
    <w:p w:rsidR="00F13B65" w:rsidRPr="00725AA3" w:rsidRDefault="00F13B65" w:rsidP="00F13B65">
      <w:pPr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Рисунок 3 - Схема испытания на твердость по Бринеллю</w:t>
      </w:r>
    </w:p>
    <w:p w:rsidR="00F13B65" w:rsidRPr="00725AA3" w:rsidRDefault="00F13B65" w:rsidP="00F13B65">
      <w:pPr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Работа на прессе Бринелля</w:t>
      </w:r>
    </w:p>
    <w:p w:rsidR="00F13B65" w:rsidRPr="00725AA3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Образец для испытаний устанавливают на стол таким образом, чтобы центр отпечатка располагался от края образца на расстоянии не менее 2,5 мм диаметра отпечатка.</w:t>
      </w:r>
    </w:p>
    <w:p w:rsidR="00F13B65" w:rsidRPr="00725AA3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Вращение маховика отводит образец до упора.</w:t>
      </w:r>
    </w:p>
    <w:p w:rsidR="00F13B65" w:rsidRPr="00725AA3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Нажатием кнопки включить электродвигатель.</w:t>
      </w:r>
    </w:p>
    <w:p w:rsidR="00F13B65" w:rsidRPr="00725AA3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После окончания испытаний стол опустить и снять образец.</w:t>
      </w:r>
    </w:p>
    <w:p w:rsidR="00F13B65" w:rsidRPr="00725AA3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С помощью лупы измерить диаметр отпечатка в двух взаимно перпендикулярных направлениях.</w:t>
      </w:r>
    </w:p>
    <w:p w:rsidR="00F13B65" w:rsidRPr="00725AA3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Полученные данные занести в протокол испытаний. Испытания одного из таких образцов выполнять 3 раза.</w:t>
      </w:r>
    </w:p>
    <w:p w:rsidR="00F13B65" w:rsidRPr="00725AA3" w:rsidRDefault="00F13B65" w:rsidP="00F13B65">
      <w:pPr>
        <w:tabs>
          <w:tab w:val="left" w:pos="720"/>
        </w:tabs>
        <w:spacing w:after="0" w:line="240" w:lineRule="auto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F13B65" w:rsidRDefault="00445050" w:rsidP="00445050">
      <w:pPr>
        <w:tabs>
          <w:tab w:val="left" w:pos="720"/>
        </w:tabs>
        <w:spacing w:after="0" w:line="240" w:lineRule="auto"/>
        <w:ind w:firstLine="709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Таблица 1 - </w:t>
      </w:r>
      <w:r w:rsidR="00F13B65"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Протокол испытаний на твердость по Бринеллю</w:t>
      </w:r>
    </w:p>
    <w:p w:rsidR="00725AA3" w:rsidRPr="00725AA3" w:rsidRDefault="00725AA3" w:rsidP="00445050">
      <w:pPr>
        <w:tabs>
          <w:tab w:val="left" w:pos="720"/>
        </w:tabs>
        <w:spacing w:after="0" w:line="240" w:lineRule="auto"/>
        <w:ind w:firstLine="709"/>
        <w:rPr>
          <w:rFonts w:ascii="GOST type B" w:hAnsi="GOST type B" w:cs="Times New Roman"/>
          <w:i/>
          <w:iCs/>
          <w:spacing w:val="-4"/>
          <w:sz w:val="20"/>
          <w:szCs w:val="28"/>
        </w:rPr>
      </w:pP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3528"/>
        <w:gridCol w:w="1980"/>
        <w:gridCol w:w="1670"/>
        <w:gridCol w:w="2393"/>
      </w:tblGrid>
      <w:tr w:rsidR="00F13B65" w:rsidRPr="00725AA3" w:rsidTr="00F13B65">
        <w:trPr>
          <w:trHeight w:val="779"/>
        </w:trPr>
        <w:tc>
          <w:tcPr>
            <w:tcW w:w="3528" w:type="dxa"/>
          </w:tcPr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Условия испытания:</w:t>
            </w: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br/>
              <w:t xml:space="preserve">Д шарика, </w:t>
            </w:r>
            <w:proofErr w:type="gramStart"/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мм</w:t>
            </w:r>
            <w:proofErr w:type="gramEnd"/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 xml:space="preserve"> и</w:t>
            </w: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br/>
              <w:t>Нагрузка, кг</w:t>
            </w:r>
          </w:p>
        </w:tc>
        <w:tc>
          <w:tcPr>
            <w:tcW w:w="1980" w:type="dxa"/>
          </w:tcPr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Диаметр</w:t>
            </w:r>
          </w:p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отпечатка</w:t>
            </w:r>
          </w:p>
        </w:tc>
        <w:tc>
          <w:tcPr>
            <w:tcW w:w="1670" w:type="dxa"/>
          </w:tcPr>
          <w:p w:rsidR="00F13B65" w:rsidRPr="00725AA3" w:rsidRDefault="00F13B65" w:rsidP="0038669C">
            <w:pPr>
              <w:tabs>
                <w:tab w:val="left" w:pos="720"/>
              </w:tabs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Твердость</w:t>
            </w:r>
          </w:p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НВ</w:t>
            </w:r>
          </w:p>
        </w:tc>
        <w:tc>
          <w:tcPr>
            <w:tcW w:w="2393" w:type="dxa"/>
          </w:tcPr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среднее</w:t>
            </w:r>
          </w:p>
        </w:tc>
      </w:tr>
      <w:tr w:rsidR="00F13B65" w:rsidRPr="00725AA3" w:rsidTr="00F13B65">
        <w:tc>
          <w:tcPr>
            <w:tcW w:w="3528" w:type="dxa"/>
          </w:tcPr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</w:tcPr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</w:tcPr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</w:tcPr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725AA3" w:rsidTr="00F13B65">
        <w:tc>
          <w:tcPr>
            <w:tcW w:w="3528" w:type="dxa"/>
          </w:tcPr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</w:tcPr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</w:tcPr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</w:tcPr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725AA3" w:rsidTr="00F13B65">
        <w:tc>
          <w:tcPr>
            <w:tcW w:w="3528" w:type="dxa"/>
          </w:tcPr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</w:tcPr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</w:tcPr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</w:tcPr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</w:tbl>
    <w:p w:rsidR="00F13B65" w:rsidRPr="00725AA3" w:rsidRDefault="00F13B65" w:rsidP="00F13B65">
      <w:pPr>
        <w:spacing w:after="0" w:line="240" w:lineRule="auto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F13B65" w:rsidRPr="00725AA3" w:rsidRDefault="00F13B65" w:rsidP="00F13B6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 xml:space="preserve">Определение твердости металлов методом </w:t>
      </w:r>
      <w:proofErr w:type="spellStart"/>
      <w:r w:rsidRPr="00725AA3">
        <w:rPr>
          <w:rFonts w:ascii="GOST type B" w:hAnsi="GOST type B" w:cs="Times New Roman"/>
          <w:b/>
          <w:i/>
          <w:sz w:val="28"/>
          <w:szCs w:val="28"/>
        </w:rPr>
        <w:t>Роквелла</w:t>
      </w:r>
      <w:proofErr w:type="spellEnd"/>
    </w:p>
    <w:p w:rsidR="00F13B65" w:rsidRPr="00725AA3" w:rsidRDefault="00F13B65" w:rsidP="00F13B6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F13B65" w:rsidRPr="00725AA3" w:rsidRDefault="00F13B65" w:rsidP="001B70CC">
      <w:pPr>
        <w:spacing w:after="0" w:line="240" w:lineRule="auto"/>
        <w:ind w:firstLine="53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Прибором </w:t>
      </w:r>
      <w:proofErr w:type="spellStart"/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Роквелла</w:t>
      </w:r>
      <w:proofErr w:type="spellEnd"/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твердость металла определяется путем вдавливания с углом при вершине 120 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  <w:vertAlign w:val="superscript"/>
        </w:rPr>
        <w:t>0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С или стального шарика диаметром 1,588 мм.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br/>
        <w:t xml:space="preserve">Прибор </w:t>
      </w:r>
      <w:proofErr w:type="spellStart"/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Роквелла</w:t>
      </w:r>
      <w:proofErr w:type="spellEnd"/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 в зависимости от величины нагрузки в 60, 100 и 150 кг имеют соответственно три шкалы</w:t>
      </w:r>
      <w:proofErr w:type="gramStart"/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А</w:t>
      </w:r>
      <w:proofErr w:type="gramEnd"/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, В и С.</w:t>
      </w:r>
    </w:p>
    <w:p w:rsidR="00F13B65" w:rsidRPr="00725AA3" w:rsidRDefault="00F13B65" w:rsidP="001B70CC">
      <w:pPr>
        <w:spacing w:after="0" w:line="240" w:lineRule="auto"/>
        <w:ind w:firstLine="540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Подготовка к испытаниям</w:t>
      </w:r>
    </w:p>
    <w:p w:rsidR="00F13B65" w:rsidRPr="00725AA3" w:rsidRDefault="00F13B65" w:rsidP="001B70CC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Испытуемая поверхность образца </w:t>
      </w:r>
      <w:r w:rsidR="0038669C"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должна быть параллельно опорной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и не иметь царапин и выбоин.</w:t>
      </w:r>
    </w:p>
    <w:p w:rsidR="00F13B65" w:rsidRPr="00725AA3" w:rsidRDefault="00F13B65" w:rsidP="001B70CC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lastRenderedPageBreak/>
        <w:t>Минимальная толщина испытательного образца в зависимости от его твердости составляет 0,7 - 2,0 мм при испытании по шкале</w:t>
      </w:r>
      <w:proofErr w:type="gramStart"/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В</w:t>
      </w:r>
      <w:proofErr w:type="gramEnd"/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, 0,7 - 1,5 мм по шкале С, 0,4 - 0,7 мм по шкале А.</w:t>
      </w:r>
    </w:p>
    <w:p w:rsidR="00F13B65" w:rsidRPr="00725AA3" w:rsidRDefault="00F13B65" w:rsidP="00F61891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Вид наконечника и нагрузки выбирают по таблице. Шкалой</w:t>
      </w:r>
      <w:proofErr w:type="gramStart"/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В</w:t>
      </w:r>
      <w:proofErr w:type="gramEnd"/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пользуются при измерении твердости изделия с твердой поверхностью, полученной в результате химико-термической обработки, а также твердых сплавов.</w:t>
      </w:r>
    </w:p>
    <w:p w:rsidR="00F13B65" w:rsidRPr="00725AA3" w:rsidRDefault="00F13B65" w:rsidP="00F61891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Устанавливают избранные в соответствующей шкале наконечники и нагрузки.</w:t>
      </w:r>
    </w:p>
    <w:p w:rsidR="00F13B65" w:rsidRPr="00725AA3" w:rsidRDefault="001B70CC" w:rsidP="00F61891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noProof/>
          <w:spacing w:val="-4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7A8824DA" wp14:editId="53FAC158">
            <wp:simplePos x="0" y="0"/>
            <wp:positionH relativeFrom="column">
              <wp:posOffset>-257810</wp:posOffset>
            </wp:positionH>
            <wp:positionV relativeFrom="paragraph">
              <wp:posOffset>440690</wp:posOffset>
            </wp:positionV>
            <wp:extent cx="6455410" cy="2611755"/>
            <wp:effectExtent l="0" t="0" r="2540" b="0"/>
            <wp:wrapTight wrapText="bothSides">
              <wp:wrapPolygon edited="0">
                <wp:start x="0" y="0"/>
                <wp:lineTo x="0" y="21427"/>
                <wp:lineTo x="21545" y="21427"/>
                <wp:lineTo x="21545" y="0"/>
                <wp:lineTo x="0" y="0"/>
              </wp:wrapPolygon>
            </wp:wrapTight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t="11485" r="8459" b="20176"/>
                    <a:stretch/>
                  </pic:blipFill>
                  <pic:spPr bwMode="auto">
                    <a:xfrm>
                      <a:off x="0" y="0"/>
                      <a:ext cx="645541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B65"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В зависимости от формы испытуемого образца выбирают и устанавливают стол. </w:t>
      </w:r>
    </w:p>
    <w:p w:rsidR="00F13B65" w:rsidRPr="00725AA3" w:rsidRDefault="00F13B65" w:rsidP="001B70CC">
      <w:pPr>
        <w:ind w:left="540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</w:t>
      </w:r>
      <w:r w:rsidR="00445050"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4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- Схема определения твердости вдавливанием алмазного конуса (на приборе </w:t>
      </w:r>
      <w:proofErr w:type="spellStart"/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Роквелла</w:t>
      </w:r>
      <w:proofErr w:type="spellEnd"/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)</w:t>
      </w:r>
    </w:p>
    <w:p w:rsidR="00F13B65" w:rsidRPr="00725AA3" w:rsidRDefault="00F13B65" w:rsidP="00F13B65">
      <w:pPr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Работа на прессе </w:t>
      </w:r>
      <w:proofErr w:type="spellStart"/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Роквелла</w:t>
      </w:r>
      <w:proofErr w:type="spellEnd"/>
    </w:p>
    <w:p w:rsidR="00F13B65" w:rsidRPr="00725AA3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Стол поднимают вращением маховика, приближая образец к наконечнику. Маховик продолжают </w:t>
      </w:r>
      <w:proofErr w:type="gramStart"/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вращать</w:t>
      </w:r>
      <w:proofErr w:type="gramEnd"/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передавая наконечнику нагрузку 10 кг.</w:t>
      </w:r>
    </w:p>
    <w:p w:rsidR="00F13B65" w:rsidRPr="00725AA3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Требуемая нагрузка должна быть в тот момент, когда маленькая стрелка на циферблате остановится напротив красной точки.</w:t>
      </w:r>
    </w:p>
    <w:p w:rsidR="00F13B65" w:rsidRPr="00725AA3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Вращением ранта индикатора устанавливают ноль шкалы напротив большой стрелки независимо от шкалы измерения.</w:t>
      </w:r>
    </w:p>
    <w:p w:rsidR="00F13B65" w:rsidRPr="00725AA3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Плавным нажатием на рычаг передают наконечнику основную нагрузку.</w:t>
      </w:r>
    </w:p>
    <w:p w:rsidR="00F13B65" w:rsidRPr="00725AA3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Цифра, напротив которой останавливается красная </w:t>
      </w:r>
      <w:proofErr w:type="gramStart"/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стрелка</w:t>
      </w:r>
      <w:proofErr w:type="gramEnd"/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указывает на число твердости по </w:t>
      </w:r>
      <w:proofErr w:type="spellStart"/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Роквеллу</w:t>
      </w:r>
      <w:proofErr w:type="spellEnd"/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(наблюдать по такой шкале, которая выбрана для определения твердости).</w:t>
      </w:r>
    </w:p>
    <w:p w:rsidR="001B70CC" w:rsidRPr="00725AA3" w:rsidRDefault="001B70CC" w:rsidP="001B70CC">
      <w:pPr>
        <w:widowControl w:val="0"/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F13B65" w:rsidRPr="00725AA3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Вращением маховика напротив часовой стрелки снимают предварительную нагрузку, отпускают стол и берут образец.</w:t>
      </w:r>
    </w:p>
    <w:p w:rsidR="00F13B65" w:rsidRPr="00725AA3" w:rsidRDefault="00F13B65" w:rsidP="001C3E5B">
      <w:pPr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993" w:hanging="284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Испытание проводят 5 раз, записав показания в протокол. </w:t>
      </w:r>
    </w:p>
    <w:p w:rsidR="001B70CC" w:rsidRPr="00725AA3" w:rsidRDefault="001B70CC" w:rsidP="001B70C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993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F13B65" w:rsidRDefault="00445050" w:rsidP="00445050">
      <w:pPr>
        <w:spacing w:after="0" w:line="240" w:lineRule="auto"/>
        <w:ind w:left="357" w:firstLine="352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Таблица 2 - </w:t>
      </w:r>
      <w:r w:rsidR="00F13B65"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Протокол испытаний на твердость по </w:t>
      </w:r>
      <w:proofErr w:type="spellStart"/>
      <w:r w:rsidR="00F13B65"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Роквелл</w:t>
      </w:r>
      <w:r w:rsidR="008F30DA"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у</w:t>
      </w:r>
      <w:proofErr w:type="spellEnd"/>
    </w:p>
    <w:p w:rsidR="00725AA3" w:rsidRPr="00725AA3" w:rsidRDefault="00725AA3" w:rsidP="00445050">
      <w:pPr>
        <w:spacing w:after="0" w:line="240" w:lineRule="auto"/>
        <w:ind w:left="357" w:firstLine="352"/>
        <w:rPr>
          <w:rFonts w:ascii="GOST type B" w:hAnsi="GOST type B" w:cs="Times New Roman"/>
          <w:i/>
          <w:iCs/>
          <w:spacing w:val="-4"/>
          <w:sz w:val="16"/>
          <w:szCs w:val="28"/>
        </w:rPr>
      </w:pPr>
    </w:p>
    <w:tbl>
      <w:tblPr>
        <w:tblStyle w:val="ab"/>
        <w:tblW w:w="5000" w:type="pct"/>
        <w:tblLook w:val="01E0" w:firstRow="1" w:lastRow="1" w:firstColumn="1" w:lastColumn="1" w:noHBand="0" w:noVBand="0"/>
      </w:tblPr>
      <w:tblGrid>
        <w:gridCol w:w="914"/>
        <w:gridCol w:w="1431"/>
        <w:gridCol w:w="882"/>
        <w:gridCol w:w="882"/>
        <w:gridCol w:w="882"/>
        <w:gridCol w:w="882"/>
        <w:gridCol w:w="882"/>
        <w:gridCol w:w="1471"/>
        <w:gridCol w:w="2195"/>
      </w:tblGrid>
      <w:tr w:rsidR="00F13B65" w:rsidRPr="00725AA3" w:rsidTr="000418E1">
        <w:trPr>
          <w:trHeight w:val="398"/>
        </w:trPr>
        <w:tc>
          <w:tcPr>
            <w:tcW w:w="439" w:type="pct"/>
            <w:vMerge w:val="restar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№</w:t>
            </w:r>
          </w:p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proofErr w:type="gramStart"/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п</w:t>
            </w:r>
            <w:proofErr w:type="gramEnd"/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/п</w:t>
            </w:r>
          </w:p>
        </w:tc>
        <w:tc>
          <w:tcPr>
            <w:tcW w:w="687" w:type="pct"/>
            <w:vMerge w:val="restart"/>
          </w:tcPr>
          <w:p w:rsidR="00F13B65" w:rsidRPr="00725AA3" w:rsidRDefault="00F13B65" w:rsidP="0038669C">
            <w:pPr>
              <w:jc w:val="both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 xml:space="preserve"> </w:t>
            </w:r>
          </w:p>
          <w:p w:rsidR="00F13B65" w:rsidRPr="00725AA3" w:rsidRDefault="00F13B65" w:rsidP="00F61891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Шкала</w:t>
            </w:r>
          </w:p>
        </w:tc>
        <w:tc>
          <w:tcPr>
            <w:tcW w:w="2821" w:type="pct"/>
            <w:gridSpan w:val="6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Твердость по HR</w:t>
            </w:r>
          </w:p>
        </w:tc>
        <w:tc>
          <w:tcPr>
            <w:tcW w:w="1054" w:type="pct"/>
            <w:vMerge w:val="restar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Твердость</w:t>
            </w:r>
          </w:p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по Бринеллю</w:t>
            </w:r>
          </w:p>
        </w:tc>
      </w:tr>
      <w:tr w:rsidR="00F13B65" w:rsidRPr="00725AA3" w:rsidTr="000418E1">
        <w:trPr>
          <w:trHeight w:val="275"/>
        </w:trPr>
        <w:tc>
          <w:tcPr>
            <w:tcW w:w="439" w:type="pct"/>
            <w:vMerge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687" w:type="pct"/>
            <w:vMerge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  <w:vAlign w:val="center"/>
          </w:tcPr>
          <w:p w:rsidR="00F13B65" w:rsidRPr="00725AA3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1</w:t>
            </w:r>
          </w:p>
        </w:tc>
        <w:tc>
          <w:tcPr>
            <w:tcW w:w="423" w:type="pct"/>
            <w:vAlign w:val="center"/>
          </w:tcPr>
          <w:p w:rsidR="00F13B65" w:rsidRPr="00725AA3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2</w:t>
            </w:r>
          </w:p>
        </w:tc>
        <w:tc>
          <w:tcPr>
            <w:tcW w:w="423" w:type="pct"/>
            <w:vAlign w:val="center"/>
          </w:tcPr>
          <w:p w:rsidR="00F13B65" w:rsidRPr="00725AA3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3</w:t>
            </w:r>
          </w:p>
        </w:tc>
        <w:tc>
          <w:tcPr>
            <w:tcW w:w="423" w:type="pct"/>
            <w:vAlign w:val="center"/>
          </w:tcPr>
          <w:p w:rsidR="00F13B65" w:rsidRPr="00725AA3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4</w:t>
            </w:r>
          </w:p>
        </w:tc>
        <w:tc>
          <w:tcPr>
            <w:tcW w:w="423" w:type="pct"/>
            <w:vAlign w:val="center"/>
          </w:tcPr>
          <w:p w:rsidR="00F13B65" w:rsidRPr="00725AA3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5</w:t>
            </w:r>
          </w:p>
        </w:tc>
        <w:tc>
          <w:tcPr>
            <w:tcW w:w="705" w:type="pct"/>
            <w:vAlign w:val="center"/>
          </w:tcPr>
          <w:p w:rsidR="00F13B65" w:rsidRPr="00725AA3" w:rsidRDefault="00F13B65" w:rsidP="001B70CC">
            <w:pPr>
              <w:ind w:hanging="82"/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среднее</w:t>
            </w:r>
          </w:p>
        </w:tc>
        <w:tc>
          <w:tcPr>
            <w:tcW w:w="1054" w:type="pct"/>
            <w:vMerge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725AA3" w:rsidTr="00725AA3">
        <w:tc>
          <w:tcPr>
            <w:tcW w:w="439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687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705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054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725AA3" w:rsidTr="00725AA3">
        <w:tc>
          <w:tcPr>
            <w:tcW w:w="439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687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705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054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725AA3" w:rsidTr="00725AA3">
        <w:tc>
          <w:tcPr>
            <w:tcW w:w="439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687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705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054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</w:tbl>
    <w:p w:rsidR="00F13B65" w:rsidRPr="00725AA3" w:rsidRDefault="00F13B65" w:rsidP="00F13B65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lastRenderedPageBreak/>
        <w:t>Составление отчета:</w:t>
      </w:r>
    </w:p>
    <w:p w:rsidR="00861A79" w:rsidRPr="00725AA3" w:rsidRDefault="00861A79" w:rsidP="00F6189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Название работы</w:t>
      </w:r>
    </w:p>
    <w:p w:rsidR="00861A79" w:rsidRPr="00725AA3" w:rsidRDefault="00861A79" w:rsidP="00F6189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Цель работы</w:t>
      </w:r>
    </w:p>
    <w:p w:rsidR="00861A79" w:rsidRPr="00725AA3" w:rsidRDefault="00861A79" w:rsidP="00F6189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Протоколы испытаний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|опробования|</w:t>
      </w:r>
    </w:p>
    <w:p w:rsidR="00861A79" w:rsidRPr="00725AA3" w:rsidRDefault="00861A79" w:rsidP="00F6189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Ответ на контрольные вопросы</w:t>
      </w:r>
    </w:p>
    <w:p w:rsidR="00F13B65" w:rsidRPr="00725AA3" w:rsidRDefault="00F13B65" w:rsidP="00F13B65">
      <w:pPr>
        <w:spacing w:after="0" w:line="240" w:lineRule="auto"/>
        <w:ind w:left="851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Контрольные вопросы</w:t>
      </w:r>
      <w:r w:rsidR="00F13B65" w:rsidRPr="00725AA3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725AA3" w:rsidRDefault="00861A79" w:rsidP="00F61891">
      <w:pPr>
        <w:numPr>
          <w:ilvl w:val="0"/>
          <w:numId w:val="4"/>
        </w:numPr>
        <w:tabs>
          <w:tab w:val="left" w:pos="993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Что называется твердостью?</w:t>
      </w:r>
    </w:p>
    <w:p w:rsidR="00861A79" w:rsidRPr="00725AA3" w:rsidRDefault="00861A79" w:rsidP="00F61891">
      <w:pPr>
        <w:numPr>
          <w:ilvl w:val="0"/>
          <w:numId w:val="4"/>
        </w:numPr>
        <w:tabs>
          <w:tab w:val="left" w:pos="993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В чем преимущество испытаний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|опробования|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на твердость перед другими методами испытания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|опробования|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механических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|механичных|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свойств?</w:t>
      </w:r>
    </w:p>
    <w:p w:rsidR="00861A79" w:rsidRPr="00725AA3" w:rsidRDefault="00861A79" w:rsidP="00F61891">
      <w:pPr>
        <w:numPr>
          <w:ilvl w:val="0"/>
          <w:numId w:val="4"/>
        </w:numPr>
        <w:tabs>
          <w:tab w:val="left" w:pos="993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Определите границу прочности углеродной стали, если НВ 40І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725AA3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1B70CC" w:rsidRPr="00725AA3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1B70CC" w:rsidRPr="00725AA3" w:rsidRDefault="001B70CC" w:rsidP="001B70CC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725AA3">
        <w:rPr>
          <w:rFonts w:ascii="GOST type B" w:hAnsi="GOST type B"/>
          <w:i/>
          <w:sz w:val="26"/>
        </w:rPr>
        <w:t>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.М. </w:t>
      </w:r>
      <w:proofErr w:type="spellStart"/>
      <w:r w:rsidRPr="00725AA3">
        <w:rPr>
          <w:rFonts w:ascii="GOST type B" w:hAnsi="GOST type B" w:cs="Times New Roman"/>
          <w:i/>
          <w:sz w:val="28"/>
          <w:szCs w:val="28"/>
        </w:rPr>
        <w:t>Адаскин</w:t>
      </w:r>
      <w:proofErr w:type="spellEnd"/>
      <w:r w:rsidRPr="00725AA3">
        <w:rPr>
          <w:rFonts w:ascii="GOST type B" w:hAnsi="GOST type B" w:cs="Times New Roman"/>
          <w:i/>
          <w:sz w:val="28"/>
          <w:szCs w:val="28"/>
        </w:rPr>
        <w:t xml:space="preserve">, В.М. Зуев.  Материаловедение: учебник для нач. проф. Образования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М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725AA3">
        <w:rPr>
          <w:rFonts w:ascii="GOST type B" w:hAnsi="GOST type B" w:cs="GOST type B"/>
          <w:i/>
          <w:sz w:val="28"/>
          <w:szCs w:val="28"/>
        </w:rPr>
        <w:t>Издательский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центр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«Академия»</w:t>
      </w:r>
      <w:r w:rsidRPr="00725AA3">
        <w:rPr>
          <w:rFonts w:ascii="GOST type B" w:hAnsi="GOST type B" w:cs="Times New Roman"/>
          <w:i/>
          <w:sz w:val="28"/>
          <w:szCs w:val="28"/>
        </w:rPr>
        <w:t>, 2006, с. 32 - 40</w:t>
      </w:r>
    </w:p>
    <w:p w:rsidR="00024BFA" w:rsidRPr="00725AA3" w:rsidRDefault="00024BF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38669C" w:rsidRPr="00725AA3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38669C" w:rsidRPr="00725AA3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38669C" w:rsidRPr="00725AA3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725AA3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b/>
          <w:i/>
          <w:sz w:val="28"/>
          <w:szCs w:val="28"/>
        </w:rPr>
        <w:t>3</w:t>
      </w:r>
    </w:p>
    <w:p w:rsidR="0038669C" w:rsidRPr="00725AA3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«Микроанализ железоуглеродистых сплавов в равновесном состоянии»</w:t>
      </w:r>
    </w:p>
    <w:p w:rsidR="0038669C" w:rsidRPr="00725AA3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38669C" w:rsidRPr="00725AA3" w:rsidRDefault="0038669C" w:rsidP="0038669C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38669C" w:rsidRPr="00725AA3" w:rsidRDefault="0038669C" w:rsidP="0038669C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1.1.</w:t>
      </w:r>
      <w:r w:rsidRPr="00725AA3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38669C" w:rsidRPr="00725AA3" w:rsidRDefault="0038669C" w:rsidP="0038669C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38669C" w:rsidRPr="00725AA3" w:rsidRDefault="0038669C" w:rsidP="0038669C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38669C" w:rsidRPr="00725AA3" w:rsidRDefault="0038669C" w:rsidP="001C3E5B">
      <w:pPr>
        <w:pStyle w:val="a8"/>
        <w:widowControl w:val="0"/>
        <w:numPr>
          <w:ilvl w:val="1"/>
          <w:numId w:val="30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38669C" w:rsidRPr="00725AA3" w:rsidRDefault="0038669C" w:rsidP="0038669C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38669C" w:rsidRPr="00725AA3" w:rsidRDefault="0038669C" w:rsidP="0038669C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1.6. Всем студентам следить за порядком на рабочем месте.</w:t>
      </w:r>
    </w:p>
    <w:p w:rsidR="0038669C" w:rsidRPr="00725AA3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38669C" w:rsidRPr="00725AA3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38669C" w:rsidRPr="00725AA3" w:rsidRDefault="0038669C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555D87" w:rsidRPr="00725AA3" w:rsidRDefault="00555D87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О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смотреть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пол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>ру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ющее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сукно,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которое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не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должно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б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ыть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разорванным</w:t>
      </w:r>
      <w:r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555D87" w:rsidRPr="00725AA3" w:rsidRDefault="009E4515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Осмотреть и проверить исправность</w:t>
      </w:r>
      <w:r w:rsidR="00555D87" w:rsidRPr="00725AA3">
        <w:rPr>
          <w:rFonts w:ascii="GOST type B" w:hAnsi="GOST type B" w:cs="Times New Roman"/>
          <w:i/>
          <w:sz w:val="28"/>
          <w:szCs w:val="28"/>
        </w:rPr>
        <w:t xml:space="preserve"> мета</w:t>
      </w:r>
      <w:r w:rsidRPr="00725AA3">
        <w:rPr>
          <w:rFonts w:ascii="GOST type B" w:hAnsi="GOST type B" w:cs="Times New Roman"/>
          <w:i/>
          <w:sz w:val="28"/>
          <w:szCs w:val="28"/>
        </w:rPr>
        <w:t>л</w:t>
      </w:r>
      <w:r w:rsidR="00555D87" w:rsidRPr="00725AA3">
        <w:rPr>
          <w:rFonts w:ascii="GOST type B" w:hAnsi="GOST type B" w:cs="Times New Roman"/>
          <w:i/>
          <w:sz w:val="28"/>
          <w:szCs w:val="28"/>
        </w:rPr>
        <w:t>лограф</w:t>
      </w:r>
      <w:r w:rsidRPr="00725AA3">
        <w:rPr>
          <w:rFonts w:ascii="GOST type B" w:hAnsi="GOST type B" w:cs="Times New Roman"/>
          <w:i/>
          <w:sz w:val="28"/>
          <w:szCs w:val="28"/>
        </w:rPr>
        <w:t>и</w:t>
      </w:r>
      <w:r w:rsidR="00555D87" w:rsidRPr="00725AA3">
        <w:rPr>
          <w:rFonts w:ascii="GOST type B" w:hAnsi="GOST type B" w:cs="Times New Roman"/>
          <w:i/>
          <w:sz w:val="28"/>
          <w:szCs w:val="28"/>
        </w:rPr>
        <w:t>ч</w:t>
      </w:r>
      <w:r w:rsidRPr="00725AA3">
        <w:rPr>
          <w:rFonts w:ascii="GOST type B" w:hAnsi="GOST type B" w:cs="Times New Roman"/>
          <w:i/>
          <w:sz w:val="28"/>
          <w:szCs w:val="28"/>
        </w:rPr>
        <w:t>еск</w:t>
      </w:r>
      <w:r w:rsidR="00555D87" w:rsidRPr="00725AA3">
        <w:rPr>
          <w:rFonts w:ascii="GOST type B" w:hAnsi="GOST type B" w:cs="Times New Roman"/>
          <w:i/>
          <w:sz w:val="28"/>
          <w:szCs w:val="28"/>
        </w:rPr>
        <w:t>ого м</w:t>
      </w:r>
      <w:r w:rsidRPr="00725AA3">
        <w:rPr>
          <w:rFonts w:ascii="GOST type B" w:hAnsi="GOST type B" w:cs="Times New Roman"/>
          <w:i/>
          <w:sz w:val="28"/>
          <w:szCs w:val="28"/>
        </w:rPr>
        <w:t>и</w:t>
      </w:r>
      <w:r w:rsidR="00555D87" w:rsidRPr="00725AA3">
        <w:rPr>
          <w:rFonts w:ascii="GOST type B" w:hAnsi="GOST type B" w:cs="Times New Roman"/>
          <w:i/>
          <w:sz w:val="28"/>
          <w:szCs w:val="28"/>
        </w:rPr>
        <w:t>кроскоп</w:t>
      </w:r>
      <w:r w:rsidRPr="00725AA3">
        <w:rPr>
          <w:rFonts w:ascii="GOST type B" w:hAnsi="GOST type B" w:cs="Times New Roman"/>
          <w:i/>
          <w:sz w:val="28"/>
          <w:szCs w:val="28"/>
        </w:rPr>
        <w:t>а</w:t>
      </w:r>
      <w:r w:rsidR="00555D87" w:rsidRPr="00725AA3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725AA3">
        <w:rPr>
          <w:rFonts w:ascii="GOST type B" w:hAnsi="GOST type B" w:cs="Times New Roman"/>
          <w:i/>
          <w:sz w:val="28"/>
          <w:szCs w:val="28"/>
        </w:rPr>
        <w:t>который</w:t>
      </w:r>
      <w:r w:rsidR="00555D87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работает </w:t>
      </w:r>
      <w:r w:rsidR="00555D87" w:rsidRPr="00725AA3">
        <w:rPr>
          <w:rFonts w:ascii="GOST type B" w:hAnsi="GOST type B" w:cs="Times New Roman"/>
          <w:i/>
          <w:sz w:val="28"/>
          <w:szCs w:val="28"/>
        </w:rPr>
        <w:t>п</w:t>
      </w:r>
      <w:r w:rsidRPr="00725AA3">
        <w:rPr>
          <w:rFonts w:ascii="GOST type B" w:hAnsi="GOST type B" w:cs="Times New Roman"/>
          <w:i/>
          <w:sz w:val="28"/>
          <w:szCs w:val="28"/>
        </w:rPr>
        <w:t>о</w:t>
      </w:r>
      <w:r w:rsidR="00555D87" w:rsidRPr="00725AA3">
        <w:rPr>
          <w:rFonts w:ascii="GOST type B" w:hAnsi="GOST type B" w:cs="Times New Roman"/>
          <w:i/>
          <w:sz w:val="28"/>
          <w:szCs w:val="28"/>
        </w:rPr>
        <w:t>д напр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яжением </w:t>
      </w:r>
      <w:r w:rsidR="00555D87" w:rsidRPr="00725AA3">
        <w:rPr>
          <w:rFonts w:ascii="GOST type B" w:hAnsi="GOST type B" w:cs="Times New Roman"/>
          <w:i/>
          <w:sz w:val="28"/>
          <w:szCs w:val="28"/>
        </w:rPr>
        <w:t>220 В.</w:t>
      </w:r>
    </w:p>
    <w:p w:rsidR="00555D87" w:rsidRPr="00725AA3" w:rsidRDefault="00555D87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Ребра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образцов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не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должны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б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ы</w:t>
      </w:r>
      <w:r w:rsidRPr="00725AA3">
        <w:rPr>
          <w:rFonts w:ascii="GOST type B" w:hAnsi="GOST type B" w:cs="Times New Roman"/>
          <w:i/>
          <w:sz w:val="28"/>
          <w:szCs w:val="28"/>
        </w:rPr>
        <w:t>т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ь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остр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ы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ми,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с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зазубринами.</w:t>
      </w:r>
    </w:p>
    <w:p w:rsidR="0038669C" w:rsidRPr="00725AA3" w:rsidRDefault="0038669C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38669C" w:rsidRPr="00725AA3" w:rsidRDefault="0038669C" w:rsidP="0038669C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38669C" w:rsidRPr="00725AA3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38669C" w:rsidRPr="00725AA3" w:rsidRDefault="0038669C" w:rsidP="0038669C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555D87" w:rsidRPr="00725AA3" w:rsidRDefault="00555D87" w:rsidP="001C3E5B">
      <w:pPr>
        <w:widowControl w:val="0"/>
        <w:numPr>
          <w:ilvl w:val="0"/>
          <w:numId w:val="32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Не </w:t>
      </w:r>
      <w:proofErr w:type="gramStart"/>
      <w:r w:rsidR="009E4515" w:rsidRPr="00725AA3">
        <w:rPr>
          <w:rFonts w:ascii="GOST type B" w:hAnsi="GOST type B" w:cs="Times New Roman"/>
          <w:i/>
          <w:sz w:val="28"/>
          <w:szCs w:val="28"/>
        </w:rPr>
        <w:t>дотрагиваться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пальц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ми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к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оптик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е</w:t>
      </w:r>
      <w:proofErr w:type="gramEnd"/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 xml:space="preserve">и </w:t>
      </w:r>
      <w:r w:rsidRPr="00725AA3">
        <w:rPr>
          <w:rFonts w:ascii="GOST type B" w:hAnsi="GOST type B" w:cs="Times New Roman"/>
          <w:i/>
          <w:sz w:val="28"/>
          <w:szCs w:val="28"/>
        </w:rPr>
        <w:t>пол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>рован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ной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поверхн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ости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м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>крошл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>ф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о</w:t>
      </w:r>
      <w:r w:rsidRPr="00725AA3">
        <w:rPr>
          <w:rFonts w:ascii="GOST type B" w:hAnsi="GOST type B" w:cs="Times New Roman"/>
          <w:i/>
          <w:sz w:val="28"/>
          <w:szCs w:val="28"/>
        </w:rPr>
        <w:t>в.</w:t>
      </w:r>
    </w:p>
    <w:p w:rsidR="00555D87" w:rsidRPr="00725AA3" w:rsidRDefault="00555D87" w:rsidP="001C3E5B">
      <w:pPr>
        <w:widowControl w:val="0"/>
        <w:numPr>
          <w:ilvl w:val="0"/>
          <w:numId w:val="32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разбирать (развинчивать</w:t>
      </w:r>
      <w:r w:rsidRPr="00725AA3">
        <w:rPr>
          <w:rFonts w:ascii="GOST type B" w:hAnsi="GOST type B" w:cs="Times New Roman"/>
          <w:i/>
          <w:sz w:val="28"/>
          <w:szCs w:val="28"/>
        </w:rPr>
        <w:t>) об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ъе</w:t>
      </w:r>
      <w:r w:rsidRPr="00725AA3">
        <w:rPr>
          <w:rFonts w:ascii="GOST type B" w:hAnsi="GOST type B" w:cs="Times New Roman"/>
          <w:i/>
          <w:sz w:val="28"/>
          <w:szCs w:val="28"/>
        </w:rPr>
        <w:t>ктив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ы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5A13C3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окуляр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ы</w:t>
      </w:r>
      <w:r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555D87" w:rsidRPr="00725AA3" w:rsidRDefault="00555D87" w:rsidP="001C3E5B">
      <w:pPr>
        <w:widowControl w:val="0"/>
        <w:numPr>
          <w:ilvl w:val="0"/>
          <w:numId w:val="32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прикладывать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 xml:space="preserve">большие </w:t>
      </w:r>
      <w:r w:rsidRPr="00725AA3">
        <w:rPr>
          <w:rFonts w:ascii="GOST type B" w:hAnsi="GOST type B" w:cs="Times New Roman"/>
          <w:i/>
          <w:sz w:val="28"/>
          <w:szCs w:val="28"/>
        </w:rPr>
        <w:t>усил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я при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регулировании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spellStart"/>
      <w:r w:rsidRPr="00725AA3">
        <w:rPr>
          <w:rFonts w:ascii="GOST type B" w:hAnsi="GOST type B" w:cs="Times New Roman"/>
          <w:i/>
          <w:sz w:val="28"/>
          <w:szCs w:val="28"/>
        </w:rPr>
        <w:t>макровинтом</w:t>
      </w:r>
      <w:proofErr w:type="spellEnd"/>
      <w:r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555D87" w:rsidRPr="00725AA3" w:rsidRDefault="00555D87" w:rsidP="001C3E5B">
      <w:pPr>
        <w:widowControl w:val="0"/>
        <w:numPr>
          <w:ilvl w:val="0"/>
          <w:numId w:val="32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работать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на шл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>ф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о</w:t>
      </w:r>
      <w:r w:rsidRPr="00725AA3">
        <w:rPr>
          <w:rFonts w:ascii="GOST type B" w:hAnsi="GOST type B" w:cs="Times New Roman"/>
          <w:i/>
          <w:sz w:val="28"/>
          <w:szCs w:val="28"/>
        </w:rPr>
        <w:t>вально-пол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>р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о</w:t>
      </w:r>
      <w:r w:rsidRPr="00725AA3">
        <w:rPr>
          <w:rFonts w:ascii="GOST type B" w:hAnsi="GOST type B" w:cs="Times New Roman"/>
          <w:i/>
          <w:sz w:val="28"/>
          <w:szCs w:val="28"/>
        </w:rPr>
        <w:t>в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очном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станке одновременно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lastRenderedPageBreak/>
        <w:t>б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о</w:t>
      </w:r>
      <w:r w:rsidRPr="00725AA3">
        <w:rPr>
          <w:rFonts w:ascii="GOST type B" w:hAnsi="GOST type B" w:cs="Times New Roman"/>
          <w:i/>
          <w:sz w:val="28"/>
          <w:szCs w:val="28"/>
        </w:rPr>
        <w:t>льш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е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дв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у</w:t>
      </w:r>
      <w:r w:rsidRPr="00725AA3">
        <w:rPr>
          <w:rFonts w:ascii="GOST type B" w:hAnsi="GOST type B" w:cs="Times New Roman"/>
          <w:i/>
          <w:sz w:val="28"/>
          <w:szCs w:val="28"/>
        </w:rPr>
        <w:t>х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>студент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о</w:t>
      </w:r>
      <w:r w:rsidRPr="00725AA3">
        <w:rPr>
          <w:rFonts w:ascii="GOST type B" w:hAnsi="GOST type B" w:cs="Times New Roman"/>
          <w:i/>
          <w:sz w:val="28"/>
          <w:szCs w:val="28"/>
        </w:rPr>
        <w:t>в.</w:t>
      </w:r>
    </w:p>
    <w:p w:rsidR="00555D87" w:rsidRPr="00725AA3" w:rsidRDefault="00555D87" w:rsidP="001C3E5B">
      <w:pPr>
        <w:widowControl w:val="0"/>
        <w:numPr>
          <w:ilvl w:val="0"/>
          <w:numId w:val="3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обрабатывать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на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станке посторонние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предмет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ы</w:t>
      </w:r>
      <w:r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38669C" w:rsidRPr="00725AA3" w:rsidRDefault="0038669C" w:rsidP="0038669C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  <w:lang w:val="uk-UA"/>
        </w:rPr>
      </w:pPr>
    </w:p>
    <w:p w:rsidR="0038669C" w:rsidRPr="00725AA3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38669C" w:rsidRPr="00725AA3" w:rsidRDefault="0038669C" w:rsidP="0038669C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38669C" w:rsidRPr="00725AA3" w:rsidRDefault="0038669C" w:rsidP="009E4515">
      <w:pPr>
        <w:pStyle w:val="a8"/>
        <w:widowControl w:val="0"/>
        <w:numPr>
          <w:ilvl w:val="1"/>
          <w:numId w:val="3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2160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38669C" w:rsidRPr="00725AA3" w:rsidRDefault="0038669C" w:rsidP="009E4515">
      <w:pPr>
        <w:pStyle w:val="a8"/>
        <w:widowControl w:val="0"/>
        <w:numPr>
          <w:ilvl w:val="1"/>
          <w:numId w:val="3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2160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38669C" w:rsidRPr="00725AA3" w:rsidRDefault="0038669C" w:rsidP="0038669C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38669C" w:rsidRPr="00725AA3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38669C" w:rsidRPr="00725AA3" w:rsidRDefault="0038669C" w:rsidP="001C3E5B">
      <w:pPr>
        <w:pStyle w:val="a8"/>
        <w:widowControl w:val="0"/>
        <w:numPr>
          <w:ilvl w:val="1"/>
          <w:numId w:val="3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38669C" w:rsidRPr="00725AA3" w:rsidRDefault="0038669C" w:rsidP="001C3E5B">
      <w:pPr>
        <w:pStyle w:val="a8"/>
        <w:widowControl w:val="0"/>
        <w:numPr>
          <w:ilvl w:val="1"/>
          <w:numId w:val="3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38669C" w:rsidRPr="00725AA3" w:rsidRDefault="0038669C" w:rsidP="001C3E5B">
      <w:pPr>
        <w:pStyle w:val="a8"/>
        <w:numPr>
          <w:ilvl w:val="1"/>
          <w:numId w:val="35"/>
        </w:numPr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38669C" w:rsidRPr="00725AA3" w:rsidRDefault="0038669C" w:rsidP="0038669C">
      <w:pPr>
        <w:pStyle w:val="a8"/>
        <w:spacing w:after="0" w:line="240" w:lineRule="auto"/>
        <w:ind w:left="1571"/>
        <w:rPr>
          <w:rFonts w:ascii="GOST type B" w:hAnsi="GOST type B" w:cs="Times New Roman"/>
          <w:b/>
          <w:i/>
          <w:sz w:val="28"/>
          <w:szCs w:val="28"/>
        </w:rPr>
      </w:pPr>
    </w:p>
    <w:p w:rsidR="0038669C" w:rsidRPr="00725AA3" w:rsidRDefault="0038669C" w:rsidP="0038669C">
      <w:pPr>
        <w:pStyle w:val="a8"/>
        <w:spacing w:after="0" w:line="240" w:lineRule="auto"/>
        <w:ind w:left="1571" w:hanging="1571"/>
        <w:jc w:val="center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Лабораторная работа 3</w:t>
      </w:r>
    </w:p>
    <w:p w:rsidR="00861A79" w:rsidRPr="00725AA3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38669C" w:rsidRPr="00725AA3" w:rsidRDefault="0038669C" w:rsidP="0038669C">
      <w:pPr>
        <w:tabs>
          <w:tab w:val="left" w:pos="142"/>
        </w:tabs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Тема: Микроанализ железоуглеродистых сплавов в равновесном состоянии</w:t>
      </w:r>
    </w:p>
    <w:p w:rsidR="0038669C" w:rsidRPr="00725AA3" w:rsidRDefault="0038669C" w:rsidP="00445050">
      <w:pPr>
        <w:tabs>
          <w:tab w:val="left" w:pos="142"/>
          <w:tab w:val="left" w:pos="1701"/>
        </w:tabs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Цель: Научиться </w:t>
      </w:r>
      <w:proofErr w:type="gramStart"/>
      <w:r w:rsidRPr="00725AA3">
        <w:rPr>
          <w:rFonts w:ascii="GOST type B" w:hAnsi="GOST type B" w:cs="Times New Roman"/>
          <w:i/>
          <w:sz w:val="28"/>
          <w:szCs w:val="28"/>
        </w:rPr>
        <w:t>самостоятельно</w:t>
      </w:r>
      <w:proofErr w:type="gramEnd"/>
      <w:r w:rsidRPr="00725AA3">
        <w:rPr>
          <w:rFonts w:ascii="GOST type B" w:hAnsi="GOST type B" w:cs="Times New Roman"/>
          <w:i/>
          <w:sz w:val="28"/>
          <w:szCs w:val="28"/>
        </w:rPr>
        <w:t xml:space="preserve"> осуществлять микроанализ железоуглеродистых сталей и белых чугунов в равновесном состоянии</w:t>
      </w:r>
    </w:p>
    <w:p w:rsidR="00861A79" w:rsidRPr="00725AA3" w:rsidRDefault="0038669C" w:rsidP="0038669C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 железоуглеродистых сплавов</w:t>
      </w:r>
    </w:p>
    <w:p w:rsidR="0038669C" w:rsidRPr="00725AA3" w:rsidRDefault="0038669C" w:rsidP="0038669C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E46F4A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725AA3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1B70CC" w:rsidRPr="00725AA3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16"/>
          <w:szCs w:val="28"/>
        </w:rPr>
      </w:pPr>
    </w:p>
    <w:p w:rsidR="001B70CC" w:rsidRPr="00725AA3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Микроструктура углеродистой стали</w:t>
      </w:r>
    </w:p>
    <w:p w:rsidR="001B70CC" w:rsidRPr="00725AA3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0"/>
          <w:szCs w:val="28"/>
        </w:rPr>
      </w:pPr>
    </w:p>
    <w:p w:rsidR="00861A79" w:rsidRPr="00725AA3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Микроструктура углеродной стали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с минимальным </w:t>
      </w:r>
      <w:r w:rsidR="00F339EF" w:rsidRPr="00725AA3">
        <w:rPr>
          <w:rFonts w:ascii="GOST type B" w:hAnsi="GOST type B" w:cs="Times New Roman"/>
          <w:i/>
          <w:sz w:val="28"/>
          <w:szCs w:val="28"/>
        </w:rPr>
        <w:t>содержанием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углерода (технически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|технический|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чистое железо) </w:t>
      </w:r>
      <w:r w:rsidR="00F339EF" w:rsidRPr="00725AA3">
        <w:rPr>
          <w:rFonts w:ascii="GOST type B" w:hAnsi="GOST type B" w:cs="Times New Roman"/>
          <w:i/>
          <w:sz w:val="28"/>
          <w:szCs w:val="28"/>
        </w:rPr>
        <w:t>представляет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собой ферр</w:t>
      </w:r>
      <w:r w:rsidR="00F339EF" w:rsidRPr="00725AA3">
        <w:rPr>
          <w:rFonts w:ascii="GOST type B" w:hAnsi="GOST type B" w:cs="Times New Roman"/>
          <w:i/>
          <w:sz w:val="28"/>
          <w:szCs w:val="28"/>
        </w:rPr>
        <w:t>и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т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Pr="00725AA3">
        <w:rPr>
          <w:rFonts w:ascii="GOST type B" w:hAnsi="GOST type B" w:cs="Times New Roman"/>
          <w:i/>
          <w:sz w:val="28"/>
          <w:szCs w:val="28"/>
        </w:rPr>
        <w:t>5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). Увеличение содержания углерода более 0</w:t>
      </w:r>
      <w:r w:rsidR="00F339EF" w:rsidRPr="00725AA3">
        <w:rPr>
          <w:rFonts w:ascii="GOST type B" w:hAnsi="GOST type B" w:cs="Times New Roman"/>
          <w:i/>
          <w:sz w:val="28"/>
          <w:szCs w:val="28"/>
        </w:rPr>
        <w:t>,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02% вызывает образование перлита. Количество пер</w:t>
      </w:r>
      <w:r w:rsidR="00F339EF" w:rsidRPr="00725AA3">
        <w:rPr>
          <w:rFonts w:ascii="GOST type B" w:hAnsi="GOST type B" w:cs="Times New Roman"/>
          <w:i/>
          <w:sz w:val="28"/>
          <w:szCs w:val="28"/>
        </w:rPr>
        <w:t>лита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увеличивается пропорционально увеличению содержания углерода и соответственно </w:t>
      </w:r>
      <w:r w:rsidR="00F339EF" w:rsidRPr="00725AA3">
        <w:rPr>
          <w:rFonts w:ascii="GOST type B" w:hAnsi="GOST type B" w:cs="Times New Roman"/>
          <w:i/>
          <w:sz w:val="28"/>
          <w:szCs w:val="28"/>
        </w:rPr>
        <w:t>у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меньш</w:t>
      </w:r>
      <w:r w:rsidR="00F339EF" w:rsidRPr="00725AA3">
        <w:rPr>
          <w:rFonts w:ascii="GOST type B" w:hAnsi="GOST type B" w:cs="Times New Roman"/>
          <w:i/>
          <w:sz w:val="28"/>
          <w:szCs w:val="28"/>
        </w:rPr>
        <w:t>ае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тся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количество 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феррит</w:t>
      </w:r>
      <w:r w:rsidR="00F339EF" w:rsidRPr="00725AA3">
        <w:rPr>
          <w:rFonts w:ascii="GOST type B" w:hAnsi="GOST type B" w:cs="Times New Roman"/>
          <w:i/>
          <w:sz w:val="28"/>
          <w:szCs w:val="28"/>
        </w:rPr>
        <w:t>а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725AA3" w:rsidRDefault="00AE5BB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55D83A70" wp14:editId="6346C2FC">
            <wp:simplePos x="0" y="0"/>
            <wp:positionH relativeFrom="column">
              <wp:posOffset>3388360</wp:posOffset>
            </wp:positionH>
            <wp:positionV relativeFrom="paragraph">
              <wp:posOffset>160020</wp:posOffset>
            </wp:positionV>
            <wp:extent cx="196278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383" y="21305"/>
                <wp:lineTo x="21383" y="0"/>
                <wp:lineTo x="0" y="0"/>
              </wp:wrapPolygon>
            </wp:wrapTight>
            <wp:docPr id="53" name="Рисунок 53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5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3" t="7907" r="12785" b="26858"/>
                    <a:stretch/>
                  </pic:blipFill>
                  <pic:spPr bwMode="auto">
                    <a:xfrm>
                      <a:off x="0" y="0"/>
                      <a:ext cx="196278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2CB337C2" wp14:editId="726ECAC4">
            <wp:simplePos x="0" y="0"/>
            <wp:positionH relativeFrom="column">
              <wp:posOffset>1217930</wp:posOffset>
            </wp:positionH>
            <wp:positionV relativeFrom="paragraph">
              <wp:posOffset>86995</wp:posOffset>
            </wp:positionV>
            <wp:extent cx="1974850" cy="2025650"/>
            <wp:effectExtent l="0" t="0" r="6350" b="0"/>
            <wp:wrapTight wrapText="bothSides">
              <wp:wrapPolygon edited="0">
                <wp:start x="0" y="0"/>
                <wp:lineTo x="0" y="21329"/>
                <wp:lineTo x="21253" y="21329"/>
                <wp:lineTo x="21461" y="20517"/>
                <wp:lineTo x="21461" y="0"/>
                <wp:lineTo x="0" y="0"/>
              </wp:wrapPolygon>
            </wp:wrapTight>
            <wp:docPr id="52" name="Рисунок 52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5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4359" b="76282" l="5284" r="46698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3" t="7086" r="54551" b="27489"/>
                    <a:stretch/>
                  </pic:blipFill>
                  <pic:spPr bwMode="auto">
                    <a:xfrm>
                      <a:off x="0" y="0"/>
                      <a:ext cx="19748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725AA3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45050" w:rsidRPr="00725AA3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725AA3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725AA3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725AA3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725AA3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725AA3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A4990" w:rsidRPr="00725AA3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A4990" w:rsidRPr="00725AA3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725AA3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5 - </w:t>
      </w:r>
      <w:r w:rsidRPr="00725AA3">
        <w:rPr>
          <w:rFonts w:ascii="GOST type B" w:hAnsi="GOST type B" w:cs="Times New Roman"/>
          <w:i/>
          <w:sz w:val="28"/>
          <w:szCs w:val="28"/>
        </w:rPr>
        <w:t>Микроструктура углерод</w:t>
      </w:r>
      <w:r w:rsidR="001B70CC" w:rsidRPr="00725AA3">
        <w:rPr>
          <w:rFonts w:ascii="GOST type B" w:hAnsi="GOST type B" w:cs="Times New Roman"/>
          <w:i/>
          <w:sz w:val="28"/>
          <w:szCs w:val="28"/>
        </w:rPr>
        <w:t>истой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стали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</w:p>
    <w:p w:rsidR="00445050" w:rsidRPr="00725AA3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725AA3">
        <w:rPr>
          <w:rFonts w:ascii="GOST type B" w:hAnsi="GOST type B" w:cs="Times New Roman"/>
          <w:i/>
          <w:sz w:val="28"/>
          <w:szCs w:val="28"/>
        </w:rPr>
        <w:t>до</w:t>
      </w:r>
      <w:r w:rsidR="00445050" w:rsidRPr="00725AA3">
        <w:rPr>
          <w:rFonts w:ascii="GOST type B" w:hAnsi="GOST type B" w:cs="Times New Roman"/>
          <w:i/>
          <w:sz w:val="28"/>
          <w:szCs w:val="28"/>
        </w:rPr>
        <w:t>э</w:t>
      </w:r>
      <w:r w:rsidRPr="00725AA3">
        <w:rPr>
          <w:rFonts w:ascii="GOST type B" w:hAnsi="GOST type B" w:cs="Times New Roman"/>
          <w:i/>
          <w:sz w:val="28"/>
          <w:szCs w:val="28"/>
        </w:rPr>
        <w:t>втекто</w:t>
      </w:r>
      <w:r w:rsidR="00445050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>дно</w:t>
      </w:r>
      <w:r w:rsidR="00445050" w:rsidRPr="00725AA3">
        <w:rPr>
          <w:rFonts w:ascii="GOST type B" w:hAnsi="GOST type B" w:cs="Times New Roman"/>
          <w:i/>
          <w:sz w:val="28"/>
          <w:szCs w:val="28"/>
        </w:rPr>
        <w:t>й</w:t>
      </w:r>
      <w:proofErr w:type="spellEnd"/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стали </w:t>
      </w:r>
      <w:r w:rsidR="00445050" w:rsidRPr="00725AA3">
        <w:rPr>
          <w:rFonts w:ascii="GOST type B" w:hAnsi="GOST type B" w:cs="Times New Roman"/>
          <w:i/>
          <w:sz w:val="28"/>
          <w:szCs w:val="28"/>
        </w:rPr>
        <w:t>с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содержанием углерода до 0.8% состоит из ферр</w:t>
      </w:r>
      <w:r w:rsidR="00445050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>т</w:t>
      </w:r>
      <w:r w:rsidR="00445050" w:rsidRPr="00725AA3">
        <w:rPr>
          <w:rFonts w:ascii="GOST type B" w:hAnsi="GOST type B" w:cs="Times New Roman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и перлиту (Рисунок </w:t>
      </w:r>
      <w:r w:rsidR="00445050" w:rsidRPr="00725AA3">
        <w:rPr>
          <w:rFonts w:ascii="GOST type B" w:hAnsi="GOST type B" w:cs="Times New Roman"/>
          <w:i/>
          <w:sz w:val="28"/>
          <w:szCs w:val="28"/>
        </w:rPr>
        <w:t>6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). После </w:t>
      </w:r>
      <w:r w:rsidR="00445050" w:rsidRPr="00725AA3">
        <w:rPr>
          <w:rFonts w:ascii="GOST type B" w:hAnsi="GOST type B" w:cs="Times New Roman"/>
          <w:i/>
          <w:sz w:val="28"/>
          <w:szCs w:val="28"/>
        </w:rPr>
        <w:t>травления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5% спирт</w:t>
      </w:r>
      <w:r w:rsidR="00445050" w:rsidRPr="00725AA3">
        <w:rPr>
          <w:rFonts w:ascii="GOST type B" w:hAnsi="GOST type B" w:cs="Times New Roman"/>
          <w:i/>
          <w:sz w:val="28"/>
          <w:szCs w:val="28"/>
        </w:rPr>
        <w:t>овы</w:t>
      </w:r>
      <w:r w:rsidRPr="00725AA3">
        <w:rPr>
          <w:rFonts w:ascii="GOST type B" w:hAnsi="GOST type B" w:cs="Times New Roman"/>
          <w:i/>
          <w:sz w:val="28"/>
          <w:szCs w:val="28"/>
        </w:rPr>
        <w:t>м раствором азотной к</w:t>
      </w:r>
      <w:r w:rsidR="00445050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>слот</w:t>
      </w:r>
      <w:r w:rsidR="00445050" w:rsidRPr="00725AA3">
        <w:rPr>
          <w:rFonts w:ascii="GOST type B" w:hAnsi="GOST type B" w:cs="Times New Roman"/>
          <w:i/>
          <w:sz w:val="28"/>
          <w:szCs w:val="28"/>
        </w:rPr>
        <w:t>ы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ферр</w:t>
      </w:r>
      <w:r w:rsidR="00445050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>т</w:t>
      </w:r>
      <w:r w:rsidR="00445050" w:rsidRPr="00725AA3">
        <w:rPr>
          <w:rFonts w:ascii="GOST type B" w:hAnsi="GOST type B" w:cs="Times New Roman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видно, как светлые зерна, а перлит в виде зерен полосатого с</w:t>
      </w:r>
      <w:r w:rsidR="00445050" w:rsidRPr="00725AA3">
        <w:rPr>
          <w:rFonts w:ascii="GOST type B" w:hAnsi="GOST type B" w:cs="Times New Roman"/>
          <w:i/>
          <w:sz w:val="28"/>
          <w:szCs w:val="28"/>
        </w:rPr>
        <w:t>остава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из-за того, что в </w:t>
      </w:r>
      <w:proofErr w:type="spellStart"/>
      <w:r w:rsidR="00445050" w:rsidRPr="00725AA3">
        <w:rPr>
          <w:rFonts w:ascii="GOST type B" w:hAnsi="GOST type B" w:cs="Times New Roman"/>
          <w:i/>
          <w:sz w:val="28"/>
          <w:szCs w:val="28"/>
        </w:rPr>
        <w:t>доэвтектоидной</w:t>
      </w:r>
      <w:proofErr w:type="spellEnd"/>
      <w:r w:rsidRPr="00725AA3">
        <w:rPr>
          <w:rFonts w:ascii="GOST type B" w:hAnsi="GOST type B" w:cs="Times New Roman"/>
          <w:i/>
          <w:sz w:val="28"/>
          <w:szCs w:val="28"/>
        </w:rPr>
        <w:t xml:space="preserve"> стали весь углерод находится в перл</w:t>
      </w:r>
      <w:r w:rsidR="008A4990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>т</w:t>
      </w:r>
      <w:r w:rsidR="008A4990" w:rsidRPr="00725AA3">
        <w:rPr>
          <w:rFonts w:ascii="GOST type B" w:hAnsi="GOST type B" w:cs="Times New Roman"/>
          <w:i/>
          <w:sz w:val="28"/>
          <w:szCs w:val="28"/>
        </w:rPr>
        <w:t>е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>. Тогда содержание углерода можно определить по формул</w:t>
      </w:r>
      <w:r w:rsidR="008A4990" w:rsidRPr="00725AA3">
        <w:rPr>
          <w:rFonts w:ascii="GOST type B" w:hAnsi="GOST type B" w:cs="Times New Roman"/>
          <w:i/>
          <w:sz w:val="28"/>
          <w:szCs w:val="28"/>
        </w:rPr>
        <w:t>е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>:</w:t>
      </w: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lastRenderedPageBreak/>
        <w:t>%</w:t>
      </w:r>
      <w:r w:rsidR="008A4990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>С=(</w:t>
      </w:r>
      <w:proofErr w:type="spellStart"/>
      <w:r w:rsidRPr="00725AA3">
        <w:rPr>
          <w:rFonts w:ascii="GOST type B" w:hAnsi="GOST type B" w:cs="Times New Roman"/>
          <w:i/>
          <w:sz w:val="28"/>
          <w:szCs w:val="28"/>
        </w:rPr>
        <w:t>F</w:t>
      </w:r>
      <w:r w:rsidRPr="00725AA3">
        <w:rPr>
          <w:rFonts w:ascii="GOST type B" w:hAnsi="GOST type B" w:cs="Times New Roman"/>
          <w:i/>
          <w:sz w:val="28"/>
          <w:szCs w:val="28"/>
          <w:vertAlign w:val="subscript"/>
        </w:rPr>
        <w:t>п</w:t>
      </w:r>
      <w:proofErr w:type="spellEnd"/>
      <w:r w:rsidRPr="00725AA3">
        <w:rPr>
          <w:rFonts w:ascii="GOST type B" w:hAnsi="GOST type B" w:cs="Times New Roman"/>
          <w:i/>
          <w:sz w:val="28"/>
          <w:szCs w:val="28"/>
        </w:rPr>
        <w:t xml:space="preserve"> + 0</w:t>
      </w:r>
      <w:r w:rsidR="008A4990" w:rsidRPr="00725AA3">
        <w:rPr>
          <w:rFonts w:ascii="GOST type B" w:hAnsi="GOST type B" w:cs="Times New Roman"/>
          <w:i/>
          <w:sz w:val="28"/>
          <w:szCs w:val="28"/>
        </w:rPr>
        <w:t>,</w:t>
      </w:r>
      <w:r w:rsidRPr="00725AA3">
        <w:rPr>
          <w:rFonts w:ascii="GOST type B" w:hAnsi="GOST type B" w:cs="Times New Roman"/>
          <w:i/>
          <w:sz w:val="28"/>
          <w:szCs w:val="28"/>
        </w:rPr>
        <w:t>8</w:t>
      </w:r>
      <w:proofErr w:type="gramStart"/>
      <w:r w:rsidRPr="00725AA3">
        <w:rPr>
          <w:rFonts w:ascii="GOST type B" w:hAnsi="GOST type B" w:cs="Times New Roman"/>
          <w:i/>
          <w:sz w:val="28"/>
          <w:szCs w:val="28"/>
        </w:rPr>
        <w:t xml:space="preserve"> )</w:t>
      </w:r>
      <w:proofErr w:type="gramEnd"/>
      <w:r w:rsidRPr="00725AA3">
        <w:rPr>
          <w:rFonts w:ascii="GOST type B" w:hAnsi="GOST type B" w:cs="Times New Roman"/>
          <w:i/>
          <w:sz w:val="28"/>
          <w:szCs w:val="28"/>
        </w:rPr>
        <w:t xml:space="preserve">/ 100, где </w:t>
      </w:r>
      <w:proofErr w:type="spellStart"/>
      <w:r w:rsidRPr="00725AA3">
        <w:rPr>
          <w:rFonts w:ascii="GOST type B" w:hAnsi="GOST type B" w:cs="Times New Roman"/>
          <w:i/>
          <w:sz w:val="28"/>
          <w:szCs w:val="28"/>
        </w:rPr>
        <w:t>F</w:t>
      </w:r>
      <w:r w:rsidRPr="00725AA3">
        <w:rPr>
          <w:rFonts w:ascii="GOST type B" w:hAnsi="GOST type B" w:cs="Times New Roman"/>
          <w:i/>
          <w:sz w:val="28"/>
          <w:szCs w:val="28"/>
          <w:vertAlign w:val="subscript"/>
        </w:rPr>
        <w:t>п</w:t>
      </w:r>
      <w:proofErr w:type="spellEnd"/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площадь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725AA3">
        <w:rPr>
          <w:rFonts w:ascii="GOST type B" w:hAnsi="GOST type B" w:cs="GOST type B"/>
          <w:i/>
          <w:sz w:val="28"/>
          <w:szCs w:val="28"/>
        </w:rPr>
        <w:t>которую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занимает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перлит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в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%</w:t>
      </w:r>
    </w:p>
    <w:p w:rsidR="00861A79" w:rsidRPr="00725AA3" w:rsidRDefault="00AE5BB5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1F65B160" wp14:editId="1B526035">
            <wp:simplePos x="0" y="0"/>
            <wp:positionH relativeFrom="column">
              <wp:posOffset>3387725</wp:posOffset>
            </wp:positionH>
            <wp:positionV relativeFrom="paragraph">
              <wp:posOffset>67310</wp:posOffset>
            </wp:positionV>
            <wp:extent cx="1969770" cy="1986915"/>
            <wp:effectExtent l="0" t="0" r="0" b="0"/>
            <wp:wrapTight wrapText="bothSides">
              <wp:wrapPolygon edited="0">
                <wp:start x="0" y="0"/>
                <wp:lineTo x="0" y="21331"/>
                <wp:lineTo x="21308" y="21331"/>
                <wp:lineTo x="21308" y="0"/>
                <wp:lineTo x="0" y="0"/>
              </wp:wrapPolygon>
            </wp:wrapTight>
            <wp:docPr id="59" name="Рисунок 59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5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7" t="11524" r="20711" b="34895"/>
                    <a:stretch/>
                  </pic:blipFill>
                  <pic:spPr bwMode="auto">
                    <a:xfrm>
                      <a:off x="0" y="0"/>
                      <a:ext cx="196977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42418ACD" wp14:editId="6776A121">
            <wp:simplePos x="0" y="0"/>
            <wp:positionH relativeFrom="column">
              <wp:posOffset>1217930</wp:posOffset>
            </wp:positionH>
            <wp:positionV relativeFrom="paragraph">
              <wp:posOffset>67310</wp:posOffset>
            </wp:positionV>
            <wp:extent cx="1974850" cy="1922780"/>
            <wp:effectExtent l="0" t="0" r="6350" b="1270"/>
            <wp:wrapTight wrapText="bothSides">
              <wp:wrapPolygon edited="0">
                <wp:start x="0" y="0"/>
                <wp:lineTo x="0" y="21400"/>
                <wp:lineTo x="21461" y="21400"/>
                <wp:lineTo x="21461" y="0"/>
                <wp:lineTo x="0" y="0"/>
              </wp:wrapPolygon>
            </wp:wrapTight>
            <wp:docPr id="54" name="Рисунок 54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5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1" t="7980" r="53376" b="37039"/>
                    <a:stretch/>
                  </pic:blipFill>
                  <pic:spPr bwMode="auto">
                    <a:xfrm>
                      <a:off x="0" y="0"/>
                      <a:ext cx="197485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990" w:rsidRPr="00725AA3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725AA3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725AA3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725AA3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725AA3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725AA3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725AA3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725AA3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725AA3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725AA3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725AA3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6 - 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725AA3">
        <w:rPr>
          <w:rFonts w:ascii="GOST type B" w:hAnsi="GOST type B" w:cs="Times New Roman"/>
          <w:i/>
          <w:sz w:val="28"/>
          <w:szCs w:val="28"/>
        </w:rPr>
        <w:t>доэвтектоидной</w:t>
      </w:r>
      <w:proofErr w:type="spellEnd"/>
      <w:r w:rsidRPr="00725AA3">
        <w:rPr>
          <w:rFonts w:ascii="GOST type B" w:hAnsi="GOST type B" w:cs="Times New Roman"/>
          <w:i/>
          <w:sz w:val="28"/>
          <w:szCs w:val="28"/>
        </w:rPr>
        <w:t xml:space="preserve"> стали </w:t>
      </w:r>
    </w:p>
    <w:p w:rsidR="008A4990" w:rsidRPr="00725AA3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AE5BB5" w:rsidP="008A4990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4D1053D7" wp14:editId="066D4BAE">
            <wp:simplePos x="0" y="0"/>
            <wp:positionH relativeFrom="column">
              <wp:posOffset>3449320</wp:posOffset>
            </wp:positionH>
            <wp:positionV relativeFrom="paragraph">
              <wp:posOffset>822960</wp:posOffset>
            </wp:positionV>
            <wp:extent cx="1901825" cy="1887220"/>
            <wp:effectExtent l="0" t="0" r="3175" b="0"/>
            <wp:wrapTight wrapText="bothSides">
              <wp:wrapPolygon edited="0">
                <wp:start x="0" y="0"/>
                <wp:lineTo x="0" y="21367"/>
                <wp:lineTo x="21420" y="21367"/>
                <wp:lineTo x="21420" y="0"/>
                <wp:lineTo x="0" y="0"/>
              </wp:wrapPolygon>
            </wp:wrapTight>
            <wp:docPr id="61" name="Рисунок 61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5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76" t="6109" r="7401" b="27375"/>
                    <a:stretch/>
                  </pic:blipFill>
                  <pic:spPr bwMode="auto">
                    <a:xfrm>
                      <a:off x="0" y="0"/>
                      <a:ext cx="190182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29FD0D42" wp14:editId="6BF2558C">
            <wp:simplePos x="0" y="0"/>
            <wp:positionH relativeFrom="column">
              <wp:posOffset>1217930</wp:posOffset>
            </wp:positionH>
            <wp:positionV relativeFrom="paragraph">
              <wp:posOffset>822960</wp:posOffset>
            </wp:positionV>
            <wp:extent cx="1974850" cy="1887220"/>
            <wp:effectExtent l="0" t="0" r="6350" b="0"/>
            <wp:wrapTight wrapText="bothSides">
              <wp:wrapPolygon edited="0">
                <wp:start x="0" y="0"/>
                <wp:lineTo x="0" y="21367"/>
                <wp:lineTo x="21461" y="21367"/>
                <wp:lineTo x="21461" y="0"/>
                <wp:lineTo x="0" y="0"/>
              </wp:wrapPolygon>
            </wp:wrapTight>
            <wp:docPr id="60" name="Рисунок 60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5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1" t="6109" r="49376" b="27375"/>
                    <a:stretch/>
                  </pic:blipFill>
                  <pic:spPr bwMode="auto">
                    <a:xfrm>
                      <a:off x="0" y="0"/>
                      <a:ext cx="197485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="008A4990" w:rsidRPr="00725AA3">
        <w:rPr>
          <w:rFonts w:ascii="GOST type B" w:hAnsi="GOST type B" w:cs="Times New Roman"/>
          <w:i/>
          <w:sz w:val="28"/>
          <w:szCs w:val="28"/>
        </w:rPr>
        <w:t>эвтектоидной</w:t>
      </w:r>
      <w:proofErr w:type="spellEnd"/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стали</w:t>
      </w:r>
      <w:r w:rsidR="008A4990" w:rsidRPr="00725AA3">
        <w:rPr>
          <w:rFonts w:ascii="GOST type B" w:hAnsi="GOST type B" w:cs="Times New Roman"/>
          <w:i/>
          <w:sz w:val="28"/>
          <w:szCs w:val="28"/>
        </w:rPr>
        <w:t xml:space="preserve"> с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остоит из перлита (Рисунок </w:t>
      </w:r>
      <w:r w:rsidR="008A4990" w:rsidRPr="00725AA3">
        <w:rPr>
          <w:rFonts w:ascii="GOST type B" w:hAnsi="GOST type B" w:cs="Times New Roman"/>
          <w:i/>
          <w:sz w:val="28"/>
          <w:szCs w:val="28"/>
        </w:rPr>
        <w:t>7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), который образуется в результате распада аустенита, который содержит 0</w:t>
      </w:r>
      <w:r w:rsidR="008A4990" w:rsidRPr="00725AA3">
        <w:rPr>
          <w:rFonts w:ascii="GOST type B" w:hAnsi="GOST type B" w:cs="Times New Roman"/>
          <w:i/>
          <w:sz w:val="28"/>
          <w:szCs w:val="28"/>
        </w:rPr>
        <w:t>,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8</w:t>
      </w:r>
      <w:proofErr w:type="gramStart"/>
      <w:r w:rsidR="00861A79" w:rsidRPr="00725AA3">
        <w:rPr>
          <w:rFonts w:ascii="GOST type B" w:hAnsi="GOST type B" w:cs="Times New Roman"/>
          <w:i/>
          <w:sz w:val="28"/>
          <w:szCs w:val="28"/>
        </w:rPr>
        <w:t>%С</w:t>
      </w:r>
      <w:proofErr w:type="gramEnd"/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при температуре 723</w:t>
      </w:r>
      <w:r w:rsidR="008A4990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spellStart"/>
      <w:r w:rsidR="00861A79" w:rsidRPr="00725AA3">
        <w:rPr>
          <w:rFonts w:ascii="GOST type B" w:hAnsi="GOST type B" w:cs="Times New Roman"/>
          <w:i/>
          <w:sz w:val="28"/>
          <w:szCs w:val="28"/>
          <w:vertAlign w:val="superscript"/>
        </w:rPr>
        <w:t>о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С</w:t>
      </w:r>
      <w:proofErr w:type="spellEnd"/>
      <w:r w:rsidR="00861A79" w:rsidRPr="00725AA3">
        <w:rPr>
          <w:rFonts w:ascii="GOST type B" w:hAnsi="GOST type B" w:cs="Times New Roman"/>
          <w:i/>
          <w:sz w:val="28"/>
          <w:szCs w:val="28"/>
        </w:rPr>
        <w:t>. Перлит представляет механическую смесь ферр</w:t>
      </w:r>
      <w:r w:rsidR="008A4990" w:rsidRPr="00725AA3">
        <w:rPr>
          <w:rFonts w:ascii="GOST type B" w:hAnsi="GOST type B" w:cs="Times New Roman"/>
          <w:i/>
          <w:sz w:val="28"/>
          <w:szCs w:val="28"/>
        </w:rPr>
        <w:t>и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т</w:t>
      </w:r>
      <w:r w:rsidR="008A4990" w:rsidRPr="00725AA3">
        <w:rPr>
          <w:rFonts w:ascii="GOST type B" w:hAnsi="GOST type B" w:cs="Times New Roman"/>
          <w:i/>
          <w:sz w:val="28"/>
          <w:szCs w:val="28"/>
        </w:rPr>
        <w:t>а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и цементит</w:t>
      </w:r>
      <w:r w:rsidR="008A4990" w:rsidRPr="00725AA3">
        <w:rPr>
          <w:rFonts w:ascii="GOST type B" w:hAnsi="GOST type B" w:cs="Times New Roman"/>
          <w:i/>
          <w:sz w:val="28"/>
          <w:szCs w:val="28"/>
        </w:rPr>
        <w:t>а,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после </w:t>
      </w:r>
      <w:r w:rsidR="008A4990" w:rsidRPr="00725AA3">
        <w:rPr>
          <w:rFonts w:ascii="GOST type B" w:hAnsi="GOST type B" w:cs="Times New Roman"/>
          <w:i/>
          <w:sz w:val="28"/>
          <w:szCs w:val="28"/>
        </w:rPr>
        <w:t>травления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имеет перламутровый оттенок. </w:t>
      </w:r>
    </w:p>
    <w:p w:rsidR="00861A79" w:rsidRPr="00725AA3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A4990" w:rsidRPr="00725AA3" w:rsidRDefault="008A499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A4990" w:rsidRPr="00725AA3" w:rsidRDefault="008A4990" w:rsidP="008A4990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</w:t>
      </w:r>
      <w:r w:rsidR="005D2F18"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7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- 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725AA3">
        <w:rPr>
          <w:rFonts w:ascii="GOST type B" w:hAnsi="GOST type B" w:cs="Times New Roman"/>
          <w:i/>
          <w:sz w:val="28"/>
          <w:szCs w:val="28"/>
        </w:rPr>
        <w:t>эвтектоидной</w:t>
      </w:r>
      <w:proofErr w:type="spellEnd"/>
      <w:r w:rsidRPr="00725AA3">
        <w:rPr>
          <w:rFonts w:ascii="GOST type B" w:hAnsi="GOST type B" w:cs="Times New Roman"/>
          <w:i/>
          <w:sz w:val="28"/>
          <w:szCs w:val="28"/>
        </w:rPr>
        <w:t xml:space="preserve"> стали </w:t>
      </w:r>
    </w:p>
    <w:p w:rsidR="008A4990" w:rsidRPr="00725AA3" w:rsidRDefault="008A4990" w:rsidP="005D2F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861A79" w:rsidP="005D2F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725AA3">
        <w:rPr>
          <w:rFonts w:ascii="GOST type B" w:hAnsi="GOST type B" w:cs="Times New Roman"/>
          <w:i/>
          <w:sz w:val="28"/>
          <w:szCs w:val="28"/>
        </w:rPr>
        <w:t>за</w:t>
      </w:r>
      <w:r w:rsidR="00013CDF" w:rsidRPr="00725AA3">
        <w:rPr>
          <w:rFonts w:ascii="GOST type B" w:hAnsi="GOST type B" w:cs="Times New Roman"/>
          <w:i/>
          <w:sz w:val="28"/>
          <w:szCs w:val="28"/>
        </w:rPr>
        <w:t>эвтектоидной</w:t>
      </w:r>
      <w:proofErr w:type="spellEnd"/>
      <w:r w:rsidR="00013CDF" w:rsidRPr="00725AA3">
        <w:rPr>
          <w:rFonts w:ascii="GOST type B" w:hAnsi="GOST type B" w:cs="Times New Roman"/>
          <w:i/>
          <w:vanish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стали</w:t>
      </w:r>
      <w:r w:rsidR="00013CDF" w:rsidRPr="00725AA3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725AA3">
        <w:rPr>
          <w:rFonts w:ascii="GOST type B" w:hAnsi="GOST type B" w:cs="Times New Roman"/>
          <w:i/>
          <w:sz w:val="28"/>
          <w:szCs w:val="28"/>
        </w:rPr>
        <w:t>одержание от 0</w:t>
      </w:r>
      <w:r w:rsidR="00013CDF" w:rsidRPr="00725AA3">
        <w:rPr>
          <w:rFonts w:ascii="GOST type B" w:hAnsi="GOST type B" w:cs="Times New Roman"/>
          <w:i/>
          <w:sz w:val="28"/>
          <w:szCs w:val="28"/>
        </w:rPr>
        <w:t>,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8 </w:t>
      </w:r>
      <w:r w:rsidR="00AE5BB5" w:rsidRPr="00725AA3">
        <w:rPr>
          <w:rFonts w:ascii="GOST type B" w:hAnsi="GOST type B" w:cs="Times New Roman"/>
          <w:i/>
          <w:sz w:val="28"/>
          <w:szCs w:val="28"/>
        </w:rPr>
        <w:t>д</w:t>
      </w:r>
      <w:r w:rsidRPr="00725AA3">
        <w:rPr>
          <w:rFonts w:ascii="GOST type B" w:hAnsi="GOST type B" w:cs="Times New Roman"/>
          <w:i/>
          <w:sz w:val="28"/>
          <w:szCs w:val="28"/>
        </w:rPr>
        <w:t>о 2</w:t>
      </w:r>
      <w:r w:rsidR="00013CDF" w:rsidRPr="00725AA3">
        <w:rPr>
          <w:rFonts w:ascii="GOST type B" w:hAnsi="GOST type B" w:cs="Times New Roman"/>
          <w:i/>
          <w:sz w:val="28"/>
          <w:szCs w:val="28"/>
        </w:rPr>
        <w:t>,</w:t>
      </w:r>
      <w:r w:rsidRPr="00725AA3">
        <w:rPr>
          <w:rFonts w:ascii="GOST type B" w:hAnsi="GOST type B" w:cs="Times New Roman"/>
          <w:i/>
          <w:sz w:val="28"/>
          <w:szCs w:val="28"/>
        </w:rPr>
        <w:t>14</w:t>
      </w:r>
      <w:r w:rsidR="00013CDF" w:rsidRPr="00725AA3">
        <w:rPr>
          <w:rFonts w:ascii="GOST type B" w:hAnsi="GOST type B" w:cs="Times New Roman"/>
          <w:i/>
          <w:sz w:val="28"/>
          <w:szCs w:val="28"/>
        </w:rPr>
        <w:t xml:space="preserve"> % углерода</w:t>
      </w:r>
      <w:r w:rsidRPr="00725AA3">
        <w:rPr>
          <w:rFonts w:ascii="GOST type B" w:hAnsi="GOST type B" w:cs="Times New Roman"/>
          <w:i/>
          <w:sz w:val="28"/>
          <w:szCs w:val="28"/>
        </w:rPr>
        <w:t>. Состоит из перлита и вторичного цементит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, который выделяется из аустенита при 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е</w:t>
      </w:r>
      <w:r w:rsidRPr="00725AA3">
        <w:rPr>
          <w:rFonts w:ascii="GOST type B" w:hAnsi="GOST type B" w:cs="Times New Roman"/>
          <w:i/>
          <w:sz w:val="28"/>
          <w:szCs w:val="28"/>
        </w:rPr>
        <w:t>го охлаждении от температуры Ас</w:t>
      </w:r>
      <w:proofErr w:type="gramStart"/>
      <w:r w:rsidRPr="00725AA3">
        <w:rPr>
          <w:rFonts w:ascii="GOST type B" w:hAnsi="GOST type B" w:cs="Times New Roman"/>
          <w:i/>
          <w:sz w:val="28"/>
          <w:szCs w:val="28"/>
          <w:vertAlign w:val="subscript"/>
        </w:rPr>
        <w:t>1</w:t>
      </w:r>
      <w:proofErr w:type="gramEnd"/>
      <w:r w:rsidRPr="00725AA3">
        <w:rPr>
          <w:rFonts w:ascii="GOST type B" w:hAnsi="GOST type B" w:cs="Times New Roman"/>
          <w:i/>
          <w:sz w:val="28"/>
          <w:szCs w:val="28"/>
        </w:rPr>
        <w:t xml:space="preserve">. При медленном охлаждении вторичный цементит выделяется в виде сетки по 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границам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зерен (Рисунок 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8</w:t>
      </w:r>
      <w:r w:rsidRPr="00725AA3">
        <w:rPr>
          <w:rFonts w:ascii="GOST type B" w:hAnsi="GOST type B" w:cs="Times New Roman"/>
          <w:i/>
          <w:sz w:val="28"/>
          <w:szCs w:val="28"/>
        </w:rPr>
        <w:t>). Чем больше углерода в стали, тем толще сетка цементит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5D2F18" w:rsidRPr="00725AA3" w:rsidRDefault="005D2F18" w:rsidP="005D2F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AE5BB5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4AC8BB05" wp14:editId="11BB7C85">
            <wp:simplePos x="0" y="0"/>
            <wp:positionH relativeFrom="column">
              <wp:posOffset>3473450</wp:posOffset>
            </wp:positionH>
            <wp:positionV relativeFrom="paragraph">
              <wp:posOffset>27940</wp:posOffset>
            </wp:positionV>
            <wp:extent cx="1878330" cy="1925955"/>
            <wp:effectExtent l="0" t="0" r="7620" b="0"/>
            <wp:wrapTight wrapText="bothSides">
              <wp:wrapPolygon edited="0">
                <wp:start x="0" y="0"/>
                <wp:lineTo x="0" y="21365"/>
                <wp:lineTo x="21469" y="21365"/>
                <wp:lineTo x="21469" y="0"/>
                <wp:lineTo x="0" y="0"/>
              </wp:wrapPolygon>
            </wp:wrapTight>
            <wp:docPr id="63" name="Рисунок 63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5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45" t="9567" r="18151" b="38222"/>
                    <a:stretch/>
                  </pic:blipFill>
                  <pic:spPr bwMode="auto">
                    <a:xfrm>
                      <a:off x="0" y="0"/>
                      <a:ext cx="187833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60A4BBA7" wp14:editId="2ABFDE7F">
            <wp:simplePos x="0" y="0"/>
            <wp:positionH relativeFrom="column">
              <wp:posOffset>1315720</wp:posOffset>
            </wp:positionH>
            <wp:positionV relativeFrom="paragraph">
              <wp:posOffset>27940</wp:posOffset>
            </wp:positionV>
            <wp:extent cx="1938020" cy="1922780"/>
            <wp:effectExtent l="0" t="0" r="5080" b="1270"/>
            <wp:wrapTight wrapText="bothSides">
              <wp:wrapPolygon edited="0">
                <wp:start x="0" y="0"/>
                <wp:lineTo x="0" y="21400"/>
                <wp:lineTo x="21444" y="21400"/>
                <wp:lineTo x="21444" y="0"/>
                <wp:lineTo x="0" y="0"/>
              </wp:wrapPolygon>
            </wp:wrapTight>
            <wp:docPr id="62" name="Рисунок 62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5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5" t="10851" r="47657" b="35655"/>
                    <a:stretch/>
                  </pic:blipFill>
                  <pic:spPr bwMode="auto">
                    <a:xfrm>
                      <a:off x="0" y="0"/>
                      <a:ext cx="193802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725AA3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725AA3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725AA3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725AA3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725AA3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725AA3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725AA3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725AA3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725AA3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725AA3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725AA3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8 - 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725AA3">
        <w:rPr>
          <w:rFonts w:ascii="GOST type B" w:hAnsi="GOST type B" w:cs="Times New Roman"/>
          <w:i/>
          <w:sz w:val="28"/>
          <w:szCs w:val="28"/>
        </w:rPr>
        <w:t>заэвтектоидной</w:t>
      </w:r>
      <w:proofErr w:type="spellEnd"/>
      <w:r w:rsidRPr="00725AA3">
        <w:rPr>
          <w:rFonts w:ascii="GOST type B" w:hAnsi="GOST type B" w:cs="Times New Roman"/>
          <w:i/>
          <w:sz w:val="28"/>
          <w:szCs w:val="28"/>
        </w:rPr>
        <w:t xml:space="preserve"> стали</w:t>
      </w:r>
    </w:p>
    <w:p w:rsidR="005D2F18" w:rsidRPr="00725AA3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0418E1" w:rsidRDefault="000418E1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0418E1" w:rsidRDefault="000418E1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725AA3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lastRenderedPageBreak/>
        <w:t>Микроструктура белых чугунов</w:t>
      </w:r>
    </w:p>
    <w:p w:rsidR="00861A79" w:rsidRPr="00725AA3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У белых чугунов весь углерод находится в связанном состоянии, а именно в виде цементит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Травление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микрошлифов осуществляется 2-4 % спиртным азотной кислоты </w:t>
      </w:r>
    </w:p>
    <w:p w:rsidR="00861A79" w:rsidRPr="00725AA3" w:rsidRDefault="00861A79" w:rsidP="005D2F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Микроструктура эвтектического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|эвтектика|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белого чугуна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725AA3">
        <w:rPr>
          <w:rFonts w:ascii="GOST type B" w:hAnsi="GOST type B" w:cs="Times New Roman"/>
          <w:i/>
          <w:sz w:val="28"/>
          <w:szCs w:val="28"/>
        </w:rPr>
        <w:t>остоит из ледебурита, который образуется при 30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  <w:vertAlign w:val="superscript"/>
        </w:rPr>
        <w:t>0</w:t>
      </w:r>
      <w:r w:rsidRPr="00725AA3">
        <w:rPr>
          <w:rFonts w:ascii="GOST type B" w:hAnsi="GOST type B" w:cs="Times New Roman"/>
          <w:i/>
          <w:sz w:val="28"/>
          <w:szCs w:val="28"/>
        </w:rPr>
        <w:t>С при затвердении жидкого сплава эвтектического состава (4,3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>%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). Ледебурит 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представляет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собой механическую смесь аустенита, который 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содержит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2</w:t>
      </w:r>
      <w:proofErr w:type="gramStart"/>
      <w:r w:rsidR="005D2F18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>%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>С</w:t>
      </w:r>
      <w:proofErr w:type="gramEnd"/>
      <w:r w:rsidRPr="00725AA3">
        <w:rPr>
          <w:rFonts w:ascii="GOST type B" w:hAnsi="GOST type B" w:cs="Times New Roman"/>
          <w:i/>
          <w:sz w:val="28"/>
          <w:szCs w:val="28"/>
        </w:rPr>
        <w:t xml:space="preserve"> и эвтектического цементит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. При охлаждении ледебурита из аустенита, который входит 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в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его 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состав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выделяется вторичный цементит, который сливается с </w:t>
      </w:r>
      <w:proofErr w:type="gramStart"/>
      <w:r w:rsidRPr="00725AA3">
        <w:rPr>
          <w:rFonts w:ascii="GOST type B" w:hAnsi="GOST type B" w:cs="Times New Roman"/>
          <w:i/>
          <w:sz w:val="28"/>
          <w:szCs w:val="28"/>
        </w:rPr>
        <w:t>эвтектическим</w:t>
      </w:r>
      <w:proofErr w:type="gramEnd"/>
      <w:r w:rsidRPr="00725AA3">
        <w:rPr>
          <w:rFonts w:ascii="GOST type B" w:hAnsi="GOST type B" w:cs="Times New Roman"/>
          <w:i/>
          <w:sz w:val="28"/>
          <w:szCs w:val="28"/>
        </w:rPr>
        <w:t>. При 723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  <w:vertAlign w:val="superscript"/>
        </w:rPr>
        <w:t>0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С аустенит превращается в перлит. При комнатной температуре ледебурит 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состоит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из цементит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и перлит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9</w:t>
      </w:r>
      <w:r w:rsidRPr="00725AA3">
        <w:rPr>
          <w:rFonts w:ascii="GOST type B" w:hAnsi="GOST type B" w:cs="Times New Roman"/>
          <w:i/>
          <w:sz w:val="28"/>
          <w:szCs w:val="28"/>
        </w:rPr>
        <w:t>)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5D2F18" w:rsidRPr="00725AA3" w:rsidRDefault="00AE5BB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1DC76609" wp14:editId="05A22E15">
            <wp:simplePos x="0" y="0"/>
            <wp:positionH relativeFrom="column">
              <wp:posOffset>1315720</wp:posOffset>
            </wp:positionH>
            <wp:positionV relativeFrom="paragraph">
              <wp:posOffset>134620</wp:posOffset>
            </wp:positionV>
            <wp:extent cx="1938020" cy="1867535"/>
            <wp:effectExtent l="0" t="0" r="5080" b="0"/>
            <wp:wrapTight wrapText="bothSides">
              <wp:wrapPolygon edited="0">
                <wp:start x="0" y="0"/>
                <wp:lineTo x="0" y="21372"/>
                <wp:lineTo x="21444" y="21372"/>
                <wp:lineTo x="21444" y="0"/>
                <wp:lineTo x="0" y="0"/>
              </wp:wrapPolygon>
            </wp:wrapTight>
            <wp:docPr id="65" name="Рисунок 65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5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2" t="9026" r="47229" b="25300"/>
                    <a:stretch/>
                  </pic:blipFill>
                  <pic:spPr bwMode="auto">
                    <a:xfrm>
                      <a:off x="0" y="0"/>
                      <a:ext cx="193802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39CE81B1" wp14:editId="425247A1">
            <wp:simplePos x="0" y="0"/>
            <wp:positionH relativeFrom="column">
              <wp:posOffset>3432175</wp:posOffset>
            </wp:positionH>
            <wp:positionV relativeFrom="paragraph">
              <wp:posOffset>131445</wp:posOffset>
            </wp:positionV>
            <wp:extent cx="1877060" cy="1884680"/>
            <wp:effectExtent l="0" t="0" r="8890" b="1270"/>
            <wp:wrapTight wrapText="bothSides">
              <wp:wrapPolygon edited="0">
                <wp:start x="0" y="0"/>
                <wp:lineTo x="0" y="21396"/>
                <wp:lineTo x="21483" y="21396"/>
                <wp:lineTo x="21483" y="0"/>
                <wp:lineTo x="0" y="0"/>
              </wp:wrapPolygon>
            </wp:wrapTight>
            <wp:docPr id="64" name="Рисунок 64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5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87" t="8697" r="5273" b="25397"/>
                    <a:stretch/>
                  </pic:blipFill>
                  <pic:spPr bwMode="auto">
                    <a:xfrm>
                      <a:off x="0" y="0"/>
                      <a:ext cx="187706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F18" w:rsidRPr="00725AA3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725AA3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725AA3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725AA3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725AA3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725AA3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725AA3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725AA3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725AA3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725AA3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725AA3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9 </w:t>
      </w:r>
      <w:r w:rsidRPr="00725AA3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>Микроструктура эвтектического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|эвтектика|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белого чугуна</w:t>
      </w:r>
    </w:p>
    <w:p w:rsidR="005D2F18" w:rsidRPr="00725AA3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61A79" w:rsidRPr="00725AA3" w:rsidRDefault="00861A79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725AA3">
        <w:rPr>
          <w:rFonts w:ascii="GOST type B" w:hAnsi="GOST type B" w:cs="Times New Roman"/>
          <w:i/>
          <w:sz w:val="28"/>
          <w:szCs w:val="28"/>
        </w:rPr>
        <w:t>доэвтектических</w:t>
      </w:r>
      <w:proofErr w:type="spellEnd"/>
      <w:r w:rsidRPr="00725AA3">
        <w:rPr>
          <w:rFonts w:ascii="GOST type B" w:hAnsi="GOST type B" w:cs="Times New Roman"/>
          <w:i/>
          <w:sz w:val="28"/>
          <w:szCs w:val="28"/>
        </w:rPr>
        <w:t xml:space="preserve">  белых чугунов</w:t>
      </w:r>
      <w:r w:rsidR="00AE5BB5" w:rsidRPr="00725AA3">
        <w:rPr>
          <w:rFonts w:ascii="GOST type B" w:hAnsi="GOST type B" w:cs="Times New Roman"/>
          <w:i/>
          <w:sz w:val="28"/>
          <w:szCs w:val="28"/>
        </w:rPr>
        <w:t xml:space="preserve"> п</w:t>
      </w:r>
      <w:r w:rsidRPr="00725AA3">
        <w:rPr>
          <w:rFonts w:ascii="GOST type B" w:hAnsi="GOST type B" w:cs="Times New Roman"/>
          <w:i/>
          <w:sz w:val="28"/>
          <w:szCs w:val="28"/>
        </w:rPr>
        <w:t>осле полного охлаждения состоит из ледебурита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, </w:t>
      </w:r>
      <w:r w:rsidR="001972E4" w:rsidRPr="00725AA3">
        <w:rPr>
          <w:rFonts w:ascii="GOST type B" w:hAnsi="GOST type B" w:cs="Times New Roman"/>
          <w:i/>
          <w:sz w:val="28"/>
          <w:szCs w:val="28"/>
        </w:rPr>
        <w:t xml:space="preserve">который </w:t>
      </w:r>
      <w:r w:rsidRPr="00725AA3">
        <w:rPr>
          <w:rFonts w:ascii="GOST type B" w:hAnsi="GOST type B" w:cs="Times New Roman"/>
          <w:i/>
          <w:sz w:val="28"/>
          <w:szCs w:val="28"/>
        </w:rPr>
        <w:t>с</w:t>
      </w:r>
      <w:r w:rsidR="001972E4" w:rsidRPr="00725AA3">
        <w:rPr>
          <w:rFonts w:ascii="GOST type B" w:hAnsi="GOST type B" w:cs="Times New Roman"/>
          <w:i/>
          <w:sz w:val="28"/>
          <w:szCs w:val="28"/>
        </w:rPr>
        <w:t>остоит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>, как указано выше из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цементит</w:t>
      </w:r>
      <w:r w:rsidR="001972E4" w:rsidRPr="00725AA3">
        <w:rPr>
          <w:rFonts w:ascii="GOST type B" w:hAnsi="GOST type B" w:cs="Times New Roman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и перлит</w:t>
      </w:r>
      <w:r w:rsidR="001972E4" w:rsidRPr="00725AA3">
        <w:rPr>
          <w:rFonts w:ascii="GOST type B" w:hAnsi="GOST type B" w:cs="Times New Roman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(перлит + втори</w:t>
      </w:r>
      <w:r w:rsidR="001972E4" w:rsidRPr="00725AA3">
        <w:rPr>
          <w:rFonts w:ascii="GOST type B" w:hAnsi="GOST type B" w:cs="Times New Roman"/>
          <w:i/>
          <w:sz w:val="28"/>
          <w:szCs w:val="28"/>
        </w:rPr>
        <w:t>ч</w:t>
      </w:r>
      <w:r w:rsidRPr="00725AA3">
        <w:rPr>
          <w:rFonts w:ascii="GOST type B" w:hAnsi="GOST type B" w:cs="Times New Roman"/>
          <w:i/>
          <w:sz w:val="28"/>
          <w:szCs w:val="28"/>
        </w:rPr>
        <w:t>н</w:t>
      </w:r>
      <w:r w:rsidR="001972E4" w:rsidRPr="00725AA3">
        <w:rPr>
          <w:rFonts w:ascii="GOST type B" w:hAnsi="GOST type B" w:cs="Times New Roman"/>
          <w:i/>
          <w:sz w:val="28"/>
          <w:szCs w:val="28"/>
        </w:rPr>
        <w:t>ы</w:t>
      </w:r>
      <w:r w:rsidRPr="00725AA3">
        <w:rPr>
          <w:rFonts w:ascii="GOST type B" w:hAnsi="GOST type B" w:cs="Times New Roman"/>
          <w:i/>
          <w:sz w:val="28"/>
          <w:szCs w:val="28"/>
        </w:rPr>
        <w:t>й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цемент.) Втори</w:t>
      </w:r>
      <w:r w:rsidR="001972E4" w:rsidRPr="00725AA3">
        <w:rPr>
          <w:rFonts w:ascii="GOST type B" w:hAnsi="GOST type B" w:cs="Times New Roman"/>
          <w:i/>
          <w:sz w:val="28"/>
          <w:szCs w:val="28"/>
        </w:rPr>
        <w:t>ч</w:t>
      </w:r>
      <w:r w:rsidRPr="00725AA3">
        <w:rPr>
          <w:rFonts w:ascii="GOST type B" w:hAnsi="GOST type B" w:cs="Times New Roman"/>
          <w:i/>
          <w:sz w:val="28"/>
          <w:szCs w:val="28"/>
        </w:rPr>
        <w:t>н</w:t>
      </w:r>
      <w:r w:rsidR="001972E4" w:rsidRPr="00725AA3">
        <w:rPr>
          <w:rFonts w:ascii="GOST type B" w:hAnsi="GOST type B" w:cs="Times New Roman"/>
          <w:i/>
          <w:sz w:val="28"/>
          <w:szCs w:val="28"/>
        </w:rPr>
        <w:t>ы</w:t>
      </w:r>
      <w:r w:rsidRPr="00725AA3">
        <w:rPr>
          <w:rFonts w:ascii="GOST type B" w:hAnsi="GOST type B" w:cs="Times New Roman"/>
          <w:i/>
          <w:sz w:val="28"/>
          <w:szCs w:val="28"/>
        </w:rPr>
        <w:t>й цементит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972E4" w:rsidRPr="00725AA3">
        <w:rPr>
          <w:rFonts w:ascii="GOST type B" w:hAnsi="GOST type B" w:cs="Times New Roman"/>
          <w:i/>
          <w:sz w:val="28"/>
          <w:szCs w:val="28"/>
        </w:rPr>
        <w:t xml:space="preserve">обнаруживается 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четко только в чугунах с малым содержанием углерода (2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2,3%), </w:t>
      </w:r>
      <w:r w:rsidRPr="00725AA3">
        <w:rPr>
          <w:rFonts w:ascii="GOST type B" w:hAnsi="GOST type B" w:cs="GOST type B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именно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в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таких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чугунах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725AA3">
        <w:rPr>
          <w:rFonts w:ascii="GOST type B" w:hAnsi="GOST type B" w:cs="GOST type B"/>
          <w:i/>
          <w:sz w:val="28"/>
          <w:szCs w:val="28"/>
        </w:rPr>
        <w:t>которые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|какие|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содержат мало ледебурита. Поэтому практически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|практично|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можно считать, что структура </w:t>
      </w:r>
      <w:proofErr w:type="spellStart"/>
      <w:r w:rsidRPr="00725AA3">
        <w:rPr>
          <w:rFonts w:ascii="GOST type B" w:hAnsi="GOST type B" w:cs="Times New Roman"/>
          <w:i/>
          <w:sz w:val="28"/>
          <w:szCs w:val="28"/>
        </w:rPr>
        <w:t>доэвтектических</w:t>
      </w:r>
      <w:proofErr w:type="spellEnd"/>
      <w:r w:rsidRPr="00725AA3">
        <w:rPr>
          <w:rFonts w:ascii="GOST type B" w:hAnsi="GOST type B" w:cs="Times New Roman"/>
          <w:i/>
          <w:sz w:val="28"/>
          <w:szCs w:val="28"/>
        </w:rPr>
        <w:t xml:space="preserve"> чугунов с</w:t>
      </w:r>
      <w:r w:rsidR="001972E4" w:rsidRPr="00725AA3">
        <w:rPr>
          <w:rFonts w:ascii="GOST type B" w:hAnsi="GOST type B" w:cs="Times New Roman"/>
          <w:i/>
          <w:sz w:val="28"/>
          <w:szCs w:val="28"/>
        </w:rPr>
        <w:t>остоит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из ледебурита и перлита (Рисунок </w:t>
      </w:r>
      <w:r w:rsidR="001972E4" w:rsidRPr="00725AA3">
        <w:rPr>
          <w:rFonts w:ascii="GOST type B" w:hAnsi="GOST type B" w:cs="Times New Roman"/>
          <w:i/>
          <w:sz w:val="28"/>
          <w:szCs w:val="28"/>
        </w:rPr>
        <w:t>10</w:t>
      </w:r>
      <w:r w:rsidRPr="00725AA3">
        <w:rPr>
          <w:rFonts w:ascii="GOST type B" w:hAnsi="GOST type B" w:cs="Times New Roman"/>
          <w:i/>
          <w:sz w:val="28"/>
          <w:szCs w:val="28"/>
        </w:rPr>
        <w:t>)</w:t>
      </w:r>
      <w:r w:rsidR="001972E4"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725AA3" w:rsidRDefault="001972E4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6992CDA4" wp14:editId="3FE80AD5">
            <wp:simplePos x="0" y="0"/>
            <wp:positionH relativeFrom="column">
              <wp:posOffset>1291590</wp:posOffset>
            </wp:positionH>
            <wp:positionV relativeFrom="paragraph">
              <wp:posOffset>180975</wp:posOffset>
            </wp:positionV>
            <wp:extent cx="1877060" cy="1965960"/>
            <wp:effectExtent l="0" t="0" r="8890" b="0"/>
            <wp:wrapTight wrapText="bothSides">
              <wp:wrapPolygon edited="0">
                <wp:start x="0" y="0"/>
                <wp:lineTo x="0" y="21349"/>
                <wp:lineTo x="21483" y="21349"/>
                <wp:lineTo x="21483" y="0"/>
                <wp:lineTo x="0" y="0"/>
              </wp:wrapPolygon>
            </wp:wrapTight>
            <wp:docPr id="66" name="Рисунок 66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5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8" t="5498" r="48917" b="41321"/>
                    <a:stretch/>
                  </pic:blipFill>
                  <pic:spPr bwMode="auto">
                    <a:xfrm>
                      <a:off x="0" y="0"/>
                      <a:ext cx="18770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2E4" w:rsidRPr="00725AA3" w:rsidRDefault="001972E4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43F469B1" wp14:editId="12877CC0">
            <wp:simplePos x="0" y="0"/>
            <wp:positionH relativeFrom="column">
              <wp:posOffset>3412490</wp:posOffset>
            </wp:positionH>
            <wp:positionV relativeFrom="paragraph">
              <wp:posOffset>37465</wp:posOffset>
            </wp:positionV>
            <wp:extent cx="1864995" cy="1901825"/>
            <wp:effectExtent l="0" t="0" r="1905" b="3175"/>
            <wp:wrapTight wrapText="bothSides">
              <wp:wrapPolygon edited="0">
                <wp:start x="0" y="0"/>
                <wp:lineTo x="0" y="21420"/>
                <wp:lineTo x="21401" y="21420"/>
                <wp:lineTo x="21401" y="0"/>
                <wp:lineTo x="0" y="0"/>
              </wp:wrapPolygon>
            </wp:wrapTight>
            <wp:docPr id="67" name="Рисунок 67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5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0" t="7149" r="19594" b="41321"/>
                    <a:stretch/>
                  </pic:blipFill>
                  <pic:spPr bwMode="auto">
                    <a:xfrm>
                      <a:off x="0" y="0"/>
                      <a:ext cx="186499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2E4" w:rsidRPr="00725AA3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725AA3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725AA3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725AA3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725AA3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725AA3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725AA3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725AA3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725AA3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725AA3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10 </w:t>
      </w:r>
      <w:r w:rsidRPr="00725AA3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725AA3">
        <w:rPr>
          <w:rFonts w:ascii="GOST type B" w:hAnsi="GOST type B" w:cs="Times New Roman"/>
          <w:i/>
          <w:sz w:val="28"/>
          <w:szCs w:val="28"/>
        </w:rPr>
        <w:t>доэвтектического</w:t>
      </w:r>
      <w:proofErr w:type="spellEnd"/>
      <w:r w:rsidRPr="00725AA3">
        <w:rPr>
          <w:rFonts w:ascii="GOST type B" w:hAnsi="GOST type B" w:cs="Times New Roman"/>
          <w:i/>
          <w:vanish/>
          <w:sz w:val="28"/>
          <w:szCs w:val="28"/>
        </w:rPr>
        <w:t>|эвтектика|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белого чугуна </w:t>
      </w:r>
    </w:p>
    <w:p w:rsidR="001972E4" w:rsidRPr="00725AA3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861A79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725AA3">
        <w:rPr>
          <w:rFonts w:ascii="GOST type B" w:hAnsi="GOST type B" w:cs="Times New Roman"/>
          <w:i/>
          <w:sz w:val="28"/>
          <w:szCs w:val="28"/>
        </w:rPr>
        <w:t>заэвтектических</w:t>
      </w:r>
      <w:proofErr w:type="spellEnd"/>
      <w:r w:rsidRPr="00725AA3">
        <w:rPr>
          <w:rFonts w:ascii="GOST type B" w:hAnsi="GOST type B" w:cs="Times New Roman"/>
          <w:i/>
          <w:sz w:val="28"/>
          <w:szCs w:val="28"/>
        </w:rPr>
        <w:t xml:space="preserve">  белых чугунов</w:t>
      </w:r>
      <w:r w:rsidR="001972E4" w:rsidRPr="00725AA3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725AA3">
        <w:rPr>
          <w:rFonts w:ascii="GOST type B" w:hAnsi="GOST type B" w:cs="Times New Roman"/>
          <w:i/>
          <w:sz w:val="28"/>
          <w:szCs w:val="28"/>
        </w:rPr>
        <w:t>остоит из ледебурита и первичного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цементит</w:t>
      </w:r>
      <w:r w:rsidR="001972E4" w:rsidRPr="00725AA3">
        <w:rPr>
          <w:rFonts w:ascii="GOST type B" w:hAnsi="GOST type B" w:cs="Times New Roman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1972E4" w:rsidRPr="00725AA3">
        <w:rPr>
          <w:rFonts w:ascii="GOST type B" w:hAnsi="GOST type B" w:cs="Times New Roman"/>
          <w:i/>
          <w:sz w:val="28"/>
          <w:szCs w:val="28"/>
        </w:rPr>
        <w:t>11</w:t>
      </w:r>
      <w:r w:rsidRPr="00725AA3">
        <w:rPr>
          <w:rFonts w:ascii="GOST type B" w:hAnsi="GOST type B" w:cs="Times New Roman"/>
          <w:i/>
          <w:sz w:val="28"/>
          <w:szCs w:val="28"/>
        </w:rPr>
        <w:t>). Первичн</w:t>
      </w:r>
      <w:r w:rsidR="001972E4" w:rsidRPr="00725AA3">
        <w:rPr>
          <w:rFonts w:ascii="GOST type B" w:hAnsi="GOST type B" w:cs="Times New Roman"/>
          <w:i/>
          <w:sz w:val="28"/>
          <w:szCs w:val="28"/>
        </w:rPr>
        <w:t>ы</w:t>
      </w:r>
      <w:r w:rsidRPr="00725AA3">
        <w:rPr>
          <w:rFonts w:ascii="GOST type B" w:hAnsi="GOST type B" w:cs="Times New Roman"/>
          <w:i/>
          <w:sz w:val="28"/>
          <w:szCs w:val="28"/>
        </w:rPr>
        <w:t>й цементит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выделяется из жидкого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|редкого|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чугуна по линии СД при его охлаждении.</w:t>
      </w:r>
    </w:p>
    <w:p w:rsidR="00861A79" w:rsidRPr="00725AA3" w:rsidRDefault="001972E4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72C9963B" wp14:editId="3A955663">
            <wp:simplePos x="0" y="0"/>
            <wp:positionH relativeFrom="column">
              <wp:posOffset>3400425</wp:posOffset>
            </wp:positionH>
            <wp:positionV relativeFrom="paragraph">
              <wp:posOffset>92075</wp:posOffset>
            </wp:positionV>
            <wp:extent cx="1948180" cy="1913890"/>
            <wp:effectExtent l="0" t="0" r="0" b="0"/>
            <wp:wrapTight wrapText="bothSides">
              <wp:wrapPolygon edited="0">
                <wp:start x="0" y="0"/>
                <wp:lineTo x="0" y="21285"/>
                <wp:lineTo x="21332" y="21285"/>
                <wp:lineTo x="21332" y="0"/>
                <wp:lineTo x="0" y="0"/>
              </wp:wrapPolygon>
            </wp:wrapTight>
            <wp:docPr id="69" name="Рисунок 69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5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1" t="15414" r="23859" b="39724"/>
                    <a:stretch/>
                  </pic:blipFill>
                  <pic:spPr bwMode="auto">
                    <a:xfrm>
                      <a:off x="0" y="0"/>
                      <a:ext cx="194818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0E1FDEAC" wp14:editId="77AE23A1">
            <wp:simplePos x="0" y="0"/>
            <wp:positionH relativeFrom="column">
              <wp:posOffset>1291590</wp:posOffset>
            </wp:positionH>
            <wp:positionV relativeFrom="paragraph">
              <wp:posOffset>92075</wp:posOffset>
            </wp:positionV>
            <wp:extent cx="1877060" cy="1909445"/>
            <wp:effectExtent l="0" t="0" r="8890" b="0"/>
            <wp:wrapTight wrapText="bothSides">
              <wp:wrapPolygon edited="0">
                <wp:start x="0" y="0"/>
                <wp:lineTo x="0" y="21334"/>
                <wp:lineTo x="21483" y="21334"/>
                <wp:lineTo x="21483" y="0"/>
                <wp:lineTo x="0" y="0"/>
              </wp:wrapPolygon>
            </wp:wrapTight>
            <wp:docPr id="68" name="Рисунок 68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5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4" t="12267" r="51585" b="41695"/>
                    <a:stretch/>
                  </pic:blipFill>
                  <pic:spPr bwMode="auto">
                    <a:xfrm>
                      <a:off x="0" y="0"/>
                      <a:ext cx="187706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2E4" w:rsidRPr="00725AA3" w:rsidRDefault="001972E4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1972E4" w:rsidRPr="00725AA3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725AA3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725AA3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725AA3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725AA3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725AA3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725AA3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725AA3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725AA3" w:rsidRDefault="001972E4" w:rsidP="001972E4">
      <w:pPr>
        <w:pStyle w:val="a8"/>
        <w:tabs>
          <w:tab w:val="left" w:pos="142"/>
        </w:tabs>
        <w:ind w:firstLine="13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11 </w:t>
      </w:r>
      <w:r w:rsidRPr="00725AA3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725AA3">
        <w:rPr>
          <w:rFonts w:ascii="GOST type B" w:hAnsi="GOST type B" w:cs="Times New Roman"/>
          <w:i/>
          <w:sz w:val="28"/>
          <w:szCs w:val="28"/>
        </w:rPr>
        <w:t>доэвтектического</w:t>
      </w:r>
      <w:proofErr w:type="spellEnd"/>
      <w:r w:rsidRPr="00725AA3">
        <w:rPr>
          <w:rFonts w:ascii="GOST type B" w:hAnsi="GOST type B" w:cs="Times New Roman"/>
          <w:i/>
          <w:vanish/>
          <w:sz w:val="28"/>
          <w:szCs w:val="28"/>
        </w:rPr>
        <w:t>|эвтектика|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белого чугуна</w:t>
      </w:r>
    </w:p>
    <w:p w:rsidR="001972E4" w:rsidRPr="00725AA3" w:rsidRDefault="001972E4" w:rsidP="001972E4">
      <w:pPr>
        <w:pStyle w:val="a8"/>
        <w:tabs>
          <w:tab w:val="left" w:pos="142"/>
        </w:tabs>
        <w:ind w:hanging="720"/>
        <w:rPr>
          <w:rFonts w:ascii="GOST type B" w:hAnsi="GOST type B" w:cs="Times New Roman"/>
          <w:b/>
          <w:i/>
          <w:sz w:val="28"/>
          <w:szCs w:val="28"/>
        </w:rPr>
      </w:pPr>
    </w:p>
    <w:p w:rsidR="00F339EF" w:rsidRPr="00725AA3" w:rsidRDefault="00F339EF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Порядок проведения работы</w:t>
      </w:r>
      <w:r w:rsidR="00D67B62" w:rsidRPr="00725AA3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F339EF" w:rsidRPr="00725AA3" w:rsidRDefault="00F339EF" w:rsidP="00F339EF">
      <w:pPr>
        <w:pStyle w:val="a8"/>
        <w:tabs>
          <w:tab w:val="left" w:pos="142"/>
        </w:tabs>
        <w:ind w:left="0" w:firstLine="720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 Изучить под микроскопом микроструктуру углеродистых сталей и белых чугунов.</w:t>
      </w:r>
    </w:p>
    <w:p w:rsidR="00F339EF" w:rsidRPr="00725AA3" w:rsidRDefault="00F339EF" w:rsidP="00F339EF">
      <w:pPr>
        <w:pStyle w:val="a8"/>
        <w:tabs>
          <w:tab w:val="left" w:pos="142"/>
        </w:tabs>
        <w:ind w:left="0" w:firstLine="720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2. Зарисовать схемы структур.</w:t>
      </w:r>
    </w:p>
    <w:p w:rsidR="008F0697" w:rsidRPr="00725AA3" w:rsidRDefault="00F339EF" w:rsidP="008F0697">
      <w:pPr>
        <w:pStyle w:val="a8"/>
        <w:tabs>
          <w:tab w:val="left" w:pos="142"/>
        </w:tabs>
        <w:ind w:left="0" w:firstLine="720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3. Указать название сплава, содержание углерода, название структурных составляющих.</w:t>
      </w:r>
    </w:p>
    <w:p w:rsidR="00861A79" w:rsidRPr="00725AA3" w:rsidRDefault="00861A79" w:rsidP="008F0697">
      <w:pPr>
        <w:pStyle w:val="a8"/>
        <w:tabs>
          <w:tab w:val="left" w:pos="142"/>
        </w:tabs>
        <w:spacing w:after="0" w:line="240" w:lineRule="auto"/>
        <w:ind w:left="0" w:firstLine="720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Составление</w:t>
      </w:r>
      <w:r w:rsidR="00F339EF" w:rsidRPr="00725AA3">
        <w:rPr>
          <w:rFonts w:ascii="GOST type B" w:hAnsi="GOST type B" w:cs="Times New Roman"/>
          <w:b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b/>
          <w:i/>
          <w:sz w:val="28"/>
          <w:szCs w:val="28"/>
        </w:rPr>
        <w:t>отчета</w:t>
      </w:r>
    </w:p>
    <w:p w:rsidR="00861A79" w:rsidRPr="00725AA3" w:rsidRDefault="00861A79" w:rsidP="001C3E5B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Название работы</w:t>
      </w:r>
    </w:p>
    <w:p w:rsidR="00861A79" w:rsidRPr="00725AA3" w:rsidRDefault="00861A79" w:rsidP="001C3E5B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Цель работы</w:t>
      </w:r>
    </w:p>
    <w:p w:rsidR="00861A79" w:rsidRPr="00725AA3" w:rsidRDefault="00861A79" w:rsidP="001C3E5B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Схема структур с указыванием названия сплава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, </w:t>
      </w:r>
      <w:r w:rsidR="00F339EF" w:rsidRPr="00725AA3">
        <w:rPr>
          <w:rFonts w:ascii="GOST type B" w:hAnsi="GOST type B" w:cs="Times New Roman"/>
          <w:i/>
          <w:sz w:val="28"/>
          <w:szCs w:val="28"/>
        </w:rPr>
        <w:t>содержания углерода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>, названия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|название|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структурных составляющих</w:t>
      </w:r>
    </w:p>
    <w:p w:rsidR="00861A79" w:rsidRPr="00725AA3" w:rsidRDefault="00861A79" w:rsidP="001C3E5B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Ответить на контрольные вопросы.</w:t>
      </w:r>
    </w:p>
    <w:p w:rsidR="001B70CC" w:rsidRPr="00725AA3" w:rsidRDefault="001B70CC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725AA3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725AA3" w:rsidRDefault="00861A79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Какие сплавы называют сталями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725AA3" w:rsidRDefault="00861A79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Что такое перлит? При каких условиях он образуется?</w:t>
      </w:r>
    </w:p>
    <w:p w:rsidR="00861A79" w:rsidRPr="00725AA3" w:rsidRDefault="00861A79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Какие сплавы называют белыми чугунами?</w:t>
      </w:r>
    </w:p>
    <w:p w:rsidR="00861A79" w:rsidRPr="00725AA3" w:rsidRDefault="00F339EF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Что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такое ледебурит? Чем </w:t>
      </w:r>
      <w:r w:rsidRPr="00725AA3">
        <w:rPr>
          <w:rFonts w:ascii="GOST type B" w:hAnsi="GOST type B" w:cs="Times New Roman"/>
          <w:i/>
          <w:sz w:val="28"/>
          <w:szCs w:val="28"/>
        </w:rPr>
        <w:t>отличается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верхний ледебурит от </w:t>
      </w:r>
      <w:proofErr w:type="gramStart"/>
      <w:r w:rsidR="00861A79" w:rsidRPr="00725AA3">
        <w:rPr>
          <w:rFonts w:ascii="GOST type B" w:hAnsi="GOST type B" w:cs="Times New Roman"/>
          <w:i/>
          <w:sz w:val="28"/>
          <w:szCs w:val="28"/>
        </w:rPr>
        <w:t>нижнего</w:t>
      </w:r>
      <w:proofErr w:type="gramEnd"/>
      <w:r w:rsidR="00861A79" w:rsidRPr="00725AA3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725AA3" w:rsidRDefault="00F339EF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Чт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о такое </w:t>
      </w:r>
      <w:proofErr w:type="spellStart"/>
      <w:r w:rsidRPr="00725AA3">
        <w:rPr>
          <w:rFonts w:ascii="GOST type B" w:hAnsi="GOST type B" w:cs="Times New Roman"/>
          <w:i/>
          <w:sz w:val="28"/>
          <w:szCs w:val="28"/>
        </w:rPr>
        <w:t>э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втекто</w:t>
      </w:r>
      <w:r w:rsidRPr="00725AA3">
        <w:rPr>
          <w:rFonts w:ascii="GOST type B" w:hAnsi="GOST type B" w:cs="Times New Roman"/>
          <w:i/>
          <w:sz w:val="28"/>
          <w:szCs w:val="28"/>
        </w:rPr>
        <w:t>и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дна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>я</w:t>
      </w:r>
      <w:proofErr w:type="spellEnd"/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сталь?</w:t>
      </w:r>
    </w:p>
    <w:p w:rsidR="00861A79" w:rsidRPr="00725AA3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1B70CC" w:rsidRPr="00725AA3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861A79" w:rsidRPr="00725AA3" w:rsidRDefault="001B70CC" w:rsidP="001B70CC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725AA3">
        <w:rPr>
          <w:rFonts w:ascii="GOST type B" w:hAnsi="GOST type B"/>
          <w:i/>
          <w:sz w:val="26"/>
        </w:rPr>
        <w:t>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.М. </w:t>
      </w:r>
      <w:proofErr w:type="spellStart"/>
      <w:r w:rsidRPr="00725AA3">
        <w:rPr>
          <w:rFonts w:ascii="GOST type B" w:hAnsi="GOST type B" w:cs="Times New Roman"/>
          <w:i/>
          <w:sz w:val="28"/>
          <w:szCs w:val="28"/>
        </w:rPr>
        <w:t>Адаскин</w:t>
      </w:r>
      <w:proofErr w:type="spellEnd"/>
      <w:r w:rsidRPr="00725AA3">
        <w:rPr>
          <w:rFonts w:ascii="GOST type B" w:hAnsi="GOST type B" w:cs="Times New Roman"/>
          <w:i/>
          <w:sz w:val="28"/>
          <w:szCs w:val="28"/>
        </w:rPr>
        <w:t xml:space="preserve">, В.М. Зуев.  Материаловедение: учебник для нач. проф. Образования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М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725AA3">
        <w:rPr>
          <w:rFonts w:ascii="GOST type B" w:hAnsi="GOST type B" w:cs="GOST type B"/>
          <w:i/>
          <w:sz w:val="28"/>
          <w:szCs w:val="28"/>
        </w:rPr>
        <w:t>Издательский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центр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«Академия»</w:t>
      </w:r>
      <w:r w:rsidRPr="00725AA3">
        <w:rPr>
          <w:rFonts w:ascii="GOST type B" w:hAnsi="GOST type B" w:cs="Times New Roman"/>
          <w:i/>
          <w:sz w:val="28"/>
          <w:szCs w:val="28"/>
        </w:rPr>
        <w:t>, 2006, с. 53 - 57</w:t>
      </w:r>
    </w:p>
    <w:p w:rsidR="00861A79" w:rsidRPr="00725AA3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E3298A" w:rsidRPr="00725AA3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E3298A" w:rsidRPr="00725AA3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E3298A" w:rsidRPr="00725AA3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725AA3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="008F0697" w:rsidRPr="00725AA3">
        <w:rPr>
          <w:rFonts w:ascii="GOST type B" w:hAnsi="GOST type B" w:cs="Times New Roman"/>
          <w:b/>
          <w:i/>
          <w:sz w:val="28"/>
          <w:szCs w:val="28"/>
        </w:rPr>
        <w:t>4</w:t>
      </w:r>
    </w:p>
    <w:p w:rsidR="00E3298A" w:rsidRPr="00725AA3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«</w:t>
      </w:r>
      <w:r w:rsidR="00420CE5" w:rsidRPr="00725AA3">
        <w:rPr>
          <w:rFonts w:ascii="GOST type B" w:hAnsi="GOST type B" w:cs="Times New Roman"/>
          <w:b/>
          <w:i/>
          <w:sz w:val="28"/>
          <w:szCs w:val="28"/>
        </w:rPr>
        <w:t>Микроанализ цветных металлов и сплавов</w:t>
      </w:r>
      <w:r w:rsidRPr="00725AA3">
        <w:rPr>
          <w:rFonts w:ascii="GOST type B" w:hAnsi="GOST type B" w:cs="Times New Roman"/>
          <w:b/>
          <w:i/>
          <w:sz w:val="28"/>
          <w:szCs w:val="28"/>
        </w:rPr>
        <w:t>»</w:t>
      </w:r>
    </w:p>
    <w:p w:rsidR="00E3298A" w:rsidRPr="00725AA3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16"/>
          <w:szCs w:val="28"/>
        </w:rPr>
      </w:pPr>
    </w:p>
    <w:p w:rsidR="00E3298A" w:rsidRPr="00725AA3" w:rsidRDefault="00E3298A" w:rsidP="00E3298A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E3298A" w:rsidRPr="00725AA3" w:rsidRDefault="00E3298A" w:rsidP="00E3298A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1.1.</w:t>
      </w:r>
      <w:r w:rsidRPr="00725AA3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E3298A" w:rsidRPr="00725AA3" w:rsidRDefault="00E3298A" w:rsidP="00E3298A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E3298A" w:rsidRPr="00725AA3" w:rsidRDefault="00E3298A" w:rsidP="00E3298A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E3298A" w:rsidRPr="00725AA3" w:rsidRDefault="00E3298A" w:rsidP="001C3E5B">
      <w:pPr>
        <w:pStyle w:val="a8"/>
        <w:widowControl w:val="0"/>
        <w:numPr>
          <w:ilvl w:val="1"/>
          <w:numId w:val="3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E3298A" w:rsidRPr="00725AA3" w:rsidRDefault="00E3298A" w:rsidP="00E3298A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lastRenderedPageBreak/>
        <w:t>1.5. Помнить о личной ответственности за соблюдение правил охраны труда и безопасности других студентов.</w:t>
      </w:r>
    </w:p>
    <w:p w:rsidR="00E3298A" w:rsidRPr="00725AA3" w:rsidRDefault="00E3298A" w:rsidP="00E3298A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1.6. Всем студентам следить за порядком на рабочем месте.</w:t>
      </w:r>
    </w:p>
    <w:p w:rsidR="00E3298A" w:rsidRPr="00725AA3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0"/>
          <w:szCs w:val="28"/>
        </w:rPr>
      </w:pPr>
    </w:p>
    <w:p w:rsidR="00E3298A" w:rsidRPr="00725AA3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E3298A" w:rsidRPr="00725AA3" w:rsidRDefault="00E3298A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E3298A" w:rsidRPr="00725AA3" w:rsidRDefault="00420CE5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E3298A" w:rsidRPr="00725AA3">
        <w:rPr>
          <w:rFonts w:ascii="GOST type B" w:hAnsi="GOST type B" w:cs="Times New Roman"/>
          <w:i/>
          <w:sz w:val="28"/>
          <w:szCs w:val="28"/>
        </w:rPr>
        <w:t>Осмотреть полирующее сукно, которое не должно быть разорванным.</w:t>
      </w:r>
    </w:p>
    <w:p w:rsidR="00E3298A" w:rsidRPr="00725AA3" w:rsidRDefault="00E3298A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Осмотреть и проверить исправность металлографического микроскопа, который работает под напряжением 220 В.</w:t>
      </w:r>
    </w:p>
    <w:p w:rsidR="00E3298A" w:rsidRPr="00725AA3" w:rsidRDefault="00E3298A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Ребра образцов не должны быть острыми, с зазубринами.</w:t>
      </w:r>
    </w:p>
    <w:p w:rsidR="00E3298A" w:rsidRPr="00725AA3" w:rsidRDefault="00E3298A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E3298A" w:rsidRPr="00725AA3" w:rsidRDefault="00E3298A" w:rsidP="00E3298A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18"/>
          <w:szCs w:val="28"/>
        </w:rPr>
      </w:pPr>
    </w:p>
    <w:p w:rsidR="00E3298A" w:rsidRPr="00725AA3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E3298A" w:rsidRPr="00725AA3" w:rsidRDefault="00E3298A" w:rsidP="00420CE5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E3298A" w:rsidRPr="00725AA3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Не </w:t>
      </w:r>
      <w:proofErr w:type="gramStart"/>
      <w:r w:rsidRPr="00725AA3">
        <w:rPr>
          <w:rFonts w:ascii="GOST type B" w:hAnsi="GOST type B" w:cs="Times New Roman"/>
          <w:i/>
          <w:sz w:val="28"/>
          <w:szCs w:val="28"/>
        </w:rPr>
        <w:t>дотрагиваться пальцами к оптике</w:t>
      </w:r>
      <w:proofErr w:type="gramEnd"/>
      <w:r w:rsidRPr="00725AA3">
        <w:rPr>
          <w:rFonts w:ascii="GOST type B" w:hAnsi="GOST type B" w:cs="Times New Roman"/>
          <w:i/>
          <w:sz w:val="28"/>
          <w:szCs w:val="28"/>
        </w:rPr>
        <w:t xml:space="preserve"> и полированной поверхности микрошлифов.</w:t>
      </w:r>
    </w:p>
    <w:p w:rsidR="00E3298A" w:rsidRPr="00725AA3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Не разбирать (развинчивать) объективы </w:t>
      </w:r>
      <w:r w:rsidR="004241BD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окуляры.</w:t>
      </w:r>
    </w:p>
    <w:p w:rsidR="00E3298A" w:rsidRPr="00725AA3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Не прикладывать большие усилия при регулировании </w:t>
      </w:r>
      <w:proofErr w:type="spellStart"/>
      <w:r w:rsidRPr="00725AA3">
        <w:rPr>
          <w:rFonts w:ascii="GOST type B" w:hAnsi="GOST type B" w:cs="Times New Roman"/>
          <w:i/>
          <w:sz w:val="28"/>
          <w:szCs w:val="28"/>
        </w:rPr>
        <w:t>макровинтом</w:t>
      </w:r>
      <w:proofErr w:type="spellEnd"/>
      <w:r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E3298A" w:rsidRPr="00725AA3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Не работать на шлифовально-полировочном станке одновременно больше двух студентов.</w:t>
      </w:r>
    </w:p>
    <w:p w:rsidR="00E3298A" w:rsidRPr="00725AA3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Не обрабатывать на станке посторонние предметы.</w:t>
      </w:r>
    </w:p>
    <w:p w:rsidR="00E3298A" w:rsidRPr="00725AA3" w:rsidRDefault="00E3298A" w:rsidP="00E3298A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0"/>
          <w:szCs w:val="28"/>
          <w:lang w:val="uk-UA"/>
        </w:rPr>
      </w:pPr>
    </w:p>
    <w:p w:rsidR="00E3298A" w:rsidRPr="00725AA3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E3298A" w:rsidRPr="00725AA3" w:rsidRDefault="00E3298A" w:rsidP="00E3298A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E3298A" w:rsidRPr="00725AA3" w:rsidRDefault="00E3298A" w:rsidP="001C3E5B">
      <w:pPr>
        <w:pStyle w:val="a8"/>
        <w:widowControl w:val="0"/>
        <w:numPr>
          <w:ilvl w:val="1"/>
          <w:numId w:val="4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E3298A" w:rsidRPr="00725AA3" w:rsidRDefault="00E3298A" w:rsidP="001C3E5B">
      <w:pPr>
        <w:pStyle w:val="a8"/>
        <w:widowControl w:val="0"/>
        <w:numPr>
          <w:ilvl w:val="1"/>
          <w:numId w:val="4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E3298A" w:rsidRPr="00725AA3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E3298A" w:rsidRPr="00725AA3" w:rsidRDefault="00E3298A" w:rsidP="001C3E5B">
      <w:pPr>
        <w:pStyle w:val="a8"/>
        <w:widowControl w:val="0"/>
        <w:numPr>
          <w:ilvl w:val="1"/>
          <w:numId w:val="4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E3298A" w:rsidRPr="00725AA3" w:rsidRDefault="00E3298A" w:rsidP="001C3E5B">
      <w:pPr>
        <w:pStyle w:val="a8"/>
        <w:widowControl w:val="0"/>
        <w:numPr>
          <w:ilvl w:val="1"/>
          <w:numId w:val="4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861A79" w:rsidRPr="00725AA3" w:rsidRDefault="00E3298A" w:rsidP="00312FF4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5.3. 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420CE5" w:rsidRPr="00725AA3" w:rsidRDefault="00420CE5" w:rsidP="00420CE5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 xml:space="preserve">Лабораторная работа </w:t>
      </w:r>
      <w:r w:rsidR="008F0697" w:rsidRPr="00725AA3">
        <w:rPr>
          <w:rFonts w:ascii="GOST type B" w:hAnsi="GOST type B" w:cs="Times New Roman"/>
          <w:b/>
          <w:i/>
          <w:sz w:val="28"/>
          <w:szCs w:val="28"/>
        </w:rPr>
        <w:t>4</w:t>
      </w:r>
    </w:p>
    <w:p w:rsidR="00861A79" w:rsidRPr="00725AA3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0"/>
          <w:szCs w:val="28"/>
        </w:rPr>
      </w:pPr>
    </w:p>
    <w:p w:rsidR="00420CE5" w:rsidRPr="00725AA3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Тема: Микроанализ цветных металлов и сплавов</w:t>
      </w:r>
    </w:p>
    <w:p w:rsidR="00420CE5" w:rsidRPr="00725AA3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Цель: Изучение микроструктур меди и медных сплавов, микроструктур баббитов</w:t>
      </w:r>
    </w:p>
    <w:p w:rsidR="00420CE5" w:rsidRPr="00725AA3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 чугунок</w:t>
      </w:r>
    </w:p>
    <w:p w:rsidR="00420CE5" w:rsidRPr="00725AA3" w:rsidRDefault="00420CE5" w:rsidP="00420CE5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1B70CC" w:rsidRPr="00725AA3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BA54E3" w:rsidRDefault="00BA54E3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312FF4" w:rsidRPr="00725AA3" w:rsidRDefault="00312FF4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Латуни</w:t>
      </w:r>
    </w:p>
    <w:p w:rsidR="00861A79" w:rsidRPr="00725AA3" w:rsidRDefault="00861A79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В машиностроении применяются латуни с содержанием цинка до 45%, в зависимости от структуры различают </w:t>
      </w:r>
      <w:r w:rsidR="00420CE5" w:rsidRPr="00725AA3">
        <w:rPr>
          <w:rFonts w:ascii="Arial" w:hAnsi="Arial" w:cs="Arial"/>
          <w:i/>
          <w:sz w:val="28"/>
          <w:lang w:val="uk-UA"/>
        </w:rPr>
        <w:t>α</w:t>
      </w:r>
      <w:r w:rsidR="00420CE5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- латуни и </w:t>
      </w:r>
      <w:r w:rsidR="00420CE5" w:rsidRPr="00725AA3">
        <w:rPr>
          <w:rFonts w:ascii="Arial" w:hAnsi="Arial" w:cs="Arial"/>
          <w:i/>
          <w:sz w:val="28"/>
          <w:lang w:val="uk-UA"/>
        </w:rPr>
        <w:t>α</w:t>
      </w:r>
      <w:r w:rsidR="00420CE5" w:rsidRPr="00725AA3">
        <w:rPr>
          <w:rFonts w:ascii="GOST type B" w:hAnsi="GOST type B"/>
          <w:i/>
          <w:sz w:val="28"/>
          <w:lang w:val="uk-UA"/>
        </w:rPr>
        <w:t>+</w:t>
      </w:r>
      <w:r w:rsidR="00420CE5" w:rsidRPr="00725AA3">
        <w:rPr>
          <w:rFonts w:ascii="Arial" w:hAnsi="Arial" w:cs="Arial"/>
          <w:i/>
          <w:sz w:val="28"/>
          <w:lang w:val="uk-UA"/>
        </w:rPr>
        <w:t>β</w:t>
      </w:r>
      <w:r w:rsidRPr="00725AA3">
        <w:rPr>
          <w:rFonts w:ascii="GOST type B" w:hAnsi="GOST type B" w:cs="Times New Roman"/>
          <w:i/>
          <w:sz w:val="36"/>
          <w:szCs w:val="28"/>
        </w:rPr>
        <w:t xml:space="preserve">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латуни</w:t>
      </w:r>
      <w:r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725AA3" w:rsidRDefault="00861A79" w:rsidP="008F0697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Структура латуни однофазная</w:t>
      </w:r>
      <w:r w:rsidR="00420CE5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сост</w:t>
      </w:r>
      <w:r w:rsidR="00420CE5" w:rsidRPr="00725AA3">
        <w:rPr>
          <w:rFonts w:ascii="GOST type B" w:hAnsi="GOST type B" w:cs="Times New Roman"/>
          <w:i/>
          <w:sz w:val="28"/>
          <w:szCs w:val="28"/>
        </w:rPr>
        <w:t xml:space="preserve">оит </w:t>
      </w:r>
      <w:r w:rsidRPr="00725AA3">
        <w:rPr>
          <w:rFonts w:ascii="GOST type B" w:hAnsi="GOST type B" w:cs="Times New Roman"/>
          <w:i/>
          <w:sz w:val="28"/>
          <w:szCs w:val="28"/>
        </w:rPr>
        <w:t>из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зерен твердого раствора, с наличием двойниковых образований. Зерна имеют разную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|различную|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о</w:t>
      </w:r>
      <w:r w:rsidR="00420CE5" w:rsidRPr="00725AA3">
        <w:rPr>
          <w:rFonts w:ascii="GOST type B" w:hAnsi="GOST type B" w:cs="Times New Roman"/>
          <w:i/>
          <w:sz w:val="28"/>
          <w:szCs w:val="28"/>
        </w:rPr>
        <w:t>краску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gramStart"/>
      <w:r w:rsidRPr="00725AA3">
        <w:rPr>
          <w:rFonts w:ascii="GOST type B" w:hAnsi="GOST type B" w:cs="Times New Roman"/>
          <w:i/>
          <w:sz w:val="28"/>
          <w:szCs w:val="28"/>
        </w:rPr>
        <w:t>в следствие</w:t>
      </w:r>
      <w:proofErr w:type="gramEnd"/>
      <w:r w:rsidRPr="00725AA3">
        <w:rPr>
          <w:rFonts w:ascii="GOST type B" w:hAnsi="GOST type B" w:cs="Times New Roman"/>
          <w:i/>
          <w:sz w:val="28"/>
          <w:szCs w:val="28"/>
        </w:rPr>
        <w:t xml:space="preserve"> анизотропии (Рисунок </w:t>
      </w:r>
      <w:r w:rsidR="008F0697" w:rsidRPr="00725AA3">
        <w:rPr>
          <w:rFonts w:ascii="GOST type B" w:hAnsi="GOST type B" w:cs="Times New Roman"/>
          <w:i/>
          <w:sz w:val="28"/>
          <w:szCs w:val="28"/>
        </w:rPr>
        <w:t>12</w:t>
      </w:r>
      <w:r w:rsidRPr="00725AA3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725AA3" w:rsidRDefault="008F0697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6E99CBB3" wp14:editId="1D2887BE">
            <wp:simplePos x="0" y="0"/>
            <wp:positionH relativeFrom="column">
              <wp:posOffset>1295400</wp:posOffset>
            </wp:positionH>
            <wp:positionV relativeFrom="paragraph">
              <wp:posOffset>85090</wp:posOffset>
            </wp:positionV>
            <wp:extent cx="1817370" cy="1793240"/>
            <wp:effectExtent l="0" t="0" r="0" b="0"/>
            <wp:wrapTight wrapText="bothSides">
              <wp:wrapPolygon edited="0">
                <wp:start x="0" y="0"/>
                <wp:lineTo x="0" y="21340"/>
                <wp:lineTo x="21283" y="21340"/>
                <wp:lineTo x="21283" y="0"/>
                <wp:lineTo x="0" y="0"/>
              </wp:wrapPolygon>
            </wp:wrapTight>
            <wp:docPr id="24" name="Рисунок 2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2" t="3450" r="3899" b="3044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181737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36EC4549" wp14:editId="212AE361">
            <wp:simplePos x="0" y="0"/>
            <wp:positionH relativeFrom="column">
              <wp:posOffset>3488055</wp:posOffset>
            </wp:positionH>
            <wp:positionV relativeFrom="paragraph">
              <wp:posOffset>85090</wp:posOffset>
            </wp:positionV>
            <wp:extent cx="1863725" cy="1795145"/>
            <wp:effectExtent l="0" t="0" r="3175" b="0"/>
            <wp:wrapTight wrapText="bothSides">
              <wp:wrapPolygon edited="0">
                <wp:start x="0" y="0"/>
                <wp:lineTo x="0" y="21317"/>
                <wp:lineTo x="21416" y="21317"/>
                <wp:lineTo x="21416" y="0"/>
                <wp:lineTo x="0" y="0"/>
              </wp:wrapPolygon>
            </wp:wrapTight>
            <wp:docPr id="23" name="Рисунок 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3326" r="3281" b="3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218" w:rsidRPr="00725AA3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ab/>
      </w:r>
    </w:p>
    <w:p w:rsidR="005B6218" w:rsidRPr="00725AA3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725AA3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725AA3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725AA3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725AA3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725AA3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725AA3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725AA3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14"/>
          <w:szCs w:val="28"/>
        </w:rPr>
      </w:pPr>
    </w:p>
    <w:p w:rsidR="00725AA3" w:rsidRDefault="00725AA3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B6218" w:rsidRPr="00725AA3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</w:t>
      </w:r>
      <w:r w:rsidR="008F0697"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12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725AA3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>Микроструктура однофазной латуни</w:t>
      </w:r>
    </w:p>
    <w:p w:rsidR="005C2A72" w:rsidRPr="00725AA3" w:rsidRDefault="005C2A72" w:rsidP="00774724">
      <w:pPr>
        <w:spacing w:after="0" w:line="240" w:lineRule="auto"/>
        <w:ind w:firstLine="851"/>
        <w:rPr>
          <w:rFonts w:ascii="GOST type B" w:hAnsi="GOST type B"/>
          <w:i/>
          <w:sz w:val="6"/>
          <w:lang w:val="uk-UA"/>
        </w:rPr>
      </w:pPr>
    </w:p>
    <w:p w:rsidR="00861A79" w:rsidRPr="00725AA3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Arial" w:hAnsi="Arial" w:cs="Arial"/>
          <w:i/>
          <w:sz w:val="28"/>
          <w:lang w:val="uk-UA"/>
        </w:rPr>
        <w:t>α</w:t>
      </w:r>
      <w:r w:rsidR="00861A79" w:rsidRPr="00725AA3">
        <w:rPr>
          <w:rFonts w:ascii="GOST type B" w:hAnsi="GOST type B" w:cs="Times New Roman"/>
          <w:i/>
          <w:sz w:val="36"/>
          <w:szCs w:val="28"/>
        </w:rPr>
        <w:t xml:space="preserve"> </w:t>
      </w:r>
      <w:r w:rsidR="00861A79" w:rsidRPr="00725AA3">
        <w:rPr>
          <w:rFonts w:ascii="Arial" w:hAnsi="Arial" w:cs="Arial"/>
          <w:i/>
          <w:sz w:val="28"/>
          <w:szCs w:val="28"/>
        </w:rPr>
        <w:t>–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латуни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с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твердым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раствором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цинка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в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меди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(</w:t>
      </w:r>
      <w:proofErr w:type="spellStart"/>
      <w:r w:rsidR="00861A79" w:rsidRPr="00725AA3">
        <w:rPr>
          <w:rFonts w:ascii="GOST type B" w:hAnsi="GOST type B" w:cs="Times New Roman"/>
          <w:i/>
          <w:sz w:val="28"/>
          <w:szCs w:val="28"/>
        </w:rPr>
        <w:t>Cu</w:t>
      </w:r>
      <w:proofErr w:type="spellEnd"/>
      <w:r w:rsidRPr="00725AA3">
        <w:rPr>
          <w:rFonts w:ascii="GOST type B" w:hAnsi="GOST type B" w:cs="Times New Roman"/>
          <w:i/>
          <w:sz w:val="28"/>
          <w:szCs w:val="28"/>
          <w:lang w:val="en-US"/>
        </w:rPr>
        <w:t>Z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vanish/>
          <w:sz w:val="28"/>
          <w:szCs w:val="28"/>
          <w:lang w:val="en-US"/>
        </w:rPr>
        <w:t>ZZz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n).</w:t>
      </w:r>
    </w:p>
    <w:p w:rsidR="00861A79" w:rsidRPr="00725AA3" w:rsidRDefault="005B6218" w:rsidP="005B62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Arial" w:hAnsi="Arial" w:cs="Arial"/>
          <w:i/>
          <w:sz w:val="28"/>
          <w:lang w:val="uk-UA"/>
        </w:rPr>
        <w:t>α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Arial" w:hAnsi="Arial" w:cs="Arial"/>
          <w:i/>
          <w:sz w:val="28"/>
          <w:szCs w:val="28"/>
        </w:rPr>
        <w:t>–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латуни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имеют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высокую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пластичность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,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хорошо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обрабатываются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давлением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в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горячем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и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холодном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состоянии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|стане|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725AA3">
        <w:rPr>
          <w:rFonts w:ascii="GOST type B" w:hAnsi="GOST type B" w:cs="Times New Roman"/>
          <w:i/>
          <w:sz w:val="28"/>
          <w:szCs w:val="28"/>
        </w:rPr>
        <w:t>коррозионностойкие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. Из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|с|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них изготовляют прут</w:t>
      </w:r>
      <w:r w:rsidRPr="00725AA3">
        <w:rPr>
          <w:rFonts w:ascii="GOST type B" w:hAnsi="GOST type B" w:cs="Times New Roman"/>
          <w:i/>
          <w:sz w:val="28"/>
          <w:szCs w:val="28"/>
        </w:rPr>
        <w:t>ки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, трубы, ленты, листы и так далее</w:t>
      </w:r>
    </w:p>
    <w:p w:rsidR="00861A79" w:rsidRPr="00725AA3" w:rsidRDefault="00861A79" w:rsidP="004241BD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Сплавы с содержанием от 30 до 40%  </w:t>
      </w:r>
      <w:r w:rsidR="005B6218" w:rsidRPr="00725AA3">
        <w:rPr>
          <w:rFonts w:ascii="GOST type B" w:hAnsi="GOST type B" w:cs="Times New Roman"/>
          <w:i/>
          <w:sz w:val="28"/>
          <w:szCs w:val="28"/>
          <w:lang w:val="en-US"/>
        </w:rPr>
        <w:t>Z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n являются двухфазными и имеют название </w:t>
      </w:r>
      <w:r w:rsidR="005B6218" w:rsidRPr="00725AA3">
        <w:rPr>
          <w:rFonts w:ascii="Arial" w:hAnsi="Arial" w:cs="Arial"/>
          <w:i/>
          <w:sz w:val="28"/>
          <w:lang w:val="uk-UA"/>
        </w:rPr>
        <w:t>α</w:t>
      </w:r>
      <w:r w:rsidR="005B6218" w:rsidRPr="00725AA3">
        <w:rPr>
          <w:rFonts w:ascii="GOST type B" w:hAnsi="GOST type B"/>
          <w:i/>
          <w:sz w:val="28"/>
          <w:lang w:val="uk-UA"/>
        </w:rPr>
        <w:t>+</w:t>
      </w:r>
      <w:r w:rsidR="005B6218" w:rsidRPr="00725AA3">
        <w:rPr>
          <w:rFonts w:ascii="Arial" w:hAnsi="Arial" w:cs="Arial"/>
          <w:i/>
          <w:sz w:val="28"/>
          <w:lang w:val="uk-UA"/>
        </w:rPr>
        <w:t>β</w:t>
      </w:r>
      <w:r w:rsidR="005B6218" w:rsidRPr="00725AA3">
        <w:rPr>
          <w:rFonts w:ascii="GOST type B" w:hAnsi="GOST type B"/>
          <w:i/>
          <w:sz w:val="28"/>
          <w:lang w:val="uk-UA"/>
        </w:rPr>
        <w:t xml:space="preserve">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латуни</w:t>
      </w:r>
      <w:r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8F0697" w:rsidRPr="00725AA3" w:rsidRDefault="008F0697" w:rsidP="008F0697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1" locked="0" layoutInCell="1" allowOverlap="1" wp14:anchorId="0561BC42" wp14:editId="117FF66A">
            <wp:simplePos x="0" y="0"/>
            <wp:positionH relativeFrom="column">
              <wp:posOffset>3381375</wp:posOffset>
            </wp:positionH>
            <wp:positionV relativeFrom="paragraph">
              <wp:posOffset>151130</wp:posOffset>
            </wp:positionV>
            <wp:extent cx="1861185" cy="1816100"/>
            <wp:effectExtent l="0" t="0" r="5715" b="0"/>
            <wp:wrapTight wrapText="bothSides">
              <wp:wrapPolygon edited="0">
                <wp:start x="0" y="0"/>
                <wp:lineTo x="0" y="21298"/>
                <wp:lineTo x="21445" y="21298"/>
                <wp:lineTo x="21445" y="0"/>
                <wp:lineTo x="0" y="0"/>
              </wp:wrapPolygon>
            </wp:wrapTight>
            <wp:docPr id="26" name="Рисунок 2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3" t="3759" r="3365" b="3759"/>
                    <a:stretch/>
                  </pic:blipFill>
                  <pic:spPr bwMode="auto">
                    <a:xfrm>
                      <a:off x="0" y="0"/>
                      <a:ext cx="186118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1" locked="0" layoutInCell="1" allowOverlap="1" wp14:anchorId="751CEA17" wp14:editId="714D6D49">
            <wp:simplePos x="0" y="0"/>
            <wp:positionH relativeFrom="column">
              <wp:posOffset>1327785</wp:posOffset>
            </wp:positionH>
            <wp:positionV relativeFrom="paragraph">
              <wp:posOffset>151130</wp:posOffset>
            </wp:positionV>
            <wp:extent cx="1852930" cy="1814195"/>
            <wp:effectExtent l="0" t="0" r="0" b="0"/>
            <wp:wrapTight wrapText="bothSides">
              <wp:wrapPolygon edited="0">
                <wp:start x="0" y="0"/>
                <wp:lineTo x="0" y="21320"/>
                <wp:lineTo x="21319" y="21320"/>
                <wp:lineTo x="21319" y="0"/>
                <wp:lineTo x="0" y="0"/>
              </wp:wrapPolygon>
            </wp:wrapTight>
            <wp:docPr id="25" name="Рисунок 2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2" t="3130" r="4825" b="3691"/>
                    <a:stretch/>
                  </pic:blipFill>
                  <pic:spPr bwMode="auto">
                    <a:xfrm>
                      <a:off x="0" y="0"/>
                      <a:ext cx="185293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            </w:t>
      </w:r>
    </w:p>
    <w:p w:rsidR="008F0697" w:rsidRPr="00725AA3" w:rsidRDefault="008F0697" w:rsidP="008F0697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F0697" w:rsidRPr="00725AA3" w:rsidRDefault="008F0697" w:rsidP="008F0697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F0697" w:rsidRPr="00725AA3" w:rsidRDefault="008F0697" w:rsidP="008F0697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F0697" w:rsidRPr="00725AA3" w:rsidRDefault="008F0697" w:rsidP="008F0697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F0697" w:rsidRPr="00725AA3" w:rsidRDefault="008F0697" w:rsidP="008F0697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F0697" w:rsidRPr="00725AA3" w:rsidRDefault="008F0697" w:rsidP="008F0697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F0697" w:rsidRPr="00725AA3" w:rsidRDefault="008F0697" w:rsidP="008F0697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F0697" w:rsidRPr="00725AA3" w:rsidRDefault="008F0697" w:rsidP="008F0697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F0697" w:rsidRPr="00725AA3" w:rsidRDefault="008F0697" w:rsidP="008F0697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4"/>
          <w:szCs w:val="28"/>
        </w:rPr>
      </w:pPr>
    </w:p>
    <w:p w:rsidR="008F0697" w:rsidRPr="00725AA3" w:rsidRDefault="008F0697" w:rsidP="008F069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4"/>
          <w:szCs w:val="28"/>
        </w:rPr>
      </w:pPr>
    </w:p>
    <w:p w:rsidR="008F0697" w:rsidRPr="00725AA3" w:rsidRDefault="008F0697" w:rsidP="008F0697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13 </w:t>
      </w:r>
      <w:r w:rsidRPr="00725AA3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>Микроструктура двухфазной латуни</w:t>
      </w:r>
    </w:p>
    <w:p w:rsidR="005B6218" w:rsidRPr="00725AA3" w:rsidRDefault="00861A79" w:rsidP="008F0697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Твердый раствор </w:t>
      </w:r>
      <w:r w:rsidR="005B6218" w:rsidRPr="00725AA3">
        <w:rPr>
          <w:rFonts w:ascii="Arial" w:hAnsi="Arial" w:cs="Arial"/>
          <w:i/>
          <w:sz w:val="28"/>
          <w:lang w:val="uk-UA"/>
        </w:rPr>
        <w:t>β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построен на основе электронного соединения </w:t>
      </w:r>
      <w:proofErr w:type="spellStart"/>
      <w:r w:rsidRPr="00725AA3">
        <w:rPr>
          <w:rFonts w:ascii="GOST type B" w:hAnsi="GOST type B" w:cs="Times New Roman"/>
          <w:i/>
          <w:sz w:val="28"/>
          <w:szCs w:val="28"/>
        </w:rPr>
        <w:t>Cu</w:t>
      </w:r>
      <w:proofErr w:type="spellEnd"/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5B6218" w:rsidRPr="00725AA3">
        <w:rPr>
          <w:rFonts w:ascii="GOST type B" w:hAnsi="GOST type B" w:cs="Times New Roman"/>
          <w:i/>
          <w:sz w:val="28"/>
          <w:szCs w:val="28"/>
          <w:lang w:val="en-US"/>
        </w:rPr>
        <w:t>Z</w:t>
      </w:r>
      <w:r w:rsidRPr="00725AA3">
        <w:rPr>
          <w:rFonts w:ascii="GOST type B" w:hAnsi="GOST type B" w:cs="Times New Roman"/>
          <w:i/>
          <w:sz w:val="28"/>
          <w:szCs w:val="28"/>
        </w:rPr>
        <w:t>n. К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двухфазным латун</w:t>
      </w:r>
      <w:r w:rsidR="005B6218" w:rsidRPr="00725AA3">
        <w:rPr>
          <w:rFonts w:ascii="GOST type B" w:hAnsi="GOST type B" w:cs="Times New Roman"/>
          <w:i/>
          <w:sz w:val="28"/>
          <w:szCs w:val="28"/>
        </w:rPr>
        <w:t>ям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относятся латуни Л62, Л59. Структура </w:t>
      </w:r>
      <w:r w:rsidR="005B6218" w:rsidRPr="00725AA3">
        <w:rPr>
          <w:rFonts w:ascii="Arial" w:hAnsi="Arial" w:cs="Arial"/>
          <w:i/>
          <w:sz w:val="28"/>
          <w:lang w:val="uk-UA"/>
        </w:rPr>
        <w:t>α</w:t>
      </w:r>
      <w:r w:rsidR="005B6218" w:rsidRPr="00725AA3">
        <w:rPr>
          <w:rFonts w:ascii="GOST type B" w:hAnsi="GOST type B"/>
          <w:i/>
          <w:sz w:val="28"/>
          <w:lang w:val="uk-UA"/>
        </w:rPr>
        <w:t>+</w:t>
      </w:r>
      <w:r w:rsidR="005B6218" w:rsidRPr="00725AA3">
        <w:rPr>
          <w:rFonts w:ascii="Arial" w:hAnsi="Arial" w:cs="Arial"/>
          <w:i/>
          <w:sz w:val="28"/>
          <w:lang w:val="uk-UA"/>
        </w:rPr>
        <w:t>β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латуней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и темных полей</w:t>
      </w:r>
      <w:r w:rsidRPr="00725AA3">
        <w:rPr>
          <w:rFonts w:ascii="GOST type B" w:hAnsi="GOST type B" w:cs="Times New Roman"/>
          <w:i/>
          <w:sz w:val="36"/>
          <w:szCs w:val="28"/>
        </w:rPr>
        <w:t xml:space="preserve"> </w:t>
      </w:r>
      <w:r w:rsidR="005B6218" w:rsidRPr="00725AA3">
        <w:rPr>
          <w:rFonts w:ascii="Arial" w:hAnsi="Arial" w:cs="Arial"/>
          <w:i/>
          <w:sz w:val="28"/>
          <w:lang w:val="uk-UA"/>
        </w:rPr>
        <w:t>β</w:t>
      </w:r>
      <w:r w:rsidRPr="00725AA3">
        <w:rPr>
          <w:rFonts w:ascii="GOST type B" w:hAnsi="GOST type B" w:cs="Times New Roman"/>
          <w:i/>
          <w:sz w:val="36"/>
          <w:szCs w:val="28"/>
        </w:rPr>
        <w:t xml:space="preserve">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латуни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(</w:t>
      </w:r>
      <w:r w:rsidRPr="00725AA3">
        <w:rPr>
          <w:rFonts w:ascii="GOST type B" w:hAnsi="GOST type B" w:cs="GOST type B"/>
          <w:i/>
          <w:sz w:val="28"/>
          <w:szCs w:val="28"/>
        </w:rPr>
        <w:t>Рисунок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F0697" w:rsidRPr="00725AA3">
        <w:rPr>
          <w:rFonts w:ascii="GOST type B" w:hAnsi="GOST type B" w:cs="Times New Roman"/>
          <w:i/>
          <w:sz w:val="28"/>
          <w:szCs w:val="28"/>
        </w:rPr>
        <w:t>13</w:t>
      </w:r>
      <w:r w:rsidRPr="00725AA3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Эта структура отличается меньш</w:t>
      </w:r>
      <w:r w:rsidR="00831A0C" w:rsidRPr="00725AA3">
        <w:rPr>
          <w:rFonts w:ascii="GOST type B" w:hAnsi="GOST type B" w:cs="Times New Roman"/>
          <w:i/>
          <w:sz w:val="28"/>
          <w:szCs w:val="28"/>
        </w:rPr>
        <w:t>ей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пластичностью и большей твердостью </w:t>
      </w:r>
      <w:r w:rsidR="00831A0C" w:rsidRPr="00725AA3">
        <w:rPr>
          <w:rFonts w:ascii="GOST type B" w:hAnsi="GOST type B" w:cs="Times New Roman"/>
          <w:i/>
          <w:sz w:val="28"/>
          <w:szCs w:val="28"/>
        </w:rPr>
        <w:t>по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сравнени</w:t>
      </w:r>
      <w:r w:rsidR="00831A0C" w:rsidRPr="00725AA3">
        <w:rPr>
          <w:rFonts w:ascii="GOST type B" w:hAnsi="GOST type B" w:cs="Times New Roman"/>
          <w:i/>
          <w:sz w:val="28"/>
          <w:szCs w:val="28"/>
        </w:rPr>
        <w:t>ю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|сравнительно с|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31A0C" w:rsidRPr="00725AA3">
        <w:rPr>
          <w:rFonts w:ascii="Arial" w:hAnsi="Arial" w:cs="Arial"/>
          <w:i/>
          <w:sz w:val="28"/>
          <w:lang w:val="uk-UA"/>
        </w:rPr>
        <w:t>α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латунью</w:t>
      </w:r>
      <w:r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725AA3" w:rsidRDefault="00831A0C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Arial" w:hAnsi="Arial" w:cs="Arial"/>
          <w:i/>
          <w:sz w:val="28"/>
          <w:lang w:val="uk-UA"/>
        </w:rPr>
        <w:t>α</w:t>
      </w:r>
      <w:r w:rsidRPr="00725AA3">
        <w:rPr>
          <w:rFonts w:ascii="GOST type B" w:hAnsi="GOST type B"/>
          <w:i/>
          <w:sz w:val="28"/>
          <w:lang w:val="uk-UA"/>
        </w:rPr>
        <w:t>+</w:t>
      </w:r>
      <w:r w:rsidRPr="00725AA3">
        <w:rPr>
          <w:rFonts w:ascii="Arial" w:hAnsi="Arial" w:cs="Arial"/>
          <w:i/>
          <w:sz w:val="28"/>
          <w:lang w:val="uk-UA"/>
        </w:rPr>
        <w:t>β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латуни поддаются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|подвергают|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горячей деформации, из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|с|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них изготовляют втулки, трубопроводы, прокладки, шайбы.</w:t>
      </w:r>
    </w:p>
    <w:p w:rsidR="00312FF4" w:rsidRPr="00725AA3" w:rsidRDefault="00312FF4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Бронзы</w:t>
      </w:r>
    </w:p>
    <w:p w:rsidR="008F0697" w:rsidRPr="00725AA3" w:rsidRDefault="008F0697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725AA3" w:rsidRDefault="005C2A72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proofErr w:type="spellStart"/>
      <w:r w:rsidRPr="00725AA3">
        <w:rPr>
          <w:rFonts w:ascii="GOST type B" w:hAnsi="GOST type B" w:cs="Times New Roman"/>
          <w:i/>
          <w:sz w:val="28"/>
          <w:szCs w:val="28"/>
        </w:rPr>
        <w:t>Оловянистие</w:t>
      </w:r>
      <w:proofErr w:type="spellEnd"/>
      <w:r w:rsidRPr="00725AA3">
        <w:rPr>
          <w:rFonts w:ascii="GOST type B" w:hAnsi="GOST type B" w:cs="Times New Roman"/>
          <w:i/>
          <w:sz w:val="28"/>
          <w:szCs w:val="28"/>
        </w:rPr>
        <w:t xml:space="preserve"> бронзы.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Практическое приложение имеют сплавы меди с оловом. Содержание 11 до 12% олова.</w:t>
      </w: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Микроструктура литой </w:t>
      </w:r>
      <w:proofErr w:type="spellStart"/>
      <w:r w:rsidRPr="00725AA3">
        <w:rPr>
          <w:rFonts w:ascii="GOST type B" w:hAnsi="GOST type B" w:cs="Times New Roman"/>
          <w:i/>
          <w:sz w:val="28"/>
          <w:szCs w:val="28"/>
        </w:rPr>
        <w:t>оловянистой</w:t>
      </w:r>
      <w:proofErr w:type="spellEnd"/>
      <w:r w:rsidRPr="00725AA3">
        <w:rPr>
          <w:rFonts w:ascii="GOST type B" w:hAnsi="GOST type B" w:cs="Times New Roman"/>
          <w:i/>
          <w:sz w:val="28"/>
          <w:szCs w:val="28"/>
        </w:rPr>
        <w:t xml:space="preserve"> бронзы, которая </w:t>
      </w:r>
      <w:proofErr w:type="gramStart"/>
      <w:r w:rsidRPr="00725AA3">
        <w:rPr>
          <w:rFonts w:ascii="GOST type B" w:hAnsi="GOST type B" w:cs="Times New Roman"/>
          <w:i/>
          <w:sz w:val="28"/>
          <w:szCs w:val="28"/>
        </w:rPr>
        <w:t>содержит 10% олова состоит</w:t>
      </w:r>
      <w:proofErr w:type="gramEnd"/>
      <w:r w:rsidRPr="00725AA3">
        <w:rPr>
          <w:rFonts w:ascii="GOST type B" w:hAnsi="GOST type B" w:cs="Times New Roman"/>
          <w:i/>
          <w:sz w:val="28"/>
          <w:szCs w:val="28"/>
        </w:rPr>
        <w:t xml:space="preserve"> из темных участков </w:t>
      </w:r>
      <w:r w:rsidR="005C2A72" w:rsidRPr="00725AA3">
        <w:rPr>
          <w:rFonts w:ascii="Arial" w:hAnsi="Arial" w:cs="Arial"/>
          <w:i/>
          <w:sz w:val="28"/>
          <w:lang w:val="uk-UA"/>
        </w:rPr>
        <w:t>α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твердого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раствора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725AA3">
        <w:rPr>
          <w:rFonts w:ascii="GOST type B" w:hAnsi="GOST type B" w:cs="GOST type B"/>
          <w:i/>
          <w:sz w:val="28"/>
          <w:szCs w:val="28"/>
        </w:rPr>
        <w:t>светлых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spellStart"/>
      <w:r w:rsidR="005C2A72" w:rsidRPr="00725AA3">
        <w:rPr>
          <w:rFonts w:ascii="GOST type B" w:hAnsi="GOST type B" w:cs="Times New Roman"/>
          <w:i/>
          <w:sz w:val="28"/>
          <w:szCs w:val="28"/>
        </w:rPr>
        <w:t>э</w:t>
      </w:r>
      <w:r w:rsidRPr="00725AA3">
        <w:rPr>
          <w:rFonts w:ascii="GOST type B" w:hAnsi="GOST type B" w:cs="Times New Roman"/>
          <w:i/>
          <w:sz w:val="28"/>
          <w:szCs w:val="28"/>
        </w:rPr>
        <w:t>втекто</w:t>
      </w:r>
      <w:r w:rsidR="005C2A72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>да</w:t>
      </w:r>
      <w:proofErr w:type="spellEnd"/>
      <w:r w:rsidRPr="00725AA3">
        <w:rPr>
          <w:rFonts w:ascii="GOST type B" w:hAnsi="GOST type B" w:cs="Times New Roman"/>
          <w:i/>
          <w:sz w:val="28"/>
          <w:szCs w:val="28"/>
        </w:rPr>
        <w:t xml:space="preserve"> (</w:t>
      </w:r>
      <w:r w:rsidR="005C2A72" w:rsidRPr="00725AA3">
        <w:rPr>
          <w:rFonts w:ascii="Arial" w:hAnsi="Arial" w:cs="Arial"/>
          <w:i/>
          <w:sz w:val="28"/>
          <w:szCs w:val="28"/>
          <w:lang w:val="uk-UA"/>
        </w:rPr>
        <w:t>α</w:t>
      </w:r>
      <w:r w:rsidR="005C2A72" w:rsidRPr="00725AA3">
        <w:rPr>
          <w:rFonts w:ascii="GOST type B" w:hAnsi="GOST type B"/>
          <w:i/>
          <w:lang w:val="uk-UA"/>
        </w:rPr>
        <w:t>+</w:t>
      </w:r>
      <w:r w:rsidR="005C2A72" w:rsidRPr="00725AA3">
        <w:rPr>
          <w:rFonts w:ascii="GOST type B" w:hAnsi="GOST type B"/>
          <w:i/>
          <w:sz w:val="28"/>
          <w:lang w:val="en-US"/>
        </w:rPr>
        <w:t>Cu</w:t>
      </w:r>
      <w:r w:rsidR="005C2A72" w:rsidRPr="00725AA3">
        <w:rPr>
          <w:rFonts w:ascii="GOST type B" w:hAnsi="GOST type B"/>
          <w:i/>
          <w:sz w:val="28"/>
          <w:vertAlign w:val="subscript"/>
          <w:lang w:val="uk-UA"/>
        </w:rPr>
        <w:t>31</w:t>
      </w:r>
      <w:r w:rsidR="005C2A72" w:rsidRPr="00725AA3">
        <w:rPr>
          <w:rFonts w:ascii="GOST type B" w:hAnsi="GOST type B"/>
          <w:i/>
          <w:sz w:val="28"/>
          <w:lang w:val="uk-UA"/>
        </w:rPr>
        <w:t xml:space="preserve"> </w:t>
      </w:r>
      <w:proofErr w:type="spellStart"/>
      <w:r w:rsidR="005C2A72" w:rsidRPr="00725AA3">
        <w:rPr>
          <w:rFonts w:ascii="GOST type B" w:hAnsi="GOST type B"/>
          <w:i/>
          <w:sz w:val="28"/>
          <w:lang w:val="en-US"/>
        </w:rPr>
        <w:t>Sn</w:t>
      </w:r>
      <w:proofErr w:type="spellEnd"/>
      <w:r w:rsidR="005C2A72" w:rsidRPr="00725AA3">
        <w:rPr>
          <w:rFonts w:ascii="GOST type B" w:hAnsi="GOST type B"/>
          <w:i/>
          <w:sz w:val="28"/>
          <w:vertAlign w:val="subscript"/>
          <w:lang w:val="uk-UA"/>
        </w:rPr>
        <w:t>8</w:t>
      </w:r>
      <w:r w:rsidRPr="00725AA3">
        <w:rPr>
          <w:rFonts w:ascii="GOST type B" w:hAnsi="GOST type B" w:cs="Times New Roman"/>
          <w:i/>
          <w:sz w:val="28"/>
          <w:szCs w:val="28"/>
        </w:rPr>
        <w:t>). На светлом фоне химического соединения Cu</w:t>
      </w:r>
      <w:r w:rsidRPr="00725AA3">
        <w:rPr>
          <w:rFonts w:ascii="GOST type B" w:hAnsi="GOST type B" w:cs="Times New Roman"/>
          <w:i/>
          <w:sz w:val="28"/>
          <w:szCs w:val="28"/>
          <w:vertAlign w:val="subscript"/>
        </w:rPr>
        <w:t>31</w:t>
      </w:r>
      <w:r w:rsidRPr="00725AA3">
        <w:rPr>
          <w:rFonts w:ascii="GOST type B" w:hAnsi="GOST type B" w:cs="Times New Roman"/>
          <w:i/>
          <w:sz w:val="28"/>
          <w:szCs w:val="28"/>
        </w:rPr>
        <w:t>Sn</w:t>
      </w:r>
      <w:r w:rsidRPr="00725AA3">
        <w:rPr>
          <w:rFonts w:ascii="GOST type B" w:hAnsi="GOST type B" w:cs="Times New Roman"/>
          <w:i/>
          <w:sz w:val="28"/>
          <w:szCs w:val="28"/>
          <w:vertAlign w:val="subscript"/>
        </w:rPr>
        <w:t>8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 видны темные точечные включения твердого </w:t>
      </w:r>
      <w:r w:rsidR="005C2A72" w:rsidRPr="00725AA3">
        <w:rPr>
          <w:rFonts w:ascii="Arial" w:hAnsi="Arial" w:cs="Arial"/>
          <w:i/>
          <w:sz w:val="28"/>
          <w:lang w:val="uk-UA"/>
        </w:rPr>
        <w:t>α</w:t>
      </w:r>
      <w:r w:rsidR="005C2A72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gramStart"/>
      <w:r w:rsidRPr="00725AA3">
        <w:rPr>
          <w:rFonts w:ascii="GOST type B" w:hAnsi="GOST type B" w:cs="Times New Roman"/>
          <w:i/>
          <w:sz w:val="28"/>
          <w:szCs w:val="28"/>
        </w:rPr>
        <w:t>-р</w:t>
      </w:r>
      <w:proofErr w:type="gramEnd"/>
      <w:r w:rsidR="005C2A72" w:rsidRPr="00725AA3">
        <w:rPr>
          <w:rFonts w:ascii="GOST type B" w:hAnsi="GOST type B" w:cs="Times New Roman"/>
          <w:i/>
          <w:sz w:val="28"/>
          <w:szCs w:val="28"/>
        </w:rPr>
        <w:t>аствора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(Рисунок</w:t>
      </w:r>
      <w:r w:rsidR="005C2A72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F0697" w:rsidRPr="00725AA3">
        <w:rPr>
          <w:rFonts w:ascii="GOST type B" w:hAnsi="GOST type B" w:cs="Times New Roman"/>
          <w:i/>
          <w:sz w:val="28"/>
          <w:szCs w:val="28"/>
        </w:rPr>
        <w:t>14</w:t>
      </w:r>
      <w:r w:rsidRPr="00725AA3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725AA3" w:rsidRDefault="004241BD" w:rsidP="004241BD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proofErr w:type="spellStart"/>
      <w:r w:rsidRPr="00725AA3">
        <w:rPr>
          <w:rFonts w:ascii="GOST type B" w:hAnsi="GOST type B" w:cs="Times New Roman"/>
          <w:i/>
          <w:sz w:val="28"/>
          <w:szCs w:val="28"/>
        </w:rPr>
        <w:t>Оловянистие</w:t>
      </w:r>
      <w:proofErr w:type="spellEnd"/>
      <w:r w:rsidRPr="00725AA3">
        <w:rPr>
          <w:rFonts w:ascii="GOST type B" w:hAnsi="GOST type B" w:cs="Times New Roman"/>
          <w:i/>
          <w:sz w:val="28"/>
          <w:szCs w:val="28"/>
        </w:rPr>
        <w:t xml:space="preserve"> бронзы применяются для изготовления зубчатых колес, подшипников.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                 </w:t>
      </w:r>
    </w:p>
    <w:p w:rsidR="005C2A72" w:rsidRPr="00725AA3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2688" behindDoc="1" locked="0" layoutInCell="1" allowOverlap="1" wp14:anchorId="4266902A" wp14:editId="73B584D4">
            <wp:simplePos x="0" y="0"/>
            <wp:positionH relativeFrom="column">
              <wp:posOffset>3473450</wp:posOffset>
            </wp:positionH>
            <wp:positionV relativeFrom="paragraph">
              <wp:posOffset>88900</wp:posOffset>
            </wp:positionV>
            <wp:extent cx="1903730" cy="1828800"/>
            <wp:effectExtent l="0" t="0" r="1270" b="0"/>
            <wp:wrapTight wrapText="bothSides">
              <wp:wrapPolygon edited="0">
                <wp:start x="0" y="0"/>
                <wp:lineTo x="0" y="21375"/>
                <wp:lineTo x="21398" y="21375"/>
                <wp:lineTo x="21398" y="0"/>
                <wp:lineTo x="0" y="0"/>
              </wp:wrapPolygon>
            </wp:wrapTight>
            <wp:docPr id="28" name="Рисунок 2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" t="5263" r="5713" b="4443"/>
                    <a:stretch/>
                  </pic:blipFill>
                  <pic:spPr bwMode="auto">
                    <a:xfrm>
                      <a:off x="0" y="0"/>
                      <a:ext cx="19037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1" locked="0" layoutInCell="1" allowOverlap="1" wp14:anchorId="15B5B699" wp14:editId="772ACF8A">
            <wp:simplePos x="0" y="0"/>
            <wp:positionH relativeFrom="column">
              <wp:posOffset>1388745</wp:posOffset>
            </wp:positionH>
            <wp:positionV relativeFrom="paragraph">
              <wp:posOffset>85725</wp:posOffset>
            </wp:positionV>
            <wp:extent cx="186944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51" y="21375"/>
                <wp:lineTo x="21351" y="0"/>
                <wp:lineTo x="0" y="0"/>
              </wp:wrapPolygon>
            </wp:wrapTight>
            <wp:docPr id="27" name="Рисунок 2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8" t="3044" r="5020" b="5625"/>
                    <a:stretch/>
                  </pic:blipFill>
                  <pic:spPr bwMode="auto">
                    <a:xfrm>
                      <a:off x="0" y="0"/>
                      <a:ext cx="18694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725AA3">
        <w:rPr>
          <w:rFonts w:ascii="GOST type B" w:hAnsi="GOST type B" w:cs="Times New Roman"/>
          <w:i/>
          <w:sz w:val="28"/>
          <w:szCs w:val="28"/>
        </w:rPr>
        <w:tab/>
      </w:r>
    </w:p>
    <w:p w:rsidR="004241BD" w:rsidRPr="00725AA3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</w:t>
      </w:r>
      <w:r w:rsidR="008F0697"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14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725AA3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725AA3">
        <w:rPr>
          <w:rFonts w:ascii="GOST type B" w:hAnsi="GOST type B" w:cs="Times New Roman"/>
          <w:i/>
          <w:sz w:val="28"/>
          <w:szCs w:val="28"/>
        </w:rPr>
        <w:t>оловянистой</w:t>
      </w:r>
      <w:proofErr w:type="spellEnd"/>
      <w:r w:rsidRPr="00725AA3">
        <w:rPr>
          <w:rFonts w:ascii="GOST type B" w:hAnsi="GOST type B" w:cs="Times New Roman"/>
          <w:i/>
          <w:sz w:val="28"/>
          <w:szCs w:val="28"/>
        </w:rPr>
        <w:t xml:space="preserve"> бронзы </w:t>
      </w: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Алюминиевые бронзы. При содержании 9,8% алюминия, алюминиевые бронзы являются однофазными, являют собой твердый раствор алюминия в меди </w:t>
      </w:r>
      <w:proofErr w:type="spellStart"/>
      <w:r w:rsidRPr="00725AA3">
        <w:rPr>
          <w:rFonts w:ascii="GOST type B" w:hAnsi="GOST type B" w:cs="Times New Roman"/>
          <w:i/>
          <w:sz w:val="28"/>
          <w:szCs w:val="28"/>
        </w:rPr>
        <w:t>Cu</w:t>
      </w:r>
      <w:proofErr w:type="spellEnd"/>
      <w:r w:rsidRPr="00725AA3">
        <w:rPr>
          <w:rFonts w:ascii="GOST type B" w:hAnsi="GOST type B" w:cs="Times New Roman"/>
          <w:i/>
          <w:sz w:val="28"/>
          <w:szCs w:val="28"/>
        </w:rPr>
        <w:t>(</w:t>
      </w:r>
      <w:proofErr w:type="spellStart"/>
      <w:r w:rsidRPr="00725AA3">
        <w:rPr>
          <w:rFonts w:ascii="GOST type B" w:hAnsi="GOST type B" w:cs="Times New Roman"/>
          <w:i/>
          <w:sz w:val="28"/>
          <w:szCs w:val="28"/>
        </w:rPr>
        <w:t>Al</w:t>
      </w:r>
      <w:proofErr w:type="spellEnd"/>
      <w:r w:rsidRPr="00725AA3">
        <w:rPr>
          <w:rFonts w:ascii="GOST type B" w:hAnsi="GOST type B" w:cs="Times New Roman"/>
          <w:i/>
          <w:sz w:val="28"/>
          <w:szCs w:val="28"/>
        </w:rPr>
        <w:t>). Сплавы, которые содержат 9-16</w:t>
      </w:r>
      <w:r w:rsidR="004241BD" w:rsidRPr="00725AA3">
        <w:rPr>
          <w:rFonts w:ascii="GOST type B" w:hAnsi="GOST type B" w:cs="Times New Roman"/>
          <w:i/>
          <w:sz w:val="28"/>
          <w:szCs w:val="28"/>
        </w:rPr>
        <w:t xml:space="preserve">  </w:t>
      </w:r>
      <w:r w:rsidRPr="00725AA3">
        <w:rPr>
          <w:rFonts w:ascii="GOST type B" w:hAnsi="GOST type B" w:cs="Times New Roman"/>
          <w:i/>
          <w:sz w:val="28"/>
          <w:szCs w:val="28"/>
        </w:rPr>
        <w:t>% алюмини</w:t>
      </w:r>
      <w:r w:rsidR="005C2A72" w:rsidRPr="00725AA3">
        <w:rPr>
          <w:rFonts w:ascii="GOST type B" w:hAnsi="GOST type B" w:cs="Times New Roman"/>
          <w:i/>
          <w:sz w:val="28"/>
          <w:szCs w:val="28"/>
        </w:rPr>
        <w:t>я</w:t>
      </w:r>
      <w:r w:rsidR="004241BD" w:rsidRPr="00725AA3">
        <w:rPr>
          <w:rFonts w:ascii="GOST type B" w:hAnsi="GOST type B" w:cs="Times New Roman"/>
          <w:i/>
          <w:sz w:val="28"/>
          <w:szCs w:val="28"/>
        </w:rPr>
        <w:t>,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состоят из зерен </w:t>
      </w:r>
      <w:r w:rsidR="005C2A72" w:rsidRPr="00725AA3">
        <w:rPr>
          <w:rFonts w:ascii="Arial" w:hAnsi="Arial" w:cs="Arial"/>
          <w:i/>
          <w:sz w:val="28"/>
          <w:lang w:val="uk-UA"/>
        </w:rPr>
        <w:t>α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твердого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раствора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участков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spellStart"/>
      <w:r w:rsidR="005C2A72" w:rsidRPr="00725AA3">
        <w:rPr>
          <w:rFonts w:ascii="GOST type B" w:hAnsi="GOST type B" w:cs="Times New Roman"/>
          <w:i/>
          <w:sz w:val="28"/>
          <w:szCs w:val="28"/>
        </w:rPr>
        <w:t>эвтектоида</w:t>
      </w:r>
      <w:proofErr w:type="spellEnd"/>
      <w:r w:rsidR="005C2A72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5C2A72" w:rsidRPr="00725AA3">
        <w:rPr>
          <w:rFonts w:ascii="Arial" w:hAnsi="Arial" w:cs="Arial"/>
          <w:i/>
          <w:sz w:val="28"/>
          <w:lang w:val="uk-UA"/>
        </w:rPr>
        <w:t>α</w:t>
      </w:r>
      <w:r w:rsidR="005C2A72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>+8</w:t>
      </w:r>
      <w:r w:rsidRPr="00725AA3">
        <w:rPr>
          <w:rFonts w:ascii="GOST type B" w:hAnsi="GOST type B" w:cs="Times New Roman"/>
          <w:i/>
          <w:sz w:val="28"/>
          <w:szCs w:val="28"/>
          <w:vertAlign w:val="superscript"/>
        </w:rPr>
        <w:t>1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 и является двухфазными сплавами. После </w:t>
      </w:r>
      <w:r w:rsidR="005C2A72" w:rsidRPr="00725AA3">
        <w:rPr>
          <w:rFonts w:ascii="GOST type B" w:hAnsi="GOST type B" w:cs="Times New Roman"/>
          <w:i/>
          <w:sz w:val="28"/>
          <w:szCs w:val="28"/>
        </w:rPr>
        <w:t>травления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кристаллы </w:t>
      </w:r>
      <w:r w:rsidR="005C2A72" w:rsidRPr="00725AA3">
        <w:rPr>
          <w:rFonts w:ascii="Arial" w:hAnsi="Arial" w:cs="Arial"/>
          <w:i/>
          <w:sz w:val="28"/>
          <w:lang w:val="uk-UA"/>
        </w:rPr>
        <w:t>α</w:t>
      </w:r>
      <w:r w:rsidR="005C2A72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gramStart"/>
      <w:r w:rsidRPr="00725AA3">
        <w:rPr>
          <w:rFonts w:ascii="GOST type B" w:hAnsi="GOST type B" w:cs="Times New Roman"/>
          <w:i/>
          <w:sz w:val="28"/>
          <w:szCs w:val="28"/>
        </w:rPr>
        <w:t>-ф</w:t>
      </w:r>
      <w:proofErr w:type="gramEnd"/>
      <w:r w:rsidRPr="00725AA3">
        <w:rPr>
          <w:rFonts w:ascii="GOST type B" w:hAnsi="GOST type B" w:cs="Times New Roman"/>
          <w:i/>
          <w:sz w:val="28"/>
          <w:szCs w:val="28"/>
        </w:rPr>
        <w:t>аз</w:t>
      </w:r>
      <w:r w:rsidR="005C2A72" w:rsidRPr="00725AA3">
        <w:rPr>
          <w:rFonts w:ascii="GOST type B" w:hAnsi="GOST type B" w:cs="Times New Roman"/>
          <w:i/>
          <w:sz w:val="28"/>
          <w:szCs w:val="28"/>
        </w:rPr>
        <w:t>ы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будут светлыми, а </w:t>
      </w:r>
      <w:proofErr w:type="spellStart"/>
      <w:r w:rsidR="004241BD" w:rsidRPr="00725AA3">
        <w:rPr>
          <w:rFonts w:ascii="GOST type B" w:hAnsi="GOST type B" w:cs="Times New Roman"/>
          <w:i/>
          <w:sz w:val="28"/>
          <w:szCs w:val="28"/>
        </w:rPr>
        <w:t>эвтектоид</w:t>
      </w:r>
      <w:proofErr w:type="spellEnd"/>
      <w:r w:rsidRPr="00725AA3">
        <w:rPr>
          <w:rFonts w:ascii="GOST type B" w:hAnsi="GOST type B" w:cs="Times New Roman"/>
          <w:i/>
          <w:sz w:val="28"/>
          <w:szCs w:val="28"/>
        </w:rPr>
        <w:t xml:space="preserve"> темным (Рисунок </w:t>
      </w:r>
      <w:r w:rsidR="008F0697" w:rsidRPr="00725AA3">
        <w:rPr>
          <w:rFonts w:ascii="GOST type B" w:hAnsi="GOST type B" w:cs="Times New Roman"/>
          <w:i/>
          <w:sz w:val="28"/>
          <w:szCs w:val="28"/>
        </w:rPr>
        <w:t>15</w:t>
      </w:r>
      <w:r w:rsidRPr="00725AA3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4241BD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1" locked="0" layoutInCell="1" allowOverlap="1" wp14:anchorId="4068D7AB" wp14:editId="1126A29A">
            <wp:simplePos x="0" y="0"/>
            <wp:positionH relativeFrom="column">
              <wp:posOffset>3425190</wp:posOffset>
            </wp:positionH>
            <wp:positionV relativeFrom="paragraph">
              <wp:posOffset>5715</wp:posOffset>
            </wp:positionV>
            <wp:extent cx="1903095" cy="1852930"/>
            <wp:effectExtent l="0" t="0" r="1905" b="0"/>
            <wp:wrapTight wrapText="bothSides">
              <wp:wrapPolygon edited="0">
                <wp:start x="0" y="0"/>
                <wp:lineTo x="0" y="21319"/>
                <wp:lineTo x="21405" y="21319"/>
                <wp:lineTo x="21405" y="0"/>
                <wp:lineTo x="0" y="0"/>
              </wp:wrapPolygon>
            </wp:wrapTight>
            <wp:docPr id="30" name="Рисунок 3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" r="2402" b="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1" locked="0" layoutInCell="1" allowOverlap="1" wp14:anchorId="12389B81" wp14:editId="20B26820">
            <wp:simplePos x="0" y="0"/>
            <wp:positionH relativeFrom="column">
              <wp:posOffset>1278890</wp:posOffset>
            </wp:positionH>
            <wp:positionV relativeFrom="paragraph">
              <wp:posOffset>5715</wp:posOffset>
            </wp:positionV>
            <wp:extent cx="1950720" cy="1851025"/>
            <wp:effectExtent l="0" t="0" r="0" b="0"/>
            <wp:wrapTight wrapText="bothSides">
              <wp:wrapPolygon edited="0">
                <wp:start x="0" y="0"/>
                <wp:lineTo x="0" y="21341"/>
                <wp:lineTo x="21305" y="21341"/>
                <wp:lineTo x="21305" y="0"/>
                <wp:lineTo x="0" y="0"/>
              </wp:wrapPolygon>
            </wp:wrapTight>
            <wp:docPr id="29" name="Рисунок 2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 t="2461" r="2568" b="3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                </w:t>
      </w:r>
    </w:p>
    <w:p w:rsidR="004241BD" w:rsidRPr="00725AA3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31A0C" w:rsidRPr="00725AA3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</w:t>
      </w:r>
      <w:r w:rsidR="008F0697"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15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725AA3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>Микроструктура алюминиевой бронзы</w:t>
      </w:r>
    </w:p>
    <w:p w:rsidR="008F0697" w:rsidRPr="00725AA3" w:rsidRDefault="008F0697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312FF4" w:rsidRPr="00725AA3" w:rsidRDefault="00312FF4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Баббиты</w:t>
      </w:r>
    </w:p>
    <w:p w:rsidR="00312FF4" w:rsidRPr="00725AA3" w:rsidRDefault="00312FF4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725AA3" w:rsidRDefault="00861A79" w:rsidP="004241BD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proofErr w:type="spellStart"/>
      <w:r w:rsidRPr="00725AA3">
        <w:rPr>
          <w:rFonts w:ascii="GOST type B" w:hAnsi="GOST type B" w:cs="Times New Roman"/>
          <w:i/>
          <w:sz w:val="28"/>
          <w:szCs w:val="28"/>
        </w:rPr>
        <w:t>Оловянист</w:t>
      </w:r>
      <w:r w:rsidR="004241BD" w:rsidRPr="00725AA3">
        <w:rPr>
          <w:rFonts w:ascii="GOST type B" w:hAnsi="GOST type B" w:cs="Times New Roman"/>
          <w:i/>
          <w:sz w:val="28"/>
          <w:szCs w:val="28"/>
        </w:rPr>
        <w:t>ые</w:t>
      </w:r>
      <w:proofErr w:type="spellEnd"/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241BD" w:rsidRPr="00725AA3">
        <w:rPr>
          <w:rFonts w:ascii="GOST type B" w:hAnsi="GOST type B" w:cs="Times New Roman"/>
          <w:i/>
          <w:sz w:val="28"/>
          <w:szCs w:val="28"/>
        </w:rPr>
        <w:t>баббиты</w:t>
      </w:r>
      <w:r w:rsidRPr="00725AA3">
        <w:rPr>
          <w:rFonts w:ascii="GOST type B" w:hAnsi="GOST type B" w:cs="Times New Roman"/>
          <w:i/>
          <w:sz w:val="28"/>
          <w:szCs w:val="28"/>
        </w:rPr>
        <w:t>. Наилучшим бабб</w:t>
      </w:r>
      <w:r w:rsidR="004241BD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том на оловянной основе </w:t>
      </w:r>
      <w:r w:rsidR="004241BD" w:rsidRPr="00725AA3">
        <w:rPr>
          <w:rFonts w:ascii="GOST type B" w:hAnsi="GOST type B" w:cs="Times New Roman"/>
          <w:i/>
          <w:sz w:val="28"/>
          <w:szCs w:val="28"/>
        </w:rPr>
        <w:t>является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сплав Б83, который содержит 83% олова, 11% </w:t>
      </w:r>
      <w:r w:rsidR="004241BD" w:rsidRPr="00725AA3">
        <w:rPr>
          <w:rFonts w:ascii="GOST type B" w:hAnsi="GOST type B" w:cs="Times New Roman"/>
          <w:i/>
          <w:sz w:val="28"/>
          <w:szCs w:val="28"/>
        </w:rPr>
        <w:t>сурьмы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и 6% </w:t>
      </w:r>
      <w:r w:rsidR="004241BD" w:rsidRPr="00725AA3">
        <w:rPr>
          <w:rFonts w:ascii="Arial" w:hAnsi="Arial" w:cs="Arial"/>
          <w:i/>
          <w:sz w:val="28"/>
          <w:lang w:val="uk-UA"/>
        </w:rPr>
        <w:t>α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твердого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раствора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241BD" w:rsidRPr="00725AA3">
        <w:rPr>
          <w:rFonts w:ascii="GOST type B" w:hAnsi="GOST type B" w:cs="Times New Roman"/>
          <w:i/>
          <w:sz w:val="28"/>
          <w:szCs w:val="28"/>
        </w:rPr>
        <w:t>сурьмы</w:t>
      </w:r>
      <w:r w:rsidRPr="00725AA3">
        <w:rPr>
          <w:rFonts w:ascii="GOST type B" w:hAnsi="GOST type B" w:cs="Times New Roman"/>
          <w:i/>
          <w:sz w:val="28"/>
          <w:szCs w:val="28"/>
        </w:rPr>
        <w:t>, светлых больших кристаллов прямо</w:t>
      </w:r>
      <w:r w:rsidR="004241BD" w:rsidRPr="00725AA3">
        <w:rPr>
          <w:rFonts w:ascii="GOST type B" w:hAnsi="GOST type B" w:cs="Times New Roman"/>
          <w:i/>
          <w:sz w:val="28"/>
          <w:szCs w:val="28"/>
        </w:rPr>
        <w:t>угольной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и </w:t>
      </w:r>
      <w:r w:rsidR="004241BD" w:rsidRPr="00725AA3">
        <w:rPr>
          <w:rFonts w:ascii="GOST type B" w:hAnsi="GOST type B" w:cs="Times New Roman"/>
          <w:i/>
          <w:sz w:val="28"/>
          <w:szCs w:val="28"/>
        </w:rPr>
        <w:t>треугольной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формы соединения (</w:t>
      </w:r>
      <w:proofErr w:type="spellStart"/>
      <w:r w:rsidRPr="00725AA3">
        <w:rPr>
          <w:rFonts w:ascii="GOST type B" w:hAnsi="GOST type B" w:cs="Times New Roman"/>
          <w:i/>
          <w:sz w:val="28"/>
          <w:szCs w:val="28"/>
        </w:rPr>
        <w:t>SbSn</w:t>
      </w:r>
      <w:proofErr w:type="spellEnd"/>
      <w:r w:rsidRPr="00725AA3">
        <w:rPr>
          <w:rFonts w:ascii="GOST type B" w:hAnsi="GOST type B" w:cs="Times New Roman"/>
          <w:i/>
          <w:sz w:val="28"/>
          <w:szCs w:val="28"/>
        </w:rPr>
        <w:t>), вкрапленных в эту массу и светлые мелкие кристаллы соединения Cu</w:t>
      </w:r>
      <w:r w:rsidRPr="00725AA3">
        <w:rPr>
          <w:rFonts w:ascii="GOST type B" w:hAnsi="GOST type B" w:cs="Times New Roman"/>
          <w:i/>
          <w:sz w:val="28"/>
          <w:szCs w:val="28"/>
          <w:vertAlign w:val="subscript"/>
        </w:rPr>
        <w:t>3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Sn (Рисунок </w:t>
      </w:r>
      <w:r w:rsidR="008F0697" w:rsidRPr="00725AA3">
        <w:rPr>
          <w:rFonts w:ascii="GOST type B" w:hAnsi="GOST type B" w:cs="Times New Roman"/>
          <w:i/>
          <w:sz w:val="28"/>
          <w:szCs w:val="28"/>
        </w:rPr>
        <w:t>16</w:t>
      </w:r>
      <w:r w:rsidRPr="00725AA3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725AA3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4241BD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1" locked="0" layoutInCell="1" allowOverlap="1" wp14:anchorId="7751594E" wp14:editId="06DC02B2">
            <wp:simplePos x="0" y="0"/>
            <wp:positionH relativeFrom="column">
              <wp:posOffset>1339850</wp:posOffset>
            </wp:positionH>
            <wp:positionV relativeFrom="paragraph">
              <wp:posOffset>-5080</wp:posOffset>
            </wp:positionV>
            <wp:extent cx="1889760" cy="1906270"/>
            <wp:effectExtent l="0" t="0" r="0" b="0"/>
            <wp:wrapTight wrapText="bothSides">
              <wp:wrapPolygon edited="0">
                <wp:start x="0" y="0"/>
                <wp:lineTo x="0" y="21370"/>
                <wp:lineTo x="21339" y="21370"/>
                <wp:lineTo x="21339" y="0"/>
                <wp:lineTo x="0" y="0"/>
              </wp:wrapPolygon>
            </wp:wrapTight>
            <wp:docPr id="31" name="Рисунок 3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6" t="2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1" locked="0" layoutInCell="1" allowOverlap="1" wp14:anchorId="416015CB" wp14:editId="1E30F041">
            <wp:simplePos x="0" y="0"/>
            <wp:positionH relativeFrom="column">
              <wp:posOffset>3498215</wp:posOffset>
            </wp:positionH>
            <wp:positionV relativeFrom="paragraph">
              <wp:posOffset>-5080</wp:posOffset>
            </wp:positionV>
            <wp:extent cx="1918970" cy="1901825"/>
            <wp:effectExtent l="0" t="0" r="5080" b="3175"/>
            <wp:wrapTight wrapText="bothSides">
              <wp:wrapPolygon edited="0">
                <wp:start x="0" y="0"/>
                <wp:lineTo x="0" y="21420"/>
                <wp:lineTo x="21443" y="21420"/>
                <wp:lineTo x="21443" y="0"/>
                <wp:lineTo x="0" y="0"/>
              </wp:wrapPolygon>
            </wp:wrapTight>
            <wp:docPr id="32" name="Рисунок 3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7" b="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                  </w:t>
      </w: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4241BD" w:rsidRPr="00725AA3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725AA3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725AA3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725AA3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725AA3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725AA3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725AA3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725AA3" w:rsidRDefault="004241BD" w:rsidP="004241BD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</w:t>
      </w:r>
      <w:r w:rsidR="008F0697"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16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725AA3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725AA3">
        <w:rPr>
          <w:rFonts w:ascii="GOST type B" w:hAnsi="GOST type B" w:cs="Times New Roman"/>
          <w:i/>
          <w:sz w:val="28"/>
          <w:szCs w:val="28"/>
        </w:rPr>
        <w:t>оловянистого</w:t>
      </w:r>
      <w:proofErr w:type="spellEnd"/>
      <w:r w:rsidRPr="00725AA3">
        <w:rPr>
          <w:rFonts w:ascii="GOST type B" w:hAnsi="GOST type B" w:cs="Times New Roman"/>
          <w:i/>
          <w:sz w:val="28"/>
          <w:szCs w:val="28"/>
        </w:rPr>
        <w:t xml:space="preserve"> баббита</w:t>
      </w:r>
    </w:p>
    <w:p w:rsidR="00BA54E3" w:rsidRDefault="00BA54E3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0CE5" w:rsidRPr="00725AA3" w:rsidRDefault="00420CE5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lastRenderedPageBreak/>
        <w:t>Порядок проведения работы:</w:t>
      </w:r>
    </w:p>
    <w:p w:rsidR="00420CE5" w:rsidRPr="00725AA3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 Изучить под микроскопом микроструктуру серых, ковких и высокопрочных чугунов.</w:t>
      </w:r>
    </w:p>
    <w:p w:rsidR="00420CE5" w:rsidRPr="00725AA3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2. Зарисовать схемы микроструктур чугунов.</w:t>
      </w:r>
    </w:p>
    <w:p w:rsidR="00420CE5" w:rsidRPr="00725AA3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3. Указать название сплавов, форму графита, название металлической основы.</w:t>
      </w:r>
    </w:p>
    <w:p w:rsidR="00861A79" w:rsidRPr="00725AA3" w:rsidRDefault="00420CE5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Составление отчета:</w:t>
      </w:r>
    </w:p>
    <w:p w:rsidR="00861A79" w:rsidRPr="00725AA3" w:rsidRDefault="00861A79" w:rsidP="001C3E5B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Название работы.</w:t>
      </w:r>
    </w:p>
    <w:p w:rsidR="00861A79" w:rsidRPr="00725AA3" w:rsidRDefault="00861A79" w:rsidP="001C3E5B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Цель работы.</w:t>
      </w:r>
    </w:p>
    <w:p w:rsidR="00861A79" w:rsidRPr="00725AA3" w:rsidRDefault="00861A79" w:rsidP="001C3E5B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Схема структур с указыванием названия сплавов, названия структурных составляющих.</w:t>
      </w:r>
    </w:p>
    <w:p w:rsidR="00861A79" w:rsidRPr="00725AA3" w:rsidRDefault="00861A79" w:rsidP="001C3E5B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Ответ</w:t>
      </w:r>
      <w:r w:rsidR="00420CE5" w:rsidRPr="00725AA3">
        <w:rPr>
          <w:rFonts w:ascii="GOST type B" w:hAnsi="GOST type B" w:cs="Times New Roman"/>
          <w:i/>
          <w:sz w:val="28"/>
          <w:szCs w:val="28"/>
        </w:rPr>
        <w:t>ы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20CE5" w:rsidRPr="00725AA3">
        <w:rPr>
          <w:rFonts w:ascii="GOST type B" w:hAnsi="GOST type B" w:cs="Times New Roman"/>
          <w:i/>
          <w:sz w:val="28"/>
          <w:szCs w:val="28"/>
        </w:rPr>
        <w:t>н</w:t>
      </w:r>
      <w:r w:rsidRPr="00725AA3">
        <w:rPr>
          <w:rFonts w:ascii="GOST type B" w:hAnsi="GOST type B" w:cs="Times New Roman"/>
          <w:i/>
          <w:sz w:val="28"/>
          <w:szCs w:val="28"/>
        </w:rPr>
        <w:t>а контрольные вопросы.</w:t>
      </w: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1B70CC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725AA3" w:rsidRDefault="00861A79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Какие сплавы называются латунями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725AA3" w:rsidRDefault="00861A79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Почему зерна </w:t>
      </w:r>
      <w:proofErr w:type="gramStart"/>
      <w:r w:rsidR="00420CE5" w:rsidRPr="00725AA3">
        <w:rPr>
          <w:rFonts w:ascii="Arial" w:hAnsi="Arial" w:cs="Arial"/>
          <w:i/>
          <w:sz w:val="28"/>
          <w:lang w:val="uk-UA"/>
        </w:rPr>
        <w:t>α</w:t>
      </w:r>
      <w:r w:rsidRPr="00725AA3">
        <w:rPr>
          <w:rFonts w:ascii="GOST type B" w:hAnsi="GOST type B" w:cs="Times New Roman"/>
          <w:i/>
          <w:sz w:val="28"/>
          <w:szCs w:val="28"/>
        </w:rPr>
        <w:t>-</w:t>
      </w:r>
      <w:proofErr w:type="gramEnd"/>
      <w:r w:rsidRPr="00725AA3">
        <w:rPr>
          <w:rFonts w:ascii="GOST type B" w:hAnsi="GOST type B" w:cs="Times New Roman"/>
          <w:i/>
          <w:sz w:val="28"/>
          <w:szCs w:val="28"/>
        </w:rPr>
        <w:t>латуней имеют разную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|различную|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241BD" w:rsidRPr="00725AA3">
        <w:rPr>
          <w:rFonts w:ascii="GOST type B" w:hAnsi="GOST type B" w:cs="Times New Roman"/>
          <w:i/>
          <w:sz w:val="28"/>
          <w:szCs w:val="28"/>
        </w:rPr>
        <w:t>окраску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725AA3" w:rsidRDefault="004241BD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Сколько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содерж</w:t>
      </w:r>
      <w:r w:rsidRPr="00725AA3">
        <w:rPr>
          <w:rFonts w:ascii="GOST type B" w:hAnsi="GOST type B" w:cs="Times New Roman"/>
          <w:i/>
          <w:sz w:val="28"/>
          <w:szCs w:val="28"/>
        </w:rPr>
        <w:t>ит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цинка латунь однофазная?</w:t>
      </w:r>
    </w:p>
    <w:p w:rsidR="00861A79" w:rsidRPr="00725AA3" w:rsidRDefault="00861A79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Какие сплавы называются бронзами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725AA3" w:rsidRDefault="00861A79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Какие сплавы называются бабб</w:t>
      </w:r>
      <w:r w:rsidR="00420CE5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>тами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725AA3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312FF4" w:rsidRPr="00725AA3" w:rsidRDefault="00312FF4" w:rsidP="00312FF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312FF4" w:rsidRPr="00725AA3" w:rsidRDefault="00312FF4" w:rsidP="00312FF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1. А.М. </w:t>
      </w:r>
      <w:proofErr w:type="spellStart"/>
      <w:r w:rsidRPr="00725AA3">
        <w:rPr>
          <w:rFonts w:ascii="GOST type B" w:hAnsi="GOST type B" w:cs="Times New Roman"/>
          <w:i/>
          <w:sz w:val="28"/>
          <w:szCs w:val="28"/>
        </w:rPr>
        <w:t>Адаскин</w:t>
      </w:r>
      <w:proofErr w:type="spellEnd"/>
      <w:r w:rsidRPr="00725AA3">
        <w:rPr>
          <w:rFonts w:ascii="GOST type B" w:hAnsi="GOST type B" w:cs="Times New Roman"/>
          <w:i/>
          <w:sz w:val="28"/>
          <w:szCs w:val="28"/>
        </w:rPr>
        <w:t xml:space="preserve">, В.М. Зуев.  Материаловедение: учебник для нач. проф. Образования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М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725AA3">
        <w:rPr>
          <w:rFonts w:ascii="GOST type B" w:hAnsi="GOST type B" w:cs="GOST type B"/>
          <w:i/>
          <w:sz w:val="28"/>
          <w:szCs w:val="28"/>
        </w:rPr>
        <w:t>Издательский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центр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«Академия»</w:t>
      </w:r>
      <w:r w:rsidRPr="00725AA3">
        <w:rPr>
          <w:rFonts w:ascii="GOST type B" w:hAnsi="GOST type B" w:cs="Times New Roman"/>
          <w:i/>
          <w:sz w:val="28"/>
          <w:szCs w:val="28"/>
        </w:rPr>
        <w:t>, 2006, с. 163 - 169</w:t>
      </w:r>
    </w:p>
    <w:p w:rsidR="00312FF4" w:rsidRPr="00725AA3" w:rsidRDefault="00312FF4" w:rsidP="00312FF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D67B62" w:rsidRPr="00725AA3" w:rsidRDefault="00D67B62">
      <w:pPr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br w:type="page"/>
      </w:r>
    </w:p>
    <w:p w:rsidR="00F84CE3" w:rsidRPr="00725AA3" w:rsidRDefault="00F84CE3" w:rsidP="00CB6FC9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lastRenderedPageBreak/>
        <w:t>Литература</w:t>
      </w:r>
    </w:p>
    <w:p w:rsidR="00D67B62" w:rsidRPr="00725AA3" w:rsidRDefault="00D67B62" w:rsidP="00D67B62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hanging="578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F84CE3" w:rsidRPr="003D04D9" w:rsidRDefault="00725AA3" w:rsidP="001C3E5B">
      <w:pPr>
        <w:numPr>
          <w:ilvl w:val="0"/>
          <w:numId w:val="46"/>
        </w:numPr>
        <w:tabs>
          <w:tab w:val="clear" w:pos="720"/>
          <w:tab w:val="num" w:pos="0"/>
          <w:tab w:val="left" w:pos="851"/>
          <w:tab w:val="left" w:pos="993"/>
        </w:tabs>
        <w:spacing w:after="0" w:line="360" w:lineRule="auto"/>
        <w:ind w:left="0" w:firstLine="695"/>
        <w:jc w:val="both"/>
        <w:rPr>
          <w:rFonts w:ascii="GOST type B" w:hAnsi="GOST type B" w:cs="Times New Roman"/>
          <w:i/>
          <w:sz w:val="28"/>
        </w:rPr>
      </w:pPr>
      <w:r w:rsidRPr="003D04D9">
        <w:rPr>
          <w:rFonts w:ascii="GOST type B" w:hAnsi="GOST type B" w:cs="Times New Roman"/>
          <w:i/>
          <w:sz w:val="28"/>
        </w:rPr>
        <w:t xml:space="preserve"> </w:t>
      </w:r>
      <w:r w:rsidR="00F84CE3" w:rsidRPr="003D04D9">
        <w:rPr>
          <w:rFonts w:ascii="GOST type B" w:hAnsi="GOST type B" w:cs="Times New Roman"/>
          <w:i/>
          <w:sz w:val="28"/>
        </w:rPr>
        <w:t xml:space="preserve">А.М. </w:t>
      </w:r>
      <w:proofErr w:type="spellStart"/>
      <w:r w:rsidR="00F84CE3" w:rsidRPr="003D04D9">
        <w:rPr>
          <w:rFonts w:ascii="GOST type B" w:hAnsi="GOST type B" w:cs="Times New Roman"/>
          <w:i/>
          <w:sz w:val="28"/>
        </w:rPr>
        <w:t>Адаскин</w:t>
      </w:r>
      <w:proofErr w:type="spellEnd"/>
      <w:r w:rsidR="00F84CE3" w:rsidRPr="003D04D9">
        <w:rPr>
          <w:rFonts w:ascii="GOST type B" w:hAnsi="GOST type B" w:cs="Times New Roman"/>
          <w:i/>
          <w:sz w:val="28"/>
        </w:rPr>
        <w:t xml:space="preserve">, В.М. Зуев.  Материаловедение: учебник для нач. проф. Образования </w:t>
      </w:r>
      <w:r w:rsidR="00F84CE3" w:rsidRPr="003D04D9">
        <w:rPr>
          <w:rFonts w:ascii="Arial" w:hAnsi="Arial" w:cs="Arial"/>
          <w:i/>
          <w:sz w:val="28"/>
        </w:rPr>
        <w:t>–</w:t>
      </w:r>
      <w:r w:rsidR="00F84CE3" w:rsidRPr="003D04D9">
        <w:rPr>
          <w:rFonts w:ascii="GOST type B" w:hAnsi="GOST type B" w:cs="Times New Roman"/>
          <w:i/>
          <w:sz w:val="28"/>
        </w:rPr>
        <w:t xml:space="preserve"> </w:t>
      </w:r>
      <w:r w:rsidR="00F84CE3" w:rsidRPr="003D04D9">
        <w:rPr>
          <w:rFonts w:ascii="GOST type B" w:hAnsi="GOST type B" w:cs="GOST type B"/>
          <w:i/>
          <w:sz w:val="28"/>
        </w:rPr>
        <w:t>М</w:t>
      </w:r>
      <w:r w:rsidR="00F84CE3" w:rsidRPr="003D04D9">
        <w:rPr>
          <w:rFonts w:ascii="GOST type B" w:hAnsi="GOST type B" w:cs="Times New Roman"/>
          <w:i/>
          <w:sz w:val="28"/>
        </w:rPr>
        <w:t xml:space="preserve">.: </w:t>
      </w:r>
      <w:r w:rsidR="00F84CE3" w:rsidRPr="003D04D9">
        <w:rPr>
          <w:rFonts w:ascii="GOST type B" w:hAnsi="GOST type B" w:cs="GOST type B"/>
          <w:i/>
          <w:sz w:val="28"/>
        </w:rPr>
        <w:t>Издательский</w:t>
      </w:r>
      <w:r w:rsidR="00F84CE3" w:rsidRPr="003D04D9">
        <w:rPr>
          <w:rFonts w:ascii="GOST type B" w:hAnsi="GOST type B" w:cs="Times New Roman"/>
          <w:i/>
          <w:sz w:val="28"/>
        </w:rPr>
        <w:t xml:space="preserve"> </w:t>
      </w:r>
      <w:r w:rsidR="00F84CE3" w:rsidRPr="003D04D9">
        <w:rPr>
          <w:rFonts w:ascii="GOST type B" w:hAnsi="GOST type B" w:cs="GOST type B"/>
          <w:i/>
          <w:sz w:val="28"/>
        </w:rPr>
        <w:t>центр</w:t>
      </w:r>
      <w:r w:rsidR="00F84CE3" w:rsidRPr="003D04D9">
        <w:rPr>
          <w:rFonts w:ascii="GOST type B" w:hAnsi="GOST type B" w:cs="Times New Roman"/>
          <w:i/>
          <w:sz w:val="28"/>
        </w:rPr>
        <w:t xml:space="preserve"> </w:t>
      </w:r>
      <w:r w:rsidR="00F84CE3" w:rsidRPr="003D04D9">
        <w:rPr>
          <w:rFonts w:ascii="GOST type B" w:hAnsi="GOST type B" w:cs="GOST type B"/>
          <w:i/>
          <w:sz w:val="28"/>
        </w:rPr>
        <w:t>«Академия»</w:t>
      </w:r>
      <w:r w:rsidR="00F84CE3" w:rsidRPr="003D04D9">
        <w:rPr>
          <w:rFonts w:ascii="GOST type B" w:hAnsi="GOST type B" w:cs="Times New Roman"/>
          <w:i/>
          <w:sz w:val="28"/>
        </w:rPr>
        <w:t>, 2006.</w:t>
      </w:r>
    </w:p>
    <w:p w:rsidR="00F84CE3" w:rsidRPr="003D04D9" w:rsidRDefault="00F84CE3" w:rsidP="001C3E5B">
      <w:pPr>
        <w:numPr>
          <w:ilvl w:val="0"/>
          <w:numId w:val="46"/>
        </w:numPr>
        <w:tabs>
          <w:tab w:val="clear" w:pos="720"/>
          <w:tab w:val="num" w:pos="0"/>
          <w:tab w:val="left" w:pos="851"/>
          <w:tab w:val="left" w:pos="993"/>
        </w:tabs>
        <w:spacing w:after="0" w:line="360" w:lineRule="auto"/>
        <w:ind w:left="0" w:firstLine="695"/>
        <w:jc w:val="both"/>
        <w:rPr>
          <w:rFonts w:ascii="GOST type B" w:hAnsi="GOST type B" w:cs="Times New Roman"/>
          <w:i/>
          <w:sz w:val="28"/>
        </w:rPr>
      </w:pPr>
      <w:r w:rsidRPr="003D04D9">
        <w:rPr>
          <w:rFonts w:ascii="GOST type B" w:hAnsi="GOST type B" w:cs="Times New Roman"/>
          <w:i/>
          <w:sz w:val="28"/>
        </w:rPr>
        <w:t>А.</w:t>
      </w:r>
      <w:r w:rsidR="009E242A" w:rsidRPr="003D04D9">
        <w:rPr>
          <w:rFonts w:ascii="GOST type B" w:hAnsi="GOST type B" w:cs="Times New Roman"/>
          <w:i/>
          <w:sz w:val="28"/>
        </w:rPr>
        <w:t xml:space="preserve"> </w:t>
      </w:r>
      <w:r w:rsidRPr="003D04D9">
        <w:rPr>
          <w:rFonts w:ascii="GOST type B" w:hAnsi="GOST type B" w:cs="Times New Roman"/>
          <w:i/>
          <w:sz w:val="28"/>
        </w:rPr>
        <w:t xml:space="preserve">Кузьмин и др. Металлургия, металловедение и конструкционные материалы. </w:t>
      </w:r>
      <w:proofErr w:type="gramStart"/>
      <w:r w:rsidRPr="003D04D9">
        <w:rPr>
          <w:rFonts w:ascii="GOST type B" w:hAnsi="GOST type B" w:cs="Times New Roman"/>
          <w:i/>
          <w:sz w:val="28"/>
        </w:rPr>
        <w:t>-М</w:t>
      </w:r>
      <w:proofErr w:type="gramEnd"/>
      <w:r w:rsidRPr="003D04D9">
        <w:rPr>
          <w:rFonts w:ascii="GOST type B" w:hAnsi="GOST type B" w:cs="Times New Roman"/>
          <w:i/>
          <w:sz w:val="28"/>
        </w:rPr>
        <w:t>.: Высшая школа, 1984.</w:t>
      </w:r>
    </w:p>
    <w:p w:rsidR="00F84CE3" w:rsidRPr="003D04D9" w:rsidRDefault="00F84CE3" w:rsidP="001C3E5B">
      <w:pPr>
        <w:numPr>
          <w:ilvl w:val="0"/>
          <w:numId w:val="46"/>
        </w:numPr>
        <w:tabs>
          <w:tab w:val="clear" w:pos="720"/>
          <w:tab w:val="num" w:pos="0"/>
          <w:tab w:val="left" w:pos="851"/>
          <w:tab w:val="left" w:pos="993"/>
        </w:tabs>
        <w:autoSpaceDE w:val="0"/>
        <w:autoSpaceDN w:val="0"/>
        <w:spacing w:after="0" w:line="360" w:lineRule="auto"/>
        <w:ind w:left="0" w:firstLine="695"/>
        <w:jc w:val="both"/>
        <w:rPr>
          <w:rFonts w:ascii="GOST type B" w:hAnsi="GOST type B" w:cs="Times New Roman"/>
          <w:i/>
          <w:sz w:val="28"/>
        </w:rPr>
      </w:pPr>
      <w:r w:rsidRPr="003D04D9">
        <w:rPr>
          <w:rFonts w:ascii="GOST type B" w:hAnsi="GOST type B" w:cs="Times New Roman"/>
          <w:i/>
          <w:sz w:val="28"/>
        </w:rPr>
        <w:t>А.И.</w:t>
      </w:r>
      <w:r w:rsidR="009E242A" w:rsidRPr="003D04D9">
        <w:rPr>
          <w:rFonts w:ascii="GOST type B" w:hAnsi="GOST type B" w:cs="Times New Roman"/>
          <w:i/>
          <w:sz w:val="28"/>
        </w:rPr>
        <w:t xml:space="preserve"> </w:t>
      </w:r>
      <w:proofErr w:type="spellStart"/>
      <w:r w:rsidRPr="003D04D9">
        <w:rPr>
          <w:rFonts w:ascii="GOST type B" w:hAnsi="GOST type B" w:cs="Times New Roman"/>
          <w:i/>
          <w:sz w:val="28"/>
        </w:rPr>
        <w:t>Самохоцкий</w:t>
      </w:r>
      <w:proofErr w:type="spellEnd"/>
      <w:r w:rsidRPr="003D04D9">
        <w:rPr>
          <w:rFonts w:ascii="GOST type B" w:hAnsi="GOST type B" w:cs="Times New Roman"/>
          <w:i/>
          <w:sz w:val="28"/>
        </w:rPr>
        <w:t>. „Металловедение</w:t>
      </w:r>
      <w:r w:rsidRPr="003D04D9">
        <w:rPr>
          <w:rFonts w:ascii="Arial" w:hAnsi="Arial" w:cs="Arial"/>
          <w:i/>
          <w:sz w:val="28"/>
        </w:rPr>
        <w:t>”</w:t>
      </w:r>
      <w:proofErr w:type="gramStart"/>
      <w:r w:rsidRPr="003D04D9">
        <w:rPr>
          <w:rFonts w:ascii="GOST type B" w:hAnsi="GOST type B" w:cs="Times New Roman"/>
          <w:i/>
          <w:sz w:val="28"/>
        </w:rPr>
        <w:t>.-</w:t>
      </w:r>
      <w:proofErr w:type="gramEnd"/>
      <w:r w:rsidRPr="003D04D9">
        <w:rPr>
          <w:rFonts w:ascii="GOST type B" w:hAnsi="GOST type B" w:cs="GOST type B"/>
          <w:i/>
          <w:sz w:val="28"/>
        </w:rPr>
        <w:t>М</w:t>
      </w:r>
      <w:r w:rsidRPr="003D04D9">
        <w:rPr>
          <w:rFonts w:ascii="GOST type B" w:hAnsi="GOST type B" w:cs="Times New Roman"/>
          <w:i/>
          <w:sz w:val="28"/>
        </w:rPr>
        <w:t xml:space="preserve">.: </w:t>
      </w:r>
      <w:r w:rsidRPr="003D04D9">
        <w:rPr>
          <w:rFonts w:ascii="GOST type B" w:hAnsi="GOST type B" w:cs="GOST type B"/>
          <w:i/>
          <w:sz w:val="28"/>
        </w:rPr>
        <w:t>Металлургия</w:t>
      </w:r>
      <w:r w:rsidRPr="003D04D9">
        <w:rPr>
          <w:rFonts w:ascii="GOST type B" w:hAnsi="GOST type B" w:cs="Times New Roman"/>
          <w:i/>
          <w:sz w:val="28"/>
        </w:rPr>
        <w:t>, 1990.</w:t>
      </w:r>
    </w:p>
    <w:p w:rsidR="00F84CE3" w:rsidRPr="003D04D9" w:rsidRDefault="00F84CE3" w:rsidP="001C3E5B">
      <w:pPr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695"/>
        <w:jc w:val="both"/>
        <w:rPr>
          <w:rFonts w:ascii="GOST type B" w:hAnsi="GOST type B" w:cs="Times New Roman"/>
          <w:i/>
          <w:sz w:val="28"/>
        </w:rPr>
      </w:pPr>
      <w:r w:rsidRPr="003D04D9">
        <w:rPr>
          <w:rFonts w:ascii="GOST type B" w:hAnsi="GOST type B" w:cs="Times New Roman"/>
          <w:i/>
          <w:sz w:val="28"/>
        </w:rPr>
        <w:t>Ю.М.</w:t>
      </w:r>
      <w:r w:rsidR="009E242A" w:rsidRPr="003D04D9">
        <w:rPr>
          <w:rFonts w:ascii="GOST type B" w:hAnsi="GOST type B" w:cs="Times New Roman"/>
          <w:i/>
          <w:sz w:val="28"/>
        </w:rPr>
        <w:t xml:space="preserve"> </w:t>
      </w:r>
      <w:r w:rsidRPr="003D04D9">
        <w:rPr>
          <w:rFonts w:ascii="GOST type B" w:hAnsi="GOST type B" w:cs="Times New Roman"/>
          <w:i/>
          <w:sz w:val="28"/>
        </w:rPr>
        <w:t>Лахтин. Металловедение и термическая обработка.</w:t>
      </w:r>
    </w:p>
    <w:p w:rsidR="00D67B62" w:rsidRPr="003D04D9" w:rsidRDefault="00F84CE3" w:rsidP="00D67B62">
      <w:pPr>
        <w:tabs>
          <w:tab w:val="left" w:pos="851"/>
          <w:tab w:val="left" w:pos="993"/>
        </w:tabs>
        <w:spacing w:after="0" w:line="360" w:lineRule="auto"/>
        <w:ind w:firstLine="695"/>
        <w:jc w:val="both"/>
        <w:rPr>
          <w:rFonts w:ascii="GOST type B" w:hAnsi="GOST type B" w:cs="Times New Roman"/>
          <w:i/>
          <w:sz w:val="28"/>
        </w:rPr>
      </w:pPr>
      <w:r w:rsidRPr="003D04D9">
        <w:rPr>
          <w:rFonts w:ascii="GOST type B" w:hAnsi="GOST type B" w:cs="Times New Roman"/>
          <w:i/>
          <w:sz w:val="28"/>
        </w:rPr>
        <w:t xml:space="preserve">5. А.И. </w:t>
      </w:r>
      <w:proofErr w:type="spellStart"/>
      <w:r w:rsidRPr="003D04D9">
        <w:rPr>
          <w:rFonts w:ascii="GOST type B" w:hAnsi="GOST type B" w:cs="Times New Roman"/>
          <w:i/>
          <w:sz w:val="28"/>
        </w:rPr>
        <w:t>Самохоцкий</w:t>
      </w:r>
      <w:proofErr w:type="spellEnd"/>
      <w:r w:rsidRPr="003D04D9">
        <w:rPr>
          <w:rFonts w:ascii="GOST type B" w:hAnsi="GOST type B" w:cs="Times New Roman"/>
          <w:i/>
          <w:sz w:val="28"/>
        </w:rPr>
        <w:t xml:space="preserve">., М.Н. </w:t>
      </w:r>
      <w:proofErr w:type="spellStart"/>
      <w:r w:rsidRPr="003D04D9">
        <w:rPr>
          <w:rFonts w:ascii="GOST type B" w:hAnsi="GOST type B" w:cs="Times New Roman"/>
          <w:i/>
          <w:sz w:val="28"/>
        </w:rPr>
        <w:t>Кунявский</w:t>
      </w:r>
      <w:proofErr w:type="spellEnd"/>
      <w:r w:rsidRPr="003D04D9">
        <w:rPr>
          <w:rFonts w:ascii="GOST type B" w:hAnsi="GOST type B" w:cs="Times New Roman"/>
          <w:i/>
          <w:sz w:val="28"/>
        </w:rPr>
        <w:t xml:space="preserve">. Лабораторные работы по металловедению и термической обработке металлов. </w:t>
      </w:r>
      <w:proofErr w:type="gramStart"/>
      <w:r w:rsidRPr="003D04D9">
        <w:rPr>
          <w:rFonts w:ascii="GOST type B" w:hAnsi="GOST type B" w:cs="Times New Roman"/>
          <w:i/>
          <w:sz w:val="28"/>
        </w:rPr>
        <w:t>-М</w:t>
      </w:r>
      <w:proofErr w:type="gramEnd"/>
      <w:r w:rsidRPr="003D04D9">
        <w:rPr>
          <w:rFonts w:ascii="GOST type B" w:hAnsi="GOST type B" w:cs="Times New Roman"/>
          <w:i/>
          <w:sz w:val="28"/>
        </w:rPr>
        <w:t>.: Машиностроение, 1981.</w:t>
      </w:r>
    </w:p>
    <w:p w:rsidR="00861A79" w:rsidRPr="00F84CE3" w:rsidRDefault="00861A79" w:rsidP="008F0697">
      <w:pPr>
        <w:rPr>
          <w:rFonts w:ascii="Times New Roman" w:hAnsi="Times New Roman" w:cs="Times New Roman"/>
          <w:sz w:val="28"/>
          <w:szCs w:val="28"/>
        </w:rPr>
      </w:pPr>
    </w:p>
    <w:sectPr w:rsidR="00861A79" w:rsidRPr="00F84CE3" w:rsidSect="00B963F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D01" w:rsidRDefault="00995D01" w:rsidP="008F0697">
      <w:pPr>
        <w:spacing w:after="0" w:line="240" w:lineRule="auto"/>
      </w:pPr>
      <w:r>
        <w:separator/>
      </w:r>
    </w:p>
  </w:endnote>
  <w:endnote w:type="continuationSeparator" w:id="0">
    <w:p w:rsidR="00995D01" w:rsidRDefault="00995D01" w:rsidP="008F0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OST type B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D01" w:rsidRDefault="00995D01" w:rsidP="008F0697">
      <w:pPr>
        <w:spacing w:after="0" w:line="240" w:lineRule="auto"/>
      </w:pPr>
      <w:r>
        <w:separator/>
      </w:r>
    </w:p>
  </w:footnote>
  <w:footnote w:type="continuationSeparator" w:id="0">
    <w:p w:rsidR="00995D01" w:rsidRDefault="00995D01" w:rsidP="008F06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1D6E"/>
    <w:multiLevelType w:val="singleLevel"/>
    <w:tmpl w:val="149CF7CC"/>
    <w:lvl w:ilvl="0">
      <w:start w:val="2"/>
      <w:numFmt w:val="decimal"/>
      <w:lvlText w:val="1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">
    <w:nsid w:val="03D77673"/>
    <w:multiLevelType w:val="singleLevel"/>
    <w:tmpl w:val="6BCE1F24"/>
    <w:lvl w:ilvl="0">
      <w:start w:val="1"/>
      <w:numFmt w:val="decimal"/>
      <w:lvlText w:val="2.%1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">
    <w:nsid w:val="0598404C"/>
    <w:multiLevelType w:val="multilevel"/>
    <w:tmpl w:val="B98EF11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C362A78"/>
    <w:multiLevelType w:val="multilevel"/>
    <w:tmpl w:val="16A4D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0CEE34CC"/>
    <w:multiLevelType w:val="multilevel"/>
    <w:tmpl w:val="792C001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5">
    <w:nsid w:val="11BA4B5F"/>
    <w:multiLevelType w:val="multilevel"/>
    <w:tmpl w:val="5AA00AE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6">
    <w:nsid w:val="16A15C80"/>
    <w:multiLevelType w:val="multilevel"/>
    <w:tmpl w:val="E762200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7">
    <w:nsid w:val="1AEB6F9C"/>
    <w:multiLevelType w:val="singleLevel"/>
    <w:tmpl w:val="36E67BEE"/>
    <w:lvl w:ilvl="0">
      <w:start w:val="2"/>
      <w:numFmt w:val="decimal"/>
      <w:lvlText w:val="3.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8">
    <w:nsid w:val="1D230651"/>
    <w:multiLevelType w:val="hybridMultilevel"/>
    <w:tmpl w:val="10060B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AC48C1"/>
    <w:multiLevelType w:val="multilevel"/>
    <w:tmpl w:val="8BF24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10">
    <w:nsid w:val="26E56ACD"/>
    <w:multiLevelType w:val="hybridMultilevel"/>
    <w:tmpl w:val="2BCEE3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7826FC9"/>
    <w:multiLevelType w:val="multilevel"/>
    <w:tmpl w:val="8BBAE5D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2">
    <w:nsid w:val="28CC55C5"/>
    <w:multiLevelType w:val="hybridMultilevel"/>
    <w:tmpl w:val="54B6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5341BF"/>
    <w:multiLevelType w:val="hybridMultilevel"/>
    <w:tmpl w:val="016E43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0A540E"/>
    <w:multiLevelType w:val="multilevel"/>
    <w:tmpl w:val="E8B6206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5">
    <w:nsid w:val="2FA745F4"/>
    <w:multiLevelType w:val="multilevel"/>
    <w:tmpl w:val="2522E2E6"/>
    <w:lvl w:ilvl="0">
      <w:start w:val="1"/>
      <w:numFmt w:val="decimal"/>
      <w:lvlText w:val="%1."/>
      <w:lvlJc w:val="left"/>
      <w:pPr>
        <w:ind w:left="1961" w:hanging="111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3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43" w:hanging="2160"/>
      </w:pPr>
      <w:rPr>
        <w:rFonts w:hint="default"/>
      </w:rPr>
    </w:lvl>
  </w:abstractNum>
  <w:abstractNum w:abstractNumId="16">
    <w:nsid w:val="338A6449"/>
    <w:multiLevelType w:val="singleLevel"/>
    <w:tmpl w:val="C50AA8C8"/>
    <w:lvl w:ilvl="0">
      <w:start w:val="2"/>
      <w:numFmt w:val="decimal"/>
      <w:lvlText w:val="3.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17">
    <w:nsid w:val="348B6DA0"/>
    <w:multiLevelType w:val="multilevel"/>
    <w:tmpl w:val="E2068B8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8">
    <w:nsid w:val="34F84CA5"/>
    <w:multiLevelType w:val="multilevel"/>
    <w:tmpl w:val="48E4D1F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9">
    <w:nsid w:val="3FBC3EA1"/>
    <w:multiLevelType w:val="multilevel"/>
    <w:tmpl w:val="AA9CA4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0">
    <w:nsid w:val="433467F4"/>
    <w:multiLevelType w:val="hybridMultilevel"/>
    <w:tmpl w:val="BC0EDD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50504C3"/>
    <w:multiLevelType w:val="singleLevel"/>
    <w:tmpl w:val="07FA4B90"/>
    <w:lvl w:ilvl="0">
      <w:start w:val="1"/>
      <w:numFmt w:val="decimal"/>
      <w:lvlText w:val="5.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22">
    <w:nsid w:val="45410303"/>
    <w:multiLevelType w:val="hybridMultilevel"/>
    <w:tmpl w:val="6B3E9A22"/>
    <w:lvl w:ilvl="0" w:tplc="613825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B85CBD"/>
    <w:multiLevelType w:val="hybridMultilevel"/>
    <w:tmpl w:val="3904A9C6"/>
    <w:lvl w:ilvl="0" w:tplc="4D7AADE8">
      <w:start w:val="1"/>
      <w:numFmt w:val="decimal"/>
      <w:lvlText w:val="%1."/>
      <w:lvlJc w:val="left"/>
      <w:pPr>
        <w:ind w:left="1309" w:hanging="60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5CD0765"/>
    <w:multiLevelType w:val="multilevel"/>
    <w:tmpl w:val="097E8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01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9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3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1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7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6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968" w:hanging="2160"/>
      </w:pPr>
      <w:rPr>
        <w:rFonts w:hint="default"/>
      </w:rPr>
    </w:lvl>
  </w:abstractNum>
  <w:abstractNum w:abstractNumId="25">
    <w:nsid w:val="4E7D68B5"/>
    <w:multiLevelType w:val="multilevel"/>
    <w:tmpl w:val="7EF884B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6">
    <w:nsid w:val="53135242"/>
    <w:multiLevelType w:val="multilevel"/>
    <w:tmpl w:val="C59A5C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7">
    <w:nsid w:val="53605B12"/>
    <w:multiLevelType w:val="multilevel"/>
    <w:tmpl w:val="F36E51C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8">
    <w:nsid w:val="589052F0"/>
    <w:multiLevelType w:val="multilevel"/>
    <w:tmpl w:val="50C60E8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9">
    <w:nsid w:val="5AD90497"/>
    <w:multiLevelType w:val="multilevel"/>
    <w:tmpl w:val="8A541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30">
    <w:nsid w:val="5BA87FE2"/>
    <w:multiLevelType w:val="hybridMultilevel"/>
    <w:tmpl w:val="952E88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F093953"/>
    <w:multiLevelType w:val="multilevel"/>
    <w:tmpl w:val="7CB6B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32">
    <w:nsid w:val="61BF1892"/>
    <w:multiLevelType w:val="multilevel"/>
    <w:tmpl w:val="78F0060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3">
    <w:nsid w:val="652D4625"/>
    <w:multiLevelType w:val="multilevel"/>
    <w:tmpl w:val="29AAE486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6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3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23" w:hanging="2160"/>
      </w:pPr>
      <w:rPr>
        <w:rFonts w:hint="default"/>
      </w:rPr>
    </w:lvl>
  </w:abstractNum>
  <w:abstractNum w:abstractNumId="34">
    <w:nsid w:val="65D86869"/>
    <w:multiLevelType w:val="multilevel"/>
    <w:tmpl w:val="9A46DF2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5">
    <w:nsid w:val="67A566E9"/>
    <w:multiLevelType w:val="hybridMultilevel"/>
    <w:tmpl w:val="92822D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9757415"/>
    <w:multiLevelType w:val="singleLevel"/>
    <w:tmpl w:val="C004E1C4"/>
    <w:lvl w:ilvl="0">
      <w:start w:val="2"/>
      <w:numFmt w:val="decimal"/>
      <w:lvlText w:val="3.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37">
    <w:nsid w:val="6980302E"/>
    <w:multiLevelType w:val="multilevel"/>
    <w:tmpl w:val="303CD1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8">
    <w:nsid w:val="6F222D16"/>
    <w:multiLevelType w:val="multilevel"/>
    <w:tmpl w:val="2D42C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39">
    <w:nsid w:val="6FF5489F"/>
    <w:multiLevelType w:val="multilevel"/>
    <w:tmpl w:val="6F96423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40">
    <w:nsid w:val="72673415"/>
    <w:multiLevelType w:val="multilevel"/>
    <w:tmpl w:val="D9BA4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>
    <w:nsid w:val="739B4D9D"/>
    <w:multiLevelType w:val="singleLevel"/>
    <w:tmpl w:val="CC3C9014"/>
    <w:lvl w:ilvl="0">
      <w:start w:val="2"/>
      <w:numFmt w:val="decimal"/>
      <w:lvlText w:val="3.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2">
    <w:nsid w:val="77652868"/>
    <w:multiLevelType w:val="multilevel"/>
    <w:tmpl w:val="1CE4D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2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8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4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63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208" w:hanging="2160"/>
      </w:pPr>
      <w:rPr>
        <w:rFonts w:hint="default"/>
      </w:rPr>
    </w:lvl>
  </w:abstractNum>
  <w:abstractNum w:abstractNumId="43">
    <w:nsid w:val="7BE42B96"/>
    <w:multiLevelType w:val="multilevel"/>
    <w:tmpl w:val="D3785798"/>
    <w:lvl w:ilvl="0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88" w:hanging="2160"/>
      </w:pPr>
      <w:rPr>
        <w:rFonts w:hint="default"/>
      </w:rPr>
    </w:lvl>
  </w:abstractNum>
  <w:abstractNum w:abstractNumId="44">
    <w:nsid w:val="7E304975"/>
    <w:multiLevelType w:val="multilevel"/>
    <w:tmpl w:val="970064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num w:numId="1">
    <w:abstractNumId w:val="20"/>
  </w:num>
  <w:num w:numId="2">
    <w:abstractNumId w:val="43"/>
  </w:num>
  <w:num w:numId="3">
    <w:abstractNumId w:val="24"/>
  </w:num>
  <w:num w:numId="4">
    <w:abstractNumId w:val="31"/>
  </w:num>
  <w:num w:numId="5">
    <w:abstractNumId w:val="42"/>
  </w:num>
  <w:num w:numId="6">
    <w:abstractNumId w:val="0"/>
  </w:num>
  <w:num w:numId="7">
    <w:abstractNumId w:val="1"/>
  </w:num>
  <w:num w:numId="8">
    <w:abstractNumId w:val="36"/>
  </w:num>
  <w:num w:numId="9">
    <w:abstractNumId w:val="21"/>
  </w:num>
  <w:num w:numId="10">
    <w:abstractNumId w:val="16"/>
  </w:num>
  <w:num w:numId="11">
    <w:abstractNumId w:val="3"/>
  </w:num>
  <w:num w:numId="12">
    <w:abstractNumId w:val="29"/>
  </w:num>
  <w:num w:numId="13">
    <w:abstractNumId w:val="9"/>
  </w:num>
  <w:num w:numId="14">
    <w:abstractNumId w:val="40"/>
  </w:num>
  <w:num w:numId="15">
    <w:abstractNumId w:val="33"/>
  </w:num>
  <w:num w:numId="16">
    <w:abstractNumId w:val="38"/>
  </w:num>
  <w:num w:numId="17">
    <w:abstractNumId w:val="35"/>
  </w:num>
  <w:num w:numId="18">
    <w:abstractNumId w:val="13"/>
  </w:num>
  <w:num w:numId="19">
    <w:abstractNumId w:val="8"/>
  </w:num>
  <w:num w:numId="20">
    <w:abstractNumId w:val="12"/>
  </w:num>
  <w:num w:numId="21">
    <w:abstractNumId w:val="41"/>
  </w:num>
  <w:num w:numId="22">
    <w:abstractNumId w:val="30"/>
  </w:num>
  <w:num w:numId="23">
    <w:abstractNumId w:val="10"/>
  </w:num>
  <w:num w:numId="24">
    <w:abstractNumId w:val="5"/>
  </w:num>
  <w:num w:numId="25">
    <w:abstractNumId w:val="37"/>
  </w:num>
  <w:num w:numId="26">
    <w:abstractNumId w:val="4"/>
  </w:num>
  <w:num w:numId="27">
    <w:abstractNumId w:val="15"/>
  </w:num>
  <w:num w:numId="28">
    <w:abstractNumId w:val="23"/>
  </w:num>
  <w:num w:numId="29">
    <w:abstractNumId w:val="28"/>
  </w:num>
  <w:num w:numId="30">
    <w:abstractNumId w:val="44"/>
  </w:num>
  <w:num w:numId="31">
    <w:abstractNumId w:val="17"/>
  </w:num>
  <w:num w:numId="32">
    <w:abstractNumId w:val="7"/>
  </w:num>
  <w:num w:numId="33">
    <w:abstractNumId w:val="7"/>
    <w:lvlOverride w:ilvl="0">
      <w:lvl w:ilvl="0">
        <w:start w:val="5"/>
        <w:numFmt w:val="decimal"/>
        <w:lvlText w:val="3.%1."/>
        <w:legacy w:legacy="1" w:legacySpace="0" w:legacyIndent="379"/>
        <w:lvlJc w:val="left"/>
        <w:rPr>
          <w:rFonts w:ascii="GOST type B" w:hAnsi="GOST type B" w:cs="Times New Roman" w:hint="default"/>
        </w:rPr>
      </w:lvl>
    </w:lvlOverride>
  </w:num>
  <w:num w:numId="34">
    <w:abstractNumId w:val="27"/>
  </w:num>
  <w:num w:numId="35">
    <w:abstractNumId w:val="14"/>
  </w:num>
  <w:num w:numId="36">
    <w:abstractNumId w:val="19"/>
  </w:num>
  <w:num w:numId="37">
    <w:abstractNumId w:val="26"/>
  </w:num>
  <w:num w:numId="38">
    <w:abstractNumId w:val="39"/>
  </w:num>
  <w:num w:numId="39">
    <w:abstractNumId w:val="32"/>
  </w:num>
  <w:num w:numId="40">
    <w:abstractNumId w:val="11"/>
  </w:num>
  <w:num w:numId="41">
    <w:abstractNumId w:val="2"/>
  </w:num>
  <w:num w:numId="42">
    <w:abstractNumId w:val="34"/>
  </w:num>
  <w:num w:numId="43">
    <w:abstractNumId w:val="18"/>
  </w:num>
  <w:num w:numId="44">
    <w:abstractNumId w:val="25"/>
  </w:num>
  <w:num w:numId="45">
    <w:abstractNumId w:val="6"/>
  </w:num>
  <w:num w:numId="46">
    <w:abstractNumId w:val="22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3F9"/>
    <w:rsid w:val="00004376"/>
    <w:rsid w:val="00006C36"/>
    <w:rsid w:val="000077B7"/>
    <w:rsid w:val="00013CDF"/>
    <w:rsid w:val="000146CC"/>
    <w:rsid w:val="00024BFA"/>
    <w:rsid w:val="000418E1"/>
    <w:rsid w:val="00052292"/>
    <w:rsid w:val="00054BC0"/>
    <w:rsid w:val="00067AC0"/>
    <w:rsid w:val="00067FF6"/>
    <w:rsid w:val="00086F80"/>
    <w:rsid w:val="000913BA"/>
    <w:rsid w:val="000A2B82"/>
    <w:rsid w:val="000A4263"/>
    <w:rsid w:val="000B794E"/>
    <w:rsid w:val="000C1614"/>
    <w:rsid w:val="000C178D"/>
    <w:rsid w:val="000D51D6"/>
    <w:rsid w:val="000F7A2E"/>
    <w:rsid w:val="00117895"/>
    <w:rsid w:val="001179E3"/>
    <w:rsid w:val="001271B0"/>
    <w:rsid w:val="00132275"/>
    <w:rsid w:val="00136D6E"/>
    <w:rsid w:val="00137976"/>
    <w:rsid w:val="0013797D"/>
    <w:rsid w:val="00157C49"/>
    <w:rsid w:val="00164957"/>
    <w:rsid w:val="00164C28"/>
    <w:rsid w:val="001808CF"/>
    <w:rsid w:val="001972E4"/>
    <w:rsid w:val="001A36C0"/>
    <w:rsid w:val="001B70CC"/>
    <w:rsid w:val="001B7E4F"/>
    <w:rsid w:val="001C3E5B"/>
    <w:rsid w:val="001C60EC"/>
    <w:rsid w:val="001D4389"/>
    <w:rsid w:val="001F07EB"/>
    <w:rsid w:val="001F3505"/>
    <w:rsid w:val="001F3986"/>
    <w:rsid w:val="002119A2"/>
    <w:rsid w:val="00240114"/>
    <w:rsid w:val="0024116C"/>
    <w:rsid w:val="002533AD"/>
    <w:rsid w:val="00254210"/>
    <w:rsid w:val="002660EA"/>
    <w:rsid w:val="00267699"/>
    <w:rsid w:val="00271716"/>
    <w:rsid w:val="00273419"/>
    <w:rsid w:val="0027746B"/>
    <w:rsid w:val="002825CC"/>
    <w:rsid w:val="00286875"/>
    <w:rsid w:val="00290E66"/>
    <w:rsid w:val="00295714"/>
    <w:rsid w:val="00295BE3"/>
    <w:rsid w:val="002970B7"/>
    <w:rsid w:val="002B61CB"/>
    <w:rsid w:val="00312FF4"/>
    <w:rsid w:val="00320CDD"/>
    <w:rsid w:val="00322D31"/>
    <w:rsid w:val="00324418"/>
    <w:rsid w:val="003247D8"/>
    <w:rsid w:val="00324F3F"/>
    <w:rsid w:val="003372AC"/>
    <w:rsid w:val="00344BAA"/>
    <w:rsid w:val="003856F3"/>
    <w:rsid w:val="0038669C"/>
    <w:rsid w:val="003A4D89"/>
    <w:rsid w:val="003B1961"/>
    <w:rsid w:val="003D04D9"/>
    <w:rsid w:val="003D79E7"/>
    <w:rsid w:val="003D7DF7"/>
    <w:rsid w:val="003E2550"/>
    <w:rsid w:val="003F64F7"/>
    <w:rsid w:val="00405BFC"/>
    <w:rsid w:val="00420CE5"/>
    <w:rsid w:val="004241BD"/>
    <w:rsid w:val="00445050"/>
    <w:rsid w:val="0046001F"/>
    <w:rsid w:val="00481B31"/>
    <w:rsid w:val="0048352D"/>
    <w:rsid w:val="0048538E"/>
    <w:rsid w:val="004925B0"/>
    <w:rsid w:val="00495B9E"/>
    <w:rsid w:val="00497828"/>
    <w:rsid w:val="004A3F83"/>
    <w:rsid w:val="004A6477"/>
    <w:rsid w:val="004B0B39"/>
    <w:rsid w:val="004B5120"/>
    <w:rsid w:val="004F6A6C"/>
    <w:rsid w:val="00511655"/>
    <w:rsid w:val="00520BD6"/>
    <w:rsid w:val="00521689"/>
    <w:rsid w:val="005378A1"/>
    <w:rsid w:val="00542ABD"/>
    <w:rsid w:val="00546511"/>
    <w:rsid w:val="00555D87"/>
    <w:rsid w:val="0056070B"/>
    <w:rsid w:val="00574CCE"/>
    <w:rsid w:val="005A13C3"/>
    <w:rsid w:val="005A6929"/>
    <w:rsid w:val="005B5029"/>
    <w:rsid w:val="005B6218"/>
    <w:rsid w:val="005C12BA"/>
    <w:rsid w:val="005C2A72"/>
    <w:rsid w:val="005C7B8B"/>
    <w:rsid w:val="005D1A5E"/>
    <w:rsid w:val="005D2F18"/>
    <w:rsid w:val="005D45EF"/>
    <w:rsid w:val="005E65AE"/>
    <w:rsid w:val="005F2AA7"/>
    <w:rsid w:val="005F4582"/>
    <w:rsid w:val="005F75BA"/>
    <w:rsid w:val="006113F4"/>
    <w:rsid w:val="0061164B"/>
    <w:rsid w:val="006254CE"/>
    <w:rsid w:val="00634D0F"/>
    <w:rsid w:val="00663EA4"/>
    <w:rsid w:val="00665DF8"/>
    <w:rsid w:val="00683398"/>
    <w:rsid w:val="006834A8"/>
    <w:rsid w:val="00684857"/>
    <w:rsid w:val="00697475"/>
    <w:rsid w:val="006A6CA9"/>
    <w:rsid w:val="006D635B"/>
    <w:rsid w:val="006E0B6B"/>
    <w:rsid w:val="006E52E4"/>
    <w:rsid w:val="006F030D"/>
    <w:rsid w:val="006F2EFB"/>
    <w:rsid w:val="00700037"/>
    <w:rsid w:val="00707FE3"/>
    <w:rsid w:val="00712215"/>
    <w:rsid w:val="00725AA3"/>
    <w:rsid w:val="00745F27"/>
    <w:rsid w:val="0075246D"/>
    <w:rsid w:val="00774724"/>
    <w:rsid w:val="00782011"/>
    <w:rsid w:val="007856EF"/>
    <w:rsid w:val="007D5062"/>
    <w:rsid w:val="007D57BF"/>
    <w:rsid w:val="007E0FA3"/>
    <w:rsid w:val="00804C4A"/>
    <w:rsid w:val="008051D6"/>
    <w:rsid w:val="00814A64"/>
    <w:rsid w:val="00820EAA"/>
    <w:rsid w:val="00825257"/>
    <w:rsid w:val="00831A0C"/>
    <w:rsid w:val="00842A05"/>
    <w:rsid w:val="0085542B"/>
    <w:rsid w:val="00856A5E"/>
    <w:rsid w:val="00861A79"/>
    <w:rsid w:val="0087173B"/>
    <w:rsid w:val="00887C60"/>
    <w:rsid w:val="008A2CF5"/>
    <w:rsid w:val="008A4990"/>
    <w:rsid w:val="008B7B05"/>
    <w:rsid w:val="008D42DD"/>
    <w:rsid w:val="008F0697"/>
    <w:rsid w:val="008F30DA"/>
    <w:rsid w:val="0091048A"/>
    <w:rsid w:val="0091235B"/>
    <w:rsid w:val="0095392F"/>
    <w:rsid w:val="00963287"/>
    <w:rsid w:val="00995D01"/>
    <w:rsid w:val="009B2A2D"/>
    <w:rsid w:val="009C4441"/>
    <w:rsid w:val="009D0123"/>
    <w:rsid w:val="009D0A27"/>
    <w:rsid w:val="009D5B1A"/>
    <w:rsid w:val="009E242A"/>
    <w:rsid w:val="009E39C1"/>
    <w:rsid w:val="009E4515"/>
    <w:rsid w:val="00A01D51"/>
    <w:rsid w:val="00A02877"/>
    <w:rsid w:val="00A150D6"/>
    <w:rsid w:val="00A21343"/>
    <w:rsid w:val="00A22A80"/>
    <w:rsid w:val="00A47BBB"/>
    <w:rsid w:val="00A550F5"/>
    <w:rsid w:val="00A66660"/>
    <w:rsid w:val="00A84273"/>
    <w:rsid w:val="00A903C2"/>
    <w:rsid w:val="00A93663"/>
    <w:rsid w:val="00AB73D5"/>
    <w:rsid w:val="00AC6799"/>
    <w:rsid w:val="00AE3899"/>
    <w:rsid w:val="00AE5BB5"/>
    <w:rsid w:val="00B017EE"/>
    <w:rsid w:val="00B05033"/>
    <w:rsid w:val="00B10313"/>
    <w:rsid w:val="00B150D3"/>
    <w:rsid w:val="00B20D55"/>
    <w:rsid w:val="00B23E4B"/>
    <w:rsid w:val="00B24F40"/>
    <w:rsid w:val="00B275D1"/>
    <w:rsid w:val="00B437B8"/>
    <w:rsid w:val="00B51F7F"/>
    <w:rsid w:val="00B5635E"/>
    <w:rsid w:val="00B63C87"/>
    <w:rsid w:val="00B844FF"/>
    <w:rsid w:val="00B91094"/>
    <w:rsid w:val="00B9124C"/>
    <w:rsid w:val="00B91FF4"/>
    <w:rsid w:val="00B963F9"/>
    <w:rsid w:val="00BA4DDC"/>
    <w:rsid w:val="00BA54E3"/>
    <w:rsid w:val="00BB7500"/>
    <w:rsid w:val="00BC4138"/>
    <w:rsid w:val="00BC4F8F"/>
    <w:rsid w:val="00BD1032"/>
    <w:rsid w:val="00BF5F5D"/>
    <w:rsid w:val="00C06460"/>
    <w:rsid w:val="00C07DCE"/>
    <w:rsid w:val="00C37C1F"/>
    <w:rsid w:val="00C656E1"/>
    <w:rsid w:val="00C6591D"/>
    <w:rsid w:val="00C70AB8"/>
    <w:rsid w:val="00C73D8C"/>
    <w:rsid w:val="00C86C5E"/>
    <w:rsid w:val="00C94A35"/>
    <w:rsid w:val="00C972B1"/>
    <w:rsid w:val="00CA2030"/>
    <w:rsid w:val="00CA4459"/>
    <w:rsid w:val="00CA4B9F"/>
    <w:rsid w:val="00CB6FC9"/>
    <w:rsid w:val="00CC0C90"/>
    <w:rsid w:val="00CC0F6E"/>
    <w:rsid w:val="00CC5117"/>
    <w:rsid w:val="00CC5E9C"/>
    <w:rsid w:val="00CD38E5"/>
    <w:rsid w:val="00CD720D"/>
    <w:rsid w:val="00D04FBC"/>
    <w:rsid w:val="00D0679B"/>
    <w:rsid w:val="00D11737"/>
    <w:rsid w:val="00D438F4"/>
    <w:rsid w:val="00D472AB"/>
    <w:rsid w:val="00D52696"/>
    <w:rsid w:val="00D643A3"/>
    <w:rsid w:val="00D67B62"/>
    <w:rsid w:val="00D805B5"/>
    <w:rsid w:val="00D856E6"/>
    <w:rsid w:val="00D97303"/>
    <w:rsid w:val="00D9787C"/>
    <w:rsid w:val="00DA0A7A"/>
    <w:rsid w:val="00DA101B"/>
    <w:rsid w:val="00DB7FD4"/>
    <w:rsid w:val="00DC7745"/>
    <w:rsid w:val="00E14731"/>
    <w:rsid w:val="00E3298A"/>
    <w:rsid w:val="00E402B2"/>
    <w:rsid w:val="00E436C3"/>
    <w:rsid w:val="00E46F4A"/>
    <w:rsid w:val="00E50016"/>
    <w:rsid w:val="00E533B2"/>
    <w:rsid w:val="00E533F5"/>
    <w:rsid w:val="00E63122"/>
    <w:rsid w:val="00E644D9"/>
    <w:rsid w:val="00EA2534"/>
    <w:rsid w:val="00EC750E"/>
    <w:rsid w:val="00EE53F2"/>
    <w:rsid w:val="00F00547"/>
    <w:rsid w:val="00F11AA9"/>
    <w:rsid w:val="00F13B65"/>
    <w:rsid w:val="00F26066"/>
    <w:rsid w:val="00F339EF"/>
    <w:rsid w:val="00F61891"/>
    <w:rsid w:val="00F64130"/>
    <w:rsid w:val="00F65A2F"/>
    <w:rsid w:val="00F82A6B"/>
    <w:rsid w:val="00F83EC0"/>
    <w:rsid w:val="00F84991"/>
    <w:rsid w:val="00F84CE3"/>
    <w:rsid w:val="00F85968"/>
    <w:rsid w:val="00F92EB7"/>
    <w:rsid w:val="00F959C0"/>
    <w:rsid w:val="00FA188B"/>
    <w:rsid w:val="00FA190D"/>
    <w:rsid w:val="00FA6F5E"/>
    <w:rsid w:val="00FB2B03"/>
    <w:rsid w:val="00FD1701"/>
    <w:rsid w:val="00FE4ED7"/>
    <w:rsid w:val="00FE64A9"/>
    <w:rsid w:val="00FE66EB"/>
    <w:rsid w:val="00FF3B14"/>
    <w:rsid w:val="00FF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3F9"/>
  </w:style>
  <w:style w:type="paragraph" w:styleId="1">
    <w:name w:val="heading 1"/>
    <w:basedOn w:val="a"/>
    <w:next w:val="a"/>
    <w:link w:val="10"/>
    <w:uiPriority w:val="9"/>
    <w:qFormat/>
    <w:rsid w:val="00B963F9"/>
    <w:pPr>
      <w:keepNext/>
      <w:spacing w:after="0" w:line="240" w:lineRule="auto"/>
      <w:ind w:left="2124" w:firstLine="708"/>
      <w:outlineLvl w:val="0"/>
    </w:pPr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3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6C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3F9"/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a3">
    <w:name w:val="No Spacing"/>
    <w:uiPriority w:val="99"/>
    <w:qFormat/>
    <w:rsid w:val="00B963F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963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ody Text"/>
    <w:basedOn w:val="a"/>
    <w:link w:val="a5"/>
    <w:uiPriority w:val="99"/>
    <w:rsid w:val="00B963F9"/>
    <w:pPr>
      <w:spacing w:after="0" w:line="240" w:lineRule="auto"/>
    </w:pPr>
    <w:rPr>
      <w:rFonts w:ascii="GOST type B" w:eastAsia="Times New Roman" w:hAnsi="GOST type B" w:cs="Times New Roman"/>
      <w:i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B963F9"/>
    <w:rPr>
      <w:rFonts w:ascii="GOST type B" w:eastAsia="Times New Roman" w:hAnsi="GOST type B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61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1A7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A190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C86C5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9">
    <w:name w:val="Чертежный"/>
    <w:link w:val="aa"/>
    <w:rsid w:val="00B275D1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aa">
    <w:name w:val="Чертежный Знак"/>
    <w:link w:val="a9"/>
    <w:rsid w:val="00B275D1"/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table" w:styleId="ab">
    <w:name w:val="Table Grid"/>
    <w:basedOn w:val="a1"/>
    <w:uiPriority w:val="59"/>
    <w:rsid w:val="00F13B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endnote text"/>
    <w:basedOn w:val="a"/>
    <w:link w:val="ad"/>
    <w:uiPriority w:val="99"/>
    <w:semiHidden/>
    <w:unhideWhenUsed/>
    <w:rsid w:val="008F0697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8F0697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8F0697"/>
    <w:rPr>
      <w:vertAlign w:val="superscript"/>
    </w:rPr>
  </w:style>
  <w:style w:type="paragraph" w:styleId="af">
    <w:name w:val="header"/>
    <w:basedOn w:val="a"/>
    <w:link w:val="af0"/>
    <w:uiPriority w:val="99"/>
    <w:unhideWhenUsed/>
    <w:rsid w:val="003D04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D04D9"/>
  </w:style>
  <w:style w:type="paragraph" w:styleId="af1">
    <w:name w:val="footer"/>
    <w:basedOn w:val="a"/>
    <w:link w:val="af2"/>
    <w:uiPriority w:val="99"/>
    <w:unhideWhenUsed/>
    <w:rsid w:val="003D04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D04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3F9"/>
  </w:style>
  <w:style w:type="paragraph" w:styleId="1">
    <w:name w:val="heading 1"/>
    <w:basedOn w:val="a"/>
    <w:next w:val="a"/>
    <w:link w:val="10"/>
    <w:uiPriority w:val="9"/>
    <w:qFormat/>
    <w:rsid w:val="00B963F9"/>
    <w:pPr>
      <w:keepNext/>
      <w:spacing w:after="0" w:line="240" w:lineRule="auto"/>
      <w:ind w:left="2124" w:firstLine="708"/>
      <w:outlineLvl w:val="0"/>
    </w:pPr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3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6C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3F9"/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a3">
    <w:name w:val="No Spacing"/>
    <w:uiPriority w:val="99"/>
    <w:qFormat/>
    <w:rsid w:val="00B963F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963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ody Text"/>
    <w:basedOn w:val="a"/>
    <w:link w:val="a5"/>
    <w:uiPriority w:val="99"/>
    <w:rsid w:val="00B963F9"/>
    <w:pPr>
      <w:spacing w:after="0" w:line="240" w:lineRule="auto"/>
    </w:pPr>
    <w:rPr>
      <w:rFonts w:ascii="GOST type B" w:eastAsia="Times New Roman" w:hAnsi="GOST type B" w:cs="Times New Roman"/>
      <w:i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B963F9"/>
    <w:rPr>
      <w:rFonts w:ascii="GOST type B" w:eastAsia="Times New Roman" w:hAnsi="GOST type B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61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1A7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A190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C86C5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9">
    <w:name w:val="Чертежный"/>
    <w:link w:val="aa"/>
    <w:rsid w:val="00B275D1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aa">
    <w:name w:val="Чертежный Знак"/>
    <w:link w:val="a9"/>
    <w:rsid w:val="00B275D1"/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table" w:styleId="ab">
    <w:name w:val="Table Grid"/>
    <w:basedOn w:val="a1"/>
    <w:uiPriority w:val="59"/>
    <w:rsid w:val="00F13B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endnote text"/>
    <w:basedOn w:val="a"/>
    <w:link w:val="ad"/>
    <w:uiPriority w:val="99"/>
    <w:semiHidden/>
    <w:unhideWhenUsed/>
    <w:rsid w:val="008F0697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8F0697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8F0697"/>
    <w:rPr>
      <w:vertAlign w:val="superscript"/>
    </w:rPr>
  </w:style>
  <w:style w:type="paragraph" w:styleId="af">
    <w:name w:val="header"/>
    <w:basedOn w:val="a"/>
    <w:link w:val="af0"/>
    <w:uiPriority w:val="99"/>
    <w:unhideWhenUsed/>
    <w:rsid w:val="003D04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D04D9"/>
  </w:style>
  <w:style w:type="paragraph" w:styleId="af1">
    <w:name w:val="footer"/>
    <w:basedOn w:val="a"/>
    <w:link w:val="af2"/>
    <w:uiPriority w:val="99"/>
    <w:unhideWhenUsed/>
    <w:rsid w:val="003D04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D04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B1382-BE34-4430-8B24-4BF52540F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20</Pages>
  <Words>4018</Words>
  <Characters>22903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НАТАЛИ</dc:creator>
  <cp:lastModifiedBy>НАТАЛИ</cp:lastModifiedBy>
  <cp:revision>62</cp:revision>
  <cp:lastPrinted>2018-10-23T20:38:00Z</cp:lastPrinted>
  <dcterms:created xsi:type="dcterms:W3CDTF">2018-02-04T14:38:00Z</dcterms:created>
  <dcterms:modified xsi:type="dcterms:W3CDTF">2018-10-23T20:42:00Z</dcterms:modified>
</cp:coreProperties>
</file>