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82" w:rsidRPr="00E31DB0" w:rsidRDefault="00C078FE" w:rsidP="002016AC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E31D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Использование элементов дистанционного обучения</w:t>
      </w:r>
      <w:r w:rsidR="007933FB" w:rsidRPr="00E31D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студентов</w:t>
      </w:r>
    </w:p>
    <w:p w:rsidR="00057810" w:rsidRPr="00E31DB0" w:rsidRDefault="00057810" w:rsidP="00057810">
      <w:pPr>
        <w:ind w:left="5664" w:firstLine="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proofErr w:type="spellStart"/>
      <w:r w:rsidRPr="00E31DB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Солосенко</w:t>
      </w:r>
      <w:proofErr w:type="spellEnd"/>
      <w:r w:rsidRPr="00E31DB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Н.П. – преподаватель спец. мет</w:t>
      </w:r>
      <w:r w:rsidR="007933FB" w:rsidRPr="00E31DB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аллургических </w:t>
      </w:r>
      <w:r w:rsidRPr="00E31DB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дисциплин</w:t>
      </w:r>
    </w:p>
    <w:p w:rsidR="002016AC" w:rsidRPr="00E31DB0" w:rsidRDefault="002016AC" w:rsidP="002016AC">
      <w:pPr>
        <w:pStyle w:val="t-right"/>
        <w:ind w:firstLine="851"/>
        <w:jc w:val="both"/>
        <w:rPr>
          <w:sz w:val="28"/>
          <w:szCs w:val="28"/>
          <w:lang w:val="ru-RU"/>
        </w:rPr>
      </w:pPr>
      <w:r w:rsidRPr="00E31DB0">
        <w:rPr>
          <w:sz w:val="28"/>
          <w:szCs w:val="28"/>
          <w:lang w:val="ru-RU"/>
        </w:rPr>
        <w:t xml:space="preserve">21 век - это не только век информационных технологий, но и век непрерывного самообразования. </w:t>
      </w:r>
      <w:r w:rsidR="00CE00F1">
        <w:rPr>
          <w:sz w:val="28"/>
          <w:szCs w:val="28"/>
          <w:lang w:val="ru-RU"/>
        </w:rPr>
        <w:t xml:space="preserve">В современном обществе интенсивно </w:t>
      </w:r>
      <w:r w:rsidR="00CE00F1" w:rsidRPr="00E31DB0">
        <w:rPr>
          <w:sz w:val="28"/>
          <w:szCs w:val="28"/>
          <w:lang w:val="ru-RU"/>
        </w:rPr>
        <w:t xml:space="preserve">развивается </w:t>
      </w:r>
      <w:r w:rsidR="00CE00F1">
        <w:rPr>
          <w:sz w:val="28"/>
          <w:szCs w:val="28"/>
          <w:lang w:val="ru-RU"/>
        </w:rPr>
        <w:t xml:space="preserve">не только </w:t>
      </w:r>
      <w:r w:rsidR="00CE00F1" w:rsidRPr="00E31DB0">
        <w:rPr>
          <w:sz w:val="28"/>
          <w:szCs w:val="28"/>
          <w:lang w:val="ru-RU"/>
        </w:rPr>
        <w:t>традиционная форма образования</w:t>
      </w:r>
      <w:r w:rsidR="00CE00F1">
        <w:rPr>
          <w:sz w:val="28"/>
          <w:szCs w:val="28"/>
          <w:lang w:val="ru-RU"/>
        </w:rPr>
        <w:t>, но и</w:t>
      </w:r>
      <w:r w:rsidR="00CE00F1" w:rsidRPr="00E31DB0">
        <w:rPr>
          <w:sz w:val="28"/>
          <w:szCs w:val="28"/>
          <w:lang w:val="ru-RU"/>
        </w:rPr>
        <w:t xml:space="preserve"> </w:t>
      </w:r>
      <w:r w:rsidR="00CE00F1" w:rsidRPr="00E31DB0">
        <w:rPr>
          <w:sz w:val="28"/>
          <w:szCs w:val="28"/>
          <w:lang w:val="ru-RU"/>
        </w:rPr>
        <w:t>дистанционная</w:t>
      </w:r>
      <w:r w:rsidR="00CE00F1">
        <w:rPr>
          <w:sz w:val="28"/>
          <w:szCs w:val="28"/>
          <w:lang w:val="ru-RU"/>
        </w:rPr>
        <w:t xml:space="preserve"> форма обучения</w:t>
      </w:r>
      <w:r w:rsidR="00CE00F1">
        <w:rPr>
          <w:sz w:val="28"/>
          <w:szCs w:val="28"/>
          <w:lang w:val="ru-RU"/>
        </w:rPr>
        <w:t xml:space="preserve">. </w:t>
      </w:r>
    </w:p>
    <w:p w:rsidR="00F45CFA" w:rsidRPr="00E31DB0" w:rsidRDefault="00434822" w:rsidP="00F45CFA">
      <w:pPr>
        <w:pStyle w:val="t-right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</w:t>
      </w:r>
      <w:r w:rsidR="00F45CFA" w:rsidRPr="00E31DB0">
        <w:rPr>
          <w:sz w:val="28"/>
          <w:szCs w:val="28"/>
          <w:lang w:val="ru-RU"/>
        </w:rPr>
        <w:t xml:space="preserve"> в образова</w:t>
      </w:r>
      <w:r>
        <w:rPr>
          <w:sz w:val="28"/>
          <w:szCs w:val="28"/>
          <w:lang w:val="ru-RU"/>
        </w:rPr>
        <w:t>тельном процессе</w:t>
      </w:r>
      <w:r w:rsidR="00F45CFA" w:rsidRPr="00E31DB0">
        <w:rPr>
          <w:sz w:val="28"/>
          <w:szCs w:val="28"/>
          <w:lang w:val="ru-RU"/>
        </w:rPr>
        <w:t xml:space="preserve"> новых информационных технологий повышает общий уровень учебного процесса, усиливает </w:t>
      </w:r>
      <w:r w:rsidRPr="00E31DB0">
        <w:rPr>
          <w:sz w:val="28"/>
          <w:szCs w:val="28"/>
          <w:lang w:val="ru-RU"/>
        </w:rPr>
        <w:t>познавательную активность</w:t>
      </w:r>
      <w:r w:rsidRPr="00E31D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</w:t>
      </w:r>
      <w:r w:rsidR="00F45CFA" w:rsidRPr="00E31DB0">
        <w:rPr>
          <w:sz w:val="28"/>
          <w:szCs w:val="28"/>
          <w:lang w:val="ru-RU"/>
        </w:rPr>
        <w:t xml:space="preserve">мотивацию обучения учащихся, поддерживает преподавателей в состоянии творческого поиска. </w:t>
      </w:r>
    </w:p>
    <w:p w:rsidR="001D1615" w:rsidRPr="00E31DB0" w:rsidRDefault="001D1615" w:rsidP="00F45CFA">
      <w:pPr>
        <w:pStyle w:val="t-right"/>
        <w:ind w:firstLine="851"/>
        <w:jc w:val="both"/>
        <w:rPr>
          <w:lang w:val="ru-RU"/>
        </w:rPr>
      </w:pPr>
      <w:r w:rsidRPr="00E31DB0">
        <w:rPr>
          <w:sz w:val="28"/>
          <w:szCs w:val="28"/>
          <w:lang w:val="ru-RU"/>
        </w:rPr>
        <w:t xml:space="preserve">Очное обучение также требует внедрения элементов дистанционного обучения. </w:t>
      </w:r>
      <w:r w:rsidR="00621BA4" w:rsidRPr="00E31DB0">
        <w:rPr>
          <w:sz w:val="28"/>
          <w:szCs w:val="28"/>
          <w:lang w:val="ru-RU"/>
        </w:rPr>
        <w:t>Современный педагог уже не может представить свое занятие без помощи компьютера, средств мультимедиа и электронных средств обучения, изменились время и общество, в котором растет современный подросток. Для полного восприятия учебного материала требуется интерактивный и визуальный способ. В противном случае ему становится неинтересно на занятии.</w:t>
      </w:r>
      <w:r w:rsidR="00621BA4" w:rsidRPr="00E31DB0">
        <w:rPr>
          <w:lang w:val="ru-RU"/>
        </w:rPr>
        <w:t xml:space="preserve"> </w:t>
      </w:r>
    </w:p>
    <w:p w:rsidR="001D1615" w:rsidRPr="00E31DB0" w:rsidRDefault="001D1615" w:rsidP="001D161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Информация на экране монитора, </w:t>
      </w:r>
      <w:r w:rsidR="00582B6D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телевизора</w:t>
      </w:r>
      <w:r w:rsidR="00582B6D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82B6D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</w:t>
      </w:r>
      <w:r w:rsidR="00582B6D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проектора воспринимается студентами намного лучше, чем печатная книжная информация</w:t>
      </w:r>
      <w:proofErr w:type="gramStart"/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F4712" w:rsidRPr="00DF47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spellStart"/>
      <w:r w:rsidR="00DF4712" w:rsidRPr="00DF47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ультимедийны</w:t>
      </w:r>
      <w:proofErr w:type="spellEnd"/>
      <w:r w:rsidR="00DF4712" w:rsidRPr="00DF47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технологии позволяют на качественно новом уровне реализовать принцип наглядности обучения. </w:t>
      </w:r>
      <w:r w:rsidR="00DF47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идеоизображение, звук</w:t>
      </w:r>
      <w:r w:rsidR="00DF47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F47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анимация 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делают изучаемые </w:t>
      </w:r>
      <w:r w:rsidR="00DF47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дисциплины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более наглядными, а, значит, и доступными, таким </w:t>
      </w:r>
      <w:proofErr w:type="gramStart"/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образом</w:t>
      </w:r>
      <w:proofErr w:type="gramEnd"/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превращая процесс обучения в более комфортный </w:t>
      </w:r>
      <w:r w:rsidR="00DF47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доступный 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студента.</w:t>
      </w:r>
    </w:p>
    <w:p w:rsidR="008B2076" w:rsidRPr="00DF4712" w:rsidRDefault="001D1615" w:rsidP="00DF4712">
      <w:pPr>
        <w:pStyle w:val="1"/>
        <w:shd w:val="clear" w:color="auto" w:fill="FFFFFF"/>
        <w:spacing w:before="60" w:beforeAutospacing="0" w:after="300" w:afterAutospacing="0"/>
        <w:ind w:firstLine="851"/>
        <w:jc w:val="both"/>
        <w:rPr>
          <w:b w:val="0"/>
          <w:bCs w:val="0"/>
          <w:kern w:val="0"/>
          <w:sz w:val="28"/>
          <w:szCs w:val="28"/>
        </w:rPr>
      </w:pPr>
      <w:r w:rsidRPr="00DF4712">
        <w:rPr>
          <w:b w:val="0"/>
          <w:bCs w:val="0"/>
          <w:kern w:val="0"/>
          <w:sz w:val="28"/>
          <w:szCs w:val="28"/>
        </w:rPr>
        <w:t xml:space="preserve">Использование </w:t>
      </w:r>
      <w:r w:rsidR="00DF4712" w:rsidRPr="00DF4712">
        <w:rPr>
          <w:b w:val="0"/>
          <w:bCs w:val="0"/>
          <w:kern w:val="0"/>
          <w:sz w:val="28"/>
          <w:szCs w:val="28"/>
        </w:rPr>
        <w:t>мультимедийных технологий</w:t>
      </w:r>
      <w:r w:rsidR="00DF4712">
        <w:rPr>
          <w:b w:val="0"/>
          <w:bCs w:val="0"/>
          <w:kern w:val="0"/>
          <w:sz w:val="28"/>
          <w:szCs w:val="28"/>
        </w:rPr>
        <w:t xml:space="preserve"> </w:t>
      </w:r>
      <w:r w:rsidRPr="00DF4712">
        <w:rPr>
          <w:b w:val="0"/>
          <w:bCs w:val="0"/>
          <w:kern w:val="0"/>
          <w:sz w:val="28"/>
          <w:szCs w:val="28"/>
        </w:rPr>
        <w:t xml:space="preserve">на занятии позволяет рационально организовать рабочее время преподавателя и студентов, т.к. не потребуется </w:t>
      </w:r>
      <w:r w:rsidR="00DF4712" w:rsidRPr="00DF4712">
        <w:rPr>
          <w:b w:val="0"/>
          <w:bCs w:val="0"/>
          <w:kern w:val="0"/>
          <w:sz w:val="28"/>
          <w:szCs w:val="28"/>
        </w:rPr>
        <w:t xml:space="preserve">развешивать </w:t>
      </w:r>
      <w:r w:rsidR="00DF4712">
        <w:rPr>
          <w:b w:val="0"/>
          <w:bCs w:val="0"/>
          <w:kern w:val="0"/>
          <w:sz w:val="28"/>
          <w:szCs w:val="28"/>
        </w:rPr>
        <w:t>плакаты,</w:t>
      </w:r>
      <w:r w:rsidR="00DF4712" w:rsidRPr="00DF4712">
        <w:rPr>
          <w:b w:val="0"/>
          <w:bCs w:val="0"/>
          <w:kern w:val="0"/>
          <w:sz w:val="28"/>
          <w:szCs w:val="28"/>
        </w:rPr>
        <w:t xml:space="preserve"> </w:t>
      </w:r>
      <w:r w:rsidRPr="00DF4712">
        <w:rPr>
          <w:b w:val="0"/>
          <w:bCs w:val="0"/>
          <w:kern w:val="0"/>
          <w:sz w:val="28"/>
          <w:szCs w:val="28"/>
        </w:rPr>
        <w:t xml:space="preserve">писать на доске мелом, отвернувшись от аудитории, менять демонстрируемый материал и т.д. Заранее подготовленная информация к занятию появляется в нужно время, в </w:t>
      </w:r>
      <w:proofErr w:type="gramStart"/>
      <w:r w:rsidRPr="00DF4712">
        <w:rPr>
          <w:b w:val="0"/>
          <w:bCs w:val="0"/>
          <w:kern w:val="0"/>
          <w:sz w:val="28"/>
          <w:szCs w:val="28"/>
        </w:rPr>
        <w:t>эстетической форме</w:t>
      </w:r>
      <w:proofErr w:type="gramEnd"/>
      <w:r w:rsidRPr="00DF4712">
        <w:rPr>
          <w:b w:val="0"/>
          <w:bCs w:val="0"/>
          <w:kern w:val="0"/>
          <w:sz w:val="28"/>
          <w:szCs w:val="28"/>
        </w:rPr>
        <w:t>, в заранее продуманном темпе и объеме.</w:t>
      </w:r>
      <w:r w:rsidR="008B2076" w:rsidRPr="00DF4712">
        <w:rPr>
          <w:b w:val="0"/>
          <w:bCs w:val="0"/>
          <w:kern w:val="0"/>
          <w:sz w:val="28"/>
          <w:szCs w:val="28"/>
        </w:rPr>
        <w:t xml:space="preserve"> С</w:t>
      </w:r>
      <w:r w:rsidRPr="00DF4712">
        <w:rPr>
          <w:b w:val="0"/>
          <w:bCs w:val="0"/>
          <w:kern w:val="0"/>
          <w:sz w:val="28"/>
          <w:szCs w:val="28"/>
        </w:rPr>
        <w:t xml:space="preserve"> использованием </w:t>
      </w:r>
      <w:r w:rsidR="00DF4712" w:rsidRPr="00DF4712">
        <w:rPr>
          <w:b w:val="0"/>
          <w:bCs w:val="0"/>
          <w:kern w:val="0"/>
          <w:sz w:val="28"/>
          <w:szCs w:val="28"/>
        </w:rPr>
        <w:t>мультимедийных технологий</w:t>
      </w:r>
      <w:r w:rsidRPr="00DF4712">
        <w:rPr>
          <w:b w:val="0"/>
          <w:bCs w:val="0"/>
          <w:kern w:val="0"/>
          <w:sz w:val="28"/>
          <w:szCs w:val="28"/>
        </w:rPr>
        <w:t xml:space="preserve"> </w:t>
      </w:r>
      <w:r w:rsidR="008B2076" w:rsidRPr="00DF4712">
        <w:rPr>
          <w:b w:val="0"/>
          <w:bCs w:val="0"/>
          <w:kern w:val="0"/>
          <w:sz w:val="28"/>
          <w:szCs w:val="28"/>
        </w:rPr>
        <w:t>а</w:t>
      </w:r>
      <w:r w:rsidRPr="00DF4712">
        <w:rPr>
          <w:b w:val="0"/>
          <w:bCs w:val="0"/>
          <w:kern w:val="0"/>
          <w:sz w:val="28"/>
          <w:szCs w:val="28"/>
        </w:rPr>
        <w:t xml:space="preserve">ктивизируется </w:t>
      </w:r>
      <w:r w:rsidR="00DF4712" w:rsidRPr="00DF4712">
        <w:rPr>
          <w:b w:val="0"/>
          <w:bCs w:val="0"/>
          <w:kern w:val="0"/>
          <w:sz w:val="28"/>
          <w:szCs w:val="28"/>
        </w:rPr>
        <w:t>творческая</w:t>
      </w:r>
      <w:r w:rsidR="00DF4712">
        <w:rPr>
          <w:b w:val="0"/>
          <w:bCs w:val="0"/>
          <w:kern w:val="0"/>
          <w:sz w:val="28"/>
          <w:szCs w:val="28"/>
        </w:rPr>
        <w:t>,</w:t>
      </w:r>
      <w:r w:rsidR="00DF4712" w:rsidRPr="00DF4712">
        <w:rPr>
          <w:b w:val="0"/>
          <w:bCs w:val="0"/>
          <w:kern w:val="0"/>
          <w:sz w:val="28"/>
          <w:szCs w:val="28"/>
        </w:rPr>
        <w:t xml:space="preserve"> </w:t>
      </w:r>
      <w:r w:rsidR="00DF4712">
        <w:rPr>
          <w:b w:val="0"/>
          <w:bCs w:val="0"/>
          <w:kern w:val="0"/>
          <w:sz w:val="28"/>
          <w:szCs w:val="28"/>
        </w:rPr>
        <w:t xml:space="preserve">поисковая </w:t>
      </w:r>
      <w:r w:rsidRPr="00DF4712">
        <w:rPr>
          <w:b w:val="0"/>
          <w:bCs w:val="0"/>
          <w:kern w:val="0"/>
          <w:sz w:val="28"/>
          <w:szCs w:val="28"/>
        </w:rPr>
        <w:t xml:space="preserve"> и самостоятельная деятельность учащихся.</w:t>
      </w:r>
    </w:p>
    <w:p w:rsidR="008A4C67" w:rsidRPr="00E31DB0" w:rsidRDefault="008B2076" w:rsidP="008A4C6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Студенты подготавливают материал к занятиям в виде мультимедийных презентаций, видеороликов и иллюстрационного материала</w:t>
      </w:r>
      <w:r w:rsidR="002A7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77CDA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 затем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выступают с докладами на </w:t>
      </w:r>
      <w:r w:rsidR="00177CDA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практических занятиях, классных часах, 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конференциях</w:t>
      </w:r>
      <w:r w:rsidR="008A4C67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177CDA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это является одной из форм занятий</w:t>
      </w:r>
      <w:r w:rsidR="008A4C67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техническим творчеством</w:t>
      </w:r>
      <w:r w:rsidR="00177CDA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клубах «</w:t>
      </w:r>
      <w:proofErr w:type="spellStart"/>
      <w:r w:rsidR="00177CDA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Тепломет</w:t>
      </w:r>
      <w:proofErr w:type="spellEnd"/>
      <w:r w:rsidR="00177CDA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и «Прокатчик»</w:t>
      </w:r>
      <w:r w:rsidR="008A4C67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45CFA" w:rsidRPr="00E31DB0" w:rsidRDefault="00621BA4" w:rsidP="002016AC">
      <w:pPr>
        <w:pStyle w:val="t-right"/>
        <w:ind w:firstLine="851"/>
        <w:jc w:val="both"/>
        <w:rPr>
          <w:sz w:val="28"/>
          <w:szCs w:val="28"/>
          <w:lang w:val="ru-RU"/>
        </w:rPr>
      </w:pPr>
      <w:r w:rsidRPr="00E31DB0">
        <w:rPr>
          <w:sz w:val="28"/>
          <w:szCs w:val="28"/>
          <w:lang w:val="ru-RU"/>
        </w:rPr>
        <w:t>Компьютеры в образовании постепенно превращаются из инструмента для преподавания в мощное средство развития всего образовательно-воспитательного комплекса.</w:t>
      </w:r>
    </w:p>
    <w:p w:rsidR="00F45CFA" w:rsidRPr="00E31DB0" w:rsidRDefault="00434822" w:rsidP="00177CDA">
      <w:pPr>
        <w:pStyle w:val="t-right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На данный момент</w:t>
      </w:r>
      <w:r w:rsidR="002016AC" w:rsidRPr="00E31DB0">
        <w:rPr>
          <w:sz w:val="28"/>
          <w:szCs w:val="28"/>
          <w:lang w:val="ru-RU"/>
        </w:rPr>
        <w:t xml:space="preserve"> уже трудно представить работу </w:t>
      </w:r>
      <w:r w:rsidR="00177CDA" w:rsidRPr="00E31DB0">
        <w:rPr>
          <w:sz w:val="28"/>
          <w:szCs w:val="28"/>
          <w:lang w:val="ru-RU"/>
        </w:rPr>
        <w:t>комиссии спец. мет</w:t>
      </w:r>
      <w:r w:rsidR="007933FB" w:rsidRPr="00E31DB0">
        <w:rPr>
          <w:sz w:val="28"/>
          <w:szCs w:val="28"/>
          <w:lang w:val="ru-RU"/>
        </w:rPr>
        <w:t>аллургических</w:t>
      </w:r>
      <w:r w:rsidR="00177CDA" w:rsidRPr="00E31DB0">
        <w:rPr>
          <w:sz w:val="28"/>
          <w:szCs w:val="28"/>
          <w:lang w:val="ru-RU"/>
        </w:rPr>
        <w:t xml:space="preserve"> дисциплин без внедрения </w:t>
      </w:r>
      <w:r w:rsidR="002016AC" w:rsidRPr="00E31DB0">
        <w:rPr>
          <w:sz w:val="28"/>
          <w:szCs w:val="28"/>
          <w:lang w:val="ru-RU"/>
        </w:rPr>
        <w:t>в глобальн</w:t>
      </w:r>
      <w:r>
        <w:rPr>
          <w:sz w:val="28"/>
          <w:szCs w:val="28"/>
          <w:lang w:val="ru-RU"/>
        </w:rPr>
        <w:t>ые</w:t>
      </w:r>
      <w:r w:rsidR="002016AC" w:rsidRPr="00E31DB0">
        <w:rPr>
          <w:sz w:val="28"/>
          <w:szCs w:val="28"/>
          <w:lang w:val="ru-RU"/>
        </w:rPr>
        <w:t xml:space="preserve"> информационн</w:t>
      </w:r>
      <w:r>
        <w:rPr>
          <w:sz w:val="28"/>
          <w:szCs w:val="28"/>
          <w:lang w:val="ru-RU"/>
        </w:rPr>
        <w:t xml:space="preserve">ые </w:t>
      </w:r>
      <w:r w:rsidR="002016AC" w:rsidRPr="00E31DB0">
        <w:rPr>
          <w:sz w:val="28"/>
          <w:szCs w:val="28"/>
          <w:lang w:val="ru-RU"/>
        </w:rPr>
        <w:t>прост</w:t>
      </w:r>
      <w:r>
        <w:rPr>
          <w:sz w:val="28"/>
          <w:szCs w:val="28"/>
          <w:lang w:val="ru-RU"/>
        </w:rPr>
        <w:t>оры</w:t>
      </w:r>
      <w:r w:rsidR="002016AC" w:rsidRPr="00E31DB0">
        <w:rPr>
          <w:sz w:val="28"/>
          <w:szCs w:val="28"/>
          <w:lang w:val="ru-RU"/>
        </w:rPr>
        <w:t xml:space="preserve">. Интернет является универсальным средством поиска информации и передачи знаний. </w:t>
      </w:r>
    </w:p>
    <w:p w:rsidR="008A4C67" w:rsidRPr="00E31DB0" w:rsidRDefault="008A4C67" w:rsidP="002016AC">
      <w:pPr>
        <w:pStyle w:val="t-right"/>
        <w:ind w:firstLine="851"/>
        <w:jc w:val="both"/>
        <w:rPr>
          <w:sz w:val="28"/>
          <w:szCs w:val="28"/>
          <w:lang w:val="ru-RU"/>
        </w:rPr>
      </w:pPr>
      <w:r w:rsidRPr="00E31DB0">
        <w:rPr>
          <w:sz w:val="28"/>
          <w:szCs w:val="28"/>
          <w:lang w:val="ru-RU"/>
        </w:rPr>
        <w:t>Кроме общения по телефону, широкое применение получили</w:t>
      </w:r>
      <w:r w:rsidR="00177CDA" w:rsidRPr="00E31DB0">
        <w:rPr>
          <w:sz w:val="28"/>
          <w:szCs w:val="28"/>
          <w:lang w:val="ru-RU"/>
        </w:rPr>
        <w:t xml:space="preserve"> программы для мгновенного обмена сообщениями и информацией</w:t>
      </w:r>
      <w:r w:rsidR="007933FB" w:rsidRPr="00E31DB0">
        <w:rPr>
          <w:sz w:val="28"/>
          <w:szCs w:val="28"/>
          <w:lang w:val="ru-RU"/>
        </w:rPr>
        <w:t xml:space="preserve"> </w:t>
      </w:r>
      <w:proofErr w:type="spellStart"/>
      <w:r w:rsidR="007933FB" w:rsidRPr="00E31DB0">
        <w:rPr>
          <w:sz w:val="28"/>
          <w:szCs w:val="28"/>
          <w:lang w:val="ru-RU"/>
        </w:rPr>
        <w:t>Zoom</w:t>
      </w:r>
      <w:proofErr w:type="spellEnd"/>
      <w:r w:rsidRPr="00E31DB0">
        <w:rPr>
          <w:sz w:val="28"/>
          <w:szCs w:val="28"/>
          <w:lang w:val="ru-RU"/>
        </w:rPr>
        <w:t xml:space="preserve">, </w:t>
      </w:r>
      <w:proofErr w:type="spellStart"/>
      <w:r w:rsidRPr="00E31DB0">
        <w:rPr>
          <w:sz w:val="28"/>
          <w:szCs w:val="28"/>
          <w:lang w:val="ru-RU"/>
        </w:rPr>
        <w:t>Skype</w:t>
      </w:r>
      <w:proofErr w:type="spellEnd"/>
      <w:r w:rsidRPr="00E31DB0">
        <w:rPr>
          <w:sz w:val="28"/>
          <w:szCs w:val="28"/>
          <w:lang w:val="ru-RU"/>
        </w:rPr>
        <w:t xml:space="preserve">, </w:t>
      </w:r>
      <w:r w:rsidR="007933FB" w:rsidRPr="00E31DB0">
        <w:rPr>
          <w:sz w:val="28"/>
          <w:szCs w:val="28"/>
          <w:lang w:val="ru-RU"/>
        </w:rPr>
        <w:t>электронная почта</w:t>
      </w:r>
      <w:r w:rsidRPr="00E31DB0">
        <w:rPr>
          <w:sz w:val="28"/>
          <w:szCs w:val="28"/>
          <w:lang w:val="ru-RU"/>
        </w:rPr>
        <w:t>,</w:t>
      </w:r>
      <w:r w:rsidR="00F655C8" w:rsidRPr="00E31DB0">
        <w:rPr>
          <w:sz w:val="28"/>
          <w:szCs w:val="28"/>
          <w:lang w:val="ru-RU"/>
        </w:rPr>
        <w:t xml:space="preserve"> </w:t>
      </w:r>
      <w:r w:rsidR="00177CDA" w:rsidRPr="00E31DB0">
        <w:rPr>
          <w:sz w:val="28"/>
          <w:szCs w:val="28"/>
          <w:lang w:val="ru-RU"/>
        </w:rPr>
        <w:t xml:space="preserve">социальные сети </w:t>
      </w:r>
      <w:proofErr w:type="spellStart"/>
      <w:r w:rsidR="00F655C8" w:rsidRPr="00E31DB0">
        <w:rPr>
          <w:sz w:val="28"/>
          <w:szCs w:val="28"/>
          <w:lang w:val="ru-RU"/>
        </w:rPr>
        <w:t>ВКонтакте</w:t>
      </w:r>
      <w:proofErr w:type="spellEnd"/>
      <w:r w:rsidR="00177CDA" w:rsidRPr="00E31DB0">
        <w:rPr>
          <w:sz w:val="28"/>
          <w:szCs w:val="28"/>
          <w:lang w:val="ru-RU"/>
        </w:rPr>
        <w:t xml:space="preserve">, Одноклассники, </w:t>
      </w:r>
      <w:r w:rsidR="00BD4DEF" w:rsidRPr="00E31DB0">
        <w:rPr>
          <w:sz w:val="28"/>
          <w:szCs w:val="28"/>
          <w:lang w:val="ru-RU"/>
        </w:rPr>
        <w:t>а также сайты групп</w:t>
      </w:r>
      <w:r w:rsidR="00F655C8" w:rsidRPr="00E31DB0">
        <w:rPr>
          <w:sz w:val="28"/>
          <w:szCs w:val="28"/>
          <w:lang w:val="ru-RU"/>
        </w:rPr>
        <w:t>.</w:t>
      </w:r>
      <w:r w:rsidRPr="00E31DB0">
        <w:rPr>
          <w:sz w:val="28"/>
          <w:szCs w:val="28"/>
          <w:lang w:val="ru-RU"/>
        </w:rPr>
        <w:t xml:space="preserve"> </w:t>
      </w:r>
    </w:p>
    <w:p w:rsidR="00F655C8" w:rsidRPr="00E31DB0" w:rsidRDefault="00F655C8" w:rsidP="002016AC">
      <w:pPr>
        <w:pStyle w:val="t-right"/>
        <w:ind w:firstLine="851"/>
        <w:jc w:val="both"/>
        <w:rPr>
          <w:sz w:val="28"/>
          <w:szCs w:val="28"/>
          <w:lang w:val="ru-RU"/>
        </w:rPr>
      </w:pPr>
      <w:r w:rsidRPr="00E31DB0">
        <w:rPr>
          <w:sz w:val="28"/>
          <w:szCs w:val="28"/>
          <w:lang w:val="ru-RU"/>
        </w:rPr>
        <w:t xml:space="preserve">С первых занятий </w:t>
      </w:r>
      <w:r w:rsidR="00DC3094" w:rsidRPr="00E31DB0">
        <w:rPr>
          <w:sz w:val="28"/>
          <w:szCs w:val="28"/>
          <w:lang w:val="ru-RU"/>
        </w:rPr>
        <w:t>по предметам ……</w:t>
      </w:r>
      <w:r w:rsidRPr="00E31DB0">
        <w:rPr>
          <w:sz w:val="28"/>
          <w:szCs w:val="28"/>
          <w:lang w:val="ru-RU"/>
        </w:rPr>
        <w:t xml:space="preserve">мы предлагаем создать группу </w:t>
      </w:r>
      <w:r w:rsidR="00BD4DEF" w:rsidRPr="00E31DB0">
        <w:rPr>
          <w:sz w:val="28"/>
          <w:szCs w:val="28"/>
          <w:lang w:val="ru-RU"/>
        </w:rPr>
        <w:t>в соц</w:t>
      </w:r>
      <w:r w:rsidR="007933FB" w:rsidRPr="00E31DB0">
        <w:rPr>
          <w:sz w:val="28"/>
          <w:szCs w:val="28"/>
          <w:lang w:val="ru-RU"/>
        </w:rPr>
        <w:t xml:space="preserve">иальной </w:t>
      </w:r>
      <w:r w:rsidR="00BD4DEF" w:rsidRPr="00E31DB0">
        <w:rPr>
          <w:sz w:val="28"/>
          <w:szCs w:val="28"/>
          <w:lang w:val="ru-RU"/>
        </w:rPr>
        <w:t xml:space="preserve">сети </w:t>
      </w:r>
      <w:proofErr w:type="spellStart"/>
      <w:r w:rsidR="007933FB" w:rsidRPr="00E31DB0">
        <w:rPr>
          <w:sz w:val="28"/>
          <w:szCs w:val="28"/>
          <w:lang w:val="ru-RU"/>
        </w:rPr>
        <w:t>ВК</w:t>
      </w:r>
      <w:r w:rsidRPr="00E31DB0">
        <w:rPr>
          <w:sz w:val="28"/>
          <w:szCs w:val="28"/>
          <w:lang w:val="ru-RU"/>
        </w:rPr>
        <w:t>онтакте</w:t>
      </w:r>
      <w:proofErr w:type="spellEnd"/>
      <w:r w:rsidRPr="00E31DB0">
        <w:rPr>
          <w:sz w:val="28"/>
          <w:szCs w:val="28"/>
          <w:lang w:val="ru-RU"/>
        </w:rPr>
        <w:t xml:space="preserve"> для общения и передачи необходимой информации. Это форма общения очень удобна тем, что практически все студенты зарегистрированы </w:t>
      </w:r>
      <w:r w:rsidR="00BD4DEF" w:rsidRPr="00E31DB0">
        <w:rPr>
          <w:sz w:val="28"/>
          <w:szCs w:val="28"/>
          <w:lang w:val="ru-RU"/>
        </w:rPr>
        <w:t>там</w:t>
      </w:r>
      <w:r w:rsidRPr="00E31DB0">
        <w:rPr>
          <w:sz w:val="28"/>
          <w:szCs w:val="28"/>
          <w:lang w:val="ru-RU"/>
        </w:rPr>
        <w:t xml:space="preserve"> и тем самым будут иметь доступ к </w:t>
      </w:r>
      <w:r w:rsidR="00BD4DEF" w:rsidRPr="00E31DB0">
        <w:rPr>
          <w:sz w:val="28"/>
          <w:szCs w:val="28"/>
          <w:lang w:val="ru-RU"/>
        </w:rPr>
        <w:t>предложенной</w:t>
      </w:r>
      <w:r w:rsidRPr="00E31DB0">
        <w:rPr>
          <w:sz w:val="28"/>
          <w:szCs w:val="28"/>
          <w:lang w:val="ru-RU"/>
        </w:rPr>
        <w:t xml:space="preserve"> информации</w:t>
      </w:r>
      <w:r w:rsidR="00BD4DEF" w:rsidRPr="00E31DB0">
        <w:rPr>
          <w:sz w:val="28"/>
          <w:szCs w:val="28"/>
          <w:lang w:val="ru-RU"/>
        </w:rPr>
        <w:t>:</w:t>
      </w:r>
      <w:r w:rsidRPr="00E31DB0">
        <w:rPr>
          <w:sz w:val="28"/>
          <w:szCs w:val="28"/>
          <w:lang w:val="ru-RU"/>
        </w:rPr>
        <w:t xml:space="preserve"> методические указания к выполнению лабораторных и практических работ, </w:t>
      </w:r>
      <w:proofErr w:type="spellStart"/>
      <w:r w:rsidRPr="00E31DB0">
        <w:rPr>
          <w:sz w:val="28"/>
          <w:szCs w:val="28"/>
          <w:lang w:val="ru-RU"/>
        </w:rPr>
        <w:t>вводники</w:t>
      </w:r>
      <w:proofErr w:type="spellEnd"/>
      <w:r w:rsidRPr="00E31DB0">
        <w:rPr>
          <w:sz w:val="28"/>
          <w:szCs w:val="28"/>
          <w:lang w:val="ru-RU"/>
        </w:rPr>
        <w:t xml:space="preserve"> на лабораторные работы, методические указания по практике, экзаменационные вопросы</w:t>
      </w:r>
      <w:r w:rsidR="008A5CF1" w:rsidRPr="00E31DB0">
        <w:rPr>
          <w:sz w:val="28"/>
          <w:szCs w:val="28"/>
          <w:lang w:val="ru-RU"/>
        </w:rPr>
        <w:t>, видеоролики</w:t>
      </w:r>
      <w:r w:rsidR="00BD4DEF" w:rsidRPr="00E31DB0">
        <w:rPr>
          <w:sz w:val="28"/>
          <w:szCs w:val="28"/>
          <w:lang w:val="ru-RU"/>
        </w:rPr>
        <w:t xml:space="preserve"> и т.д</w:t>
      </w:r>
      <w:r w:rsidRPr="00E31DB0">
        <w:rPr>
          <w:sz w:val="28"/>
          <w:szCs w:val="28"/>
          <w:lang w:val="ru-RU"/>
        </w:rPr>
        <w:t>. Кроме учебного материала</w:t>
      </w:r>
      <w:r w:rsidR="008A5CF1" w:rsidRPr="00E31DB0">
        <w:rPr>
          <w:sz w:val="28"/>
          <w:szCs w:val="28"/>
          <w:lang w:val="ru-RU"/>
        </w:rPr>
        <w:t xml:space="preserve"> размеща</w:t>
      </w:r>
      <w:r w:rsidR="00BD4DEF" w:rsidRPr="00E31DB0">
        <w:rPr>
          <w:sz w:val="28"/>
          <w:szCs w:val="28"/>
          <w:lang w:val="ru-RU"/>
        </w:rPr>
        <w:t>ем</w:t>
      </w:r>
      <w:r w:rsidR="008A5CF1" w:rsidRPr="00E31DB0">
        <w:rPr>
          <w:sz w:val="28"/>
          <w:szCs w:val="28"/>
          <w:lang w:val="ru-RU"/>
        </w:rPr>
        <w:t xml:space="preserve"> объявления, результаты аттестаций и другую полезную информацию. Такая форма общения позволяет </w:t>
      </w:r>
      <w:r w:rsidR="00BD4DEF" w:rsidRPr="00E31DB0">
        <w:rPr>
          <w:sz w:val="28"/>
          <w:szCs w:val="28"/>
          <w:lang w:val="ru-RU"/>
        </w:rPr>
        <w:t>дать ответы на вопросы, узнать студентов ближе и найти общий язык</w:t>
      </w:r>
      <w:r w:rsidR="008A5CF1" w:rsidRPr="00E31DB0">
        <w:rPr>
          <w:sz w:val="28"/>
          <w:szCs w:val="28"/>
          <w:lang w:val="ru-RU"/>
        </w:rPr>
        <w:t>.</w:t>
      </w:r>
    </w:p>
    <w:p w:rsidR="008A5CF1" w:rsidRPr="00E31DB0" w:rsidRDefault="008A5CF1" w:rsidP="002016AC">
      <w:pPr>
        <w:pStyle w:val="t-right"/>
        <w:ind w:firstLine="851"/>
        <w:jc w:val="both"/>
        <w:rPr>
          <w:sz w:val="28"/>
          <w:szCs w:val="28"/>
          <w:lang w:val="ru-RU"/>
        </w:rPr>
      </w:pPr>
      <w:r w:rsidRPr="00E31DB0">
        <w:rPr>
          <w:sz w:val="28"/>
          <w:szCs w:val="28"/>
          <w:lang w:val="ru-RU"/>
        </w:rPr>
        <w:t xml:space="preserve">Ни для кого не секрет, что наши студенты начинают </w:t>
      </w:r>
      <w:r w:rsidR="00BD4DEF" w:rsidRPr="00E31DB0">
        <w:rPr>
          <w:sz w:val="28"/>
          <w:szCs w:val="28"/>
          <w:lang w:val="ru-RU"/>
        </w:rPr>
        <w:t xml:space="preserve">готовиться </w:t>
      </w:r>
      <w:r w:rsidRPr="00E31DB0">
        <w:rPr>
          <w:sz w:val="28"/>
          <w:szCs w:val="28"/>
          <w:lang w:val="ru-RU"/>
        </w:rPr>
        <w:t>к занятиям ближе к ночи и</w:t>
      </w:r>
      <w:r w:rsidR="00BD4DEF" w:rsidRPr="00E31DB0">
        <w:rPr>
          <w:sz w:val="28"/>
          <w:szCs w:val="28"/>
          <w:lang w:val="ru-RU"/>
        </w:rPr>
        <w:t>,</w:t>
      </w:r>
      <w:r w:rsidRPr="00E31DB0">
        <w:rPr>
          <w:sz w:val="28"/>
          <w:szCs w:val="28"/>
          <w:lang w:val="ru-RU"/>
        </w:rPr>
        <w:t xml:space="preserve"> как правило</w:t>
      </w:r>
      <w:r w:rsidR="00BD4DEF" w:rsidRPr="00E31DB0">
        <w:rPr>
          <w:sz w:val="28"/>
          <w:szCs w:val="28"/>
          <w:lang w:val="ru-RU"/>
        </w:rPr>
        <w:t>,</w:t>
      </w:r>
      <w:r w:rsidRPr="00E31DB0">
        <w:rPr>
          <w:sz w:val="28"/>
          <w:szCs w:val="28"/>
          <w:lang w:val="ru-RU"/>
        </w:rPr>
        <w:t xml:space="preserve"> у них возникает огромное количество вопросов. Звонить в столь поздний час не </w:t>
      </w:r>
      <w:r w:rsidR="00DC3094" w:rsidRPr="00E31DB0">
        <w:rPr>
          <w:sz w:val="28"/>
          <w:szCs w:val="28"/>
          <w:lang w:val="ru-RU"/>
        </w:rPr>
        <w:t xml:space="preserve">приемлемо </w:t>
      </w:r>
      <w:r w:rsidRPr="00E31DB0">
        <w:rPr>
          <w:sz w:val="28"/>
          <w:szCs w:val="28"/>
          <w:lang w:val="ru-RU"/>
        </w:rPr>
        <w:t xml:space="preserve">и тут на помощь приходит интернет. </w:t>
      </w:r>
      <w:r w:rsidR="00BD4DEF" w:rsidRPr="00E31DB0">
        <w:rPr>
          <w:sz w:val="28"/>
          <w:szCs w:val="28"/>
          <w:lang w:val="ru-RU"/>
        </w:rPr>
        <w:t>Если преподаватель находится в сети, то и ответ будет получен мгновенно. Во время практики с</w:t>
      </w:r>
      <w:r w:rsidR="009A2C56" w:rsidRPr="00E31DB0">
        <w:rPr>
          <w:sz w:val="28"/>
          <w:szCs w:val="28"/>
          <w:lang w:val="ru-RU"/>
        </w:rPr>
        <w:t xml:space="preserve">тудент присылает </w:t>
      </w:r>
      <w:r w:rsidR="00BD4DEF" w:rsidRPr="00E31DB0">
        <w:rPr>
          <w:sz w:val="28"/>
          <w:szCs w:val="28"/>
          <w:lang w:val="ru-RU"/>
        </w:rPr>
        <w:t>отчет</w:t>
      </w:r>
      <w:r w:rsidR="009A2C56" w:rsidRPr="00E31DB0">
        <w:rPr>
          <w:sz w:val="28"/>
          <w:szCs w:val="28"/>
          <w:lang w:val="ru-RU"/>
        </w:rPr>
        <w:t xml:space="preserve"> на проверку, а преподаватель </w:t>
      </w:r>
      <w:r w:rsidR="00BD4DEF" w:rsidRPr="00E31DB0">
        <w:rPr>
          <w:sz w:val="28"/>
          <w:szCs w:val="28"/>
          <w:lang w:val="ru-RU"/>
        </w:rPr>
        <w:t>имеет возможность проверить его в удобное для себя время, и отправить назад</w:t>
      </w:r>
      <w:r w:rsidR="009A2C56" w:rsidRPr="00E31DB0">
        <w:rPr>
          <w:sz w:val="28"/>
          <w:szCs w:val="28"/>
          <w:lang w:val="ru-RU"/>
        </w:rPr>
        <w:t xml:space="preserve">. </w:t>
      </w:r>
      <w:r w:rsidR="00BD4DEF" w:rsidRPr="00E31DB0">
        <w:rPr>
          <w:sz w:val="28"/>
          <w:szCs w:val="28"/>
          <w:lang w:val="ru-RU"/>
        </w:rPr>
        <w:t>Это и экономия рабочего времени преподавателя, и экономия сре</w:t>
      </w:r>
      <w:proofErr w:type="gramStart"/>
      <w:r w:rsidR="00BD4DEF" w:rsidRPr="00E31DB0">
        <w:rPr>
          <w:sz w:val="28"/>
          <w:szCs w:val="28"/>
          <w:lang w:val="ru-RU"/>
        </w:rPr>
        <w:t>дств ст</w:t>
      </w:r>
      <w:proofErr w:type="gramEnd"/>
      <w:r w:rsidR="00BD4DEF" w:rsidRPr="00E31DB0">
        <w:rPr>
          <w:sz w:val="28"/>
          <w:szCs w:val="28"/>
          <w:lang w:val="ru-RU"/>
        </w:rPr>
        <w:t xml:space="preserve">удента на </w:t>
      </w:r>
      <w:r w:rsidR="00057810" w:rsidRPr="00E31DB0">
        <w:rPr>
          <w:sz w:val="28"/>
          <w:szCs w:val="28"/>
          <w:lang w:val="ru-RU"/>
        </w:rPr>
        <w:t>распечатки документов.</w:t>
      </w:r>
      <w:r w:rsidR="00BD4DEF" w:rsidRPr="00E31DB0">
        <w:rPr>
          <w:sz w:val="28"/>
          <w:szCs w:val="28"/>
          <w:lang w:val="ru-RU"/>
        </w:rPr>
        <w:t xml:space="preserve"> </w:t>
      </w:r>
      <w:r w:rsidR="009A2C56" w:rsidRPr="00E31DB0">
        <w:rPr>
          <w:sz w:val="28"/>
          <w:szCs w:val="28"/>
          <w:lang w:val="ru-RU"/>
        </w:rPr>
        <w:t xml:space="preserve">Особенно актуальной эта ситуация становится </w:t>
      </w:r>
      <w:r w:rsidR="00057810" w:rsidRPr="00E31DB0">
        <w:rPr>
          <w:sz w:val="28"/>
          <w:szCs w:val="28"/>
          <w:lang w:val="ru-RU"/>
        </w:rPr>
        <w:t xml:space="preserve">и </w:t>
      </w:r>
      <w:r w:rsidR="009A2C56" w:rsidRPr="00E31DB0">
        <w:rPr>
          <w:sz w:val="28"/>
          <w:szCs w:val="28"/>
          <w:lang w:val="ru-RU"/>
        </w:rPr>
        <w:t>во время выполнения курсовых и дипломных проектов</w:t>
      </w:r>
      <w:r w:rsidR="00057810" w:rsidRPr="00E31DB0">
        <w:rPr>
          <w:sz w:val="28"/>
          <w:szCs w:val="28"/>
          <w:lang w:val="ru-RU"/>
        </w:rPr>
        <w:t>,</w:t>
      </w:r>
      <w:r w:rsidR="009A2C56" w:rsidRPr="00E31DB0">
        <w:rPr>
          <w:sz w:val="28"/>
          <w:szCs w:val="28"/>
          <w:lang w:val="ru-RU"/>
        </w:rPr>
        <w:t xml:space="preserve"> и прохождения практи</w:t>
      </w:r>
      <w:r w:rsidR="00057810" w:rsidRPr="00E31DB0">
        <w:rPr>
          <w:sz w:val="28"/>
          <w:szCs w:val="28"/>
          <w:lang w:val="ru-RU"/>
        </w:rPr>
        <w:t>к</w:t>
      </w:r>
      <w:r w:rsidR="009A2C56" w:rsidRPr="00E31DB0">
        <w:rPr>
          <w:sz w:val="28"/>
          <w:szCs w:val="28"/>
          <w:lang w:val="ru-RU"/>
        </w:rPr>
        <w:t>.</w:t>
      </w:r>
    </w:p>
    <w:p w:rsidR="00C078FE" w:rsidRPr="00E31DB0" w:rsidRDefault="009A2C56" w:rsidP="009A2C56">
      <w:pPr>
        <w:spacing w:before="100" w:beforeAutospacing="1" w:after="100" w:afterAutospacing="1" w:line="240" w:lineRule="auto"/>
        <w:ind w:firstLine="851"/>
        <w:jc w:val="both"/>
        <w:rPr>
          <w:sz w:val="28"/>
          <w:szCs w:val="28"/>
          <w:lang w:val="ru-RU"/>
        </w:rPr>
      </w:pP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Естественно, ничто и никогда не заменит живое слово компетентного преподавателя и возможность прямого, открытого общения с ним.</w:t>
      </w:r>
      <w:r w:rsidRPr="00E31D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 дистанционное обучение через Интернет значительно расширяет образовательные</w:t>
      </w:r>
      <w:r w:rsidRPr="00E31D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возможности</w:t>
      </w:r>
      <w:proofErr w:type="gramEnd"/>
      <w:r w:rsidR="00057810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как студента, так</w:t>
      </w:r>
      <w:r w:rsidR="007933FB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57810"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преподавателя</w:t>
      </w:r>
      <w:r w:rsidRPr="00E3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78FE" w:rsidRDefault="00057810" w:rsidP="007933FB">
      <w:pPr>
        <w:pStyle w:val="a4"/>
        <w:ind w:firstLine="851"/>
        <w:jc w:val="both"/>
        <w:rPr>
          <w:sz w:val="28"/>
          <w:szCs w:val="28"/>
          <w:lang w:val="ru-RU"/>
        </w:rPr>
      </w:pPr>
      <w:r w:rsidRPr="00E31DB0">
        <w:rPr>
          <w:sz w:val="28"/>
          <w:szCs w:val="28"/>
          <w:lang w:val="ru-RU"/>
        </w:rPr>
        <w:t>Хочу закончить свой доклад словами Диккенса Ч.: «Человек не может по-настоящему усовершенствоваться, если не помогает усовершенствоваться другим».</w:t>
      </w:r>
    </w:p>
    <w:p w:rsidR="003F1BEE" w:rsidRDefault="00CA0F1A" w:rsidP="007933FB">
      <w:pPr>
        <w:pStyle w:val="a4"/>
        <w:ind w:firstLine="851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Используемые источники:</w:t>
      </w:r>
    </w:p>
    <w:p w:rsidR="00CA0F1A" w:rsidRDefault="00CA0F1A" w:rsidP="00CA0F1A">
      <w:pPr>
        <w:pStyle w:val="a4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  <w:lang w:val="ru-RU"/>
        </w:rPr>
      </w:pPr>
      <w:hyperlink r:id="rId6" w:tooltip="Колынюк Елена Владимировна&#10;    Учитель начальных классов&#10;    Кемеровская область" w:history="1">
        <w:r w:rsidRPr="00CA0F1A">
          <w:rPr>
            <w:sz w:val="28"/>
            <w:szCs w:val="28"/>
            <w:lang w:val="ru-RU"/>
          </w:rPr>
          <w:t>Колынюк Елена Владимировна</w:t>
        </w:r>
      </w:hyperlink>
      <w:r>
        <w:rPr>
          <w:sz w:val="28"/>
          <w:szCs w:val="28"/>
          <w:lang w:val="ru-RU"/>
        </w:rPr>
        <w:t>.</w:t>
      </w:r>
      <w:r w:rsidRPr="00CA0F1A">
        <w:rPr>
          <w:sz w:val="28"/>
          <w:szCs w:val="28"/>
          <w:lang w:val="ru-RU"/>
        </w:rPr>
        <w:t xml:space="preserve"> </w:t>
      </w:r>
      <w:proofErr w:type="spellStart"/>
      <w:r w:rsidRPr="00CA0F1A">
        <w:rPr>
          <w:sz w:val="28"/>
          <w:szCs w:val="28"/>
          <w:lang w:val="ru-RU"/>
        </w:rPr>
        <w:t>Возможности</w:t>
      </w:r>
      <w:proofErr w:type="spellEnd"/>
      <w:r w:rsidRPr="00CA0F1A">
        <w:rPr>
          <w:sz w:val="28"/>
          <w:szCs w:val="28"/>
          <w:lang w:val="ru-RU"/>
        </w:rPr>
        <w:t xml:space="preserve"> IT-</w:t>
      </w:r>
      <w:proofErr w:type="spellStart"/>
      <w:r w:rsidRPr="00CA0F1A">
        <w:rPr>
          <w:sz w:val="28"/>
          <w:szCs w:val="28"/>
          <w:lang w:val="ru-RU"/>
        </w:rPr>
        <w:t>технологии</w:t>
      </w:r>
      <w:proofErr w:type="spellEnd"/>
      <w:r w:rsidRPr="00CA0F1A">
        <w:rPr>
          <w:sz w:val="28"/>
          <w:szCs w:val="28"/>
          <w:lang w:val="ru-RU"/>
        </w:rPr>
        <w:t xml:space="preserve"> для </w:t>
      </w:r>
      <w:proofErr w:type="spellStart"/>
      <w:r w:rsidRPr="00CA0F1A">
        <w:rPr>
          <w:sz w:val="28"/>
          <w:szCs w:val="28"/>
          <w:lang w:val="ru-RU"/>
        </w:rPr>
        <w:t>организации</w:t>
      </w:r>
      <w:proofErr w:type="spellEnd"/>
      <w:r w:rsidRPr="00CA0F1A">
        <w:rPr>
          <w:sz w:val="28"/>
          <w:szCs w:val="28"/>
          <w:lang w:val="ru-RU"/>
        </w:rPr>
        <w:t xml:space="preserve"> </w:t>
      </w:r>
      <w:proofErr w:type="spellStart"/>
      <w:r w:rsidRPr="00CA0F1A">
        <w:rPr>
          <w:sz w:val="28"/>
          <w:szCs w:val="28"/>
          <w:lang w:val="ru-RU"/>
        </w:rPr>
        <w:t>учебного</w:t>
      </w:r>
      <w:proofErr w:type="spellEnd"/>
      <w:r w:rsidRPr="00CA0F1A">
        <w:rPr>
          <w:sz w:val="28"/>
          <w:szCs w:val="28"/>
          <w:lang w:val="ru-RU"/>
        </w:rPr>
        <w:t xml:space="preserve"> </w:t>
      </w:r>
      <w:proofErr w:type="spellStart"/>
      <w:r w:rsidRPr="00CA0F1A">
        <w:rPr>
          <w:sz w:val="28"/>
          <w:szCs w:val="28"/>
          <w:lang w:val="ru-RU"/>
        </w:rPr>
        <w:t>процесса</w:t>
      </w:r>
      <w:proofErr w:type="spellEnd"/>
      <w:r w:rsidRPr="00CA0F1A">
        <w:rPr>
          <w:sz w:val="28"/>
          <w:szCs w:val="28"/>
          <w:lang w:val="ru-RU"/>
        </w:rPr>
        <w:t xml:space="preserve"> (</w:t>
      </w:r>
      <w:proofErr w:type="spellStart"/>
      <w:r w:rsidRPr="00CA0F1A">
        <w:rPr>
          <w:sz w:val="28"/>
          <w:szCs w:val="28"/>
          <w:lang w:val="ru-RU"/>
        </w:rPr>
        <w:t>урочная</w:t>
      </w:r>
      <w:proofErr w:type="spellEnd"/>
      <w:r w:rsidRPr="00CA0F1A">
        <w:rPr>
          <w:sz w:val="28"/>
          <w:szCs w:val="28"/>
          <w:lang w:val="ru-RU"/>
        </w:rPr>
        <w:t xml:space="preserve"> </w:t>
      </w:r>
      <w:proofErr w:type="spellStart"/>
      <w:r w:rsidRPr="00CA0F1A">
        <w:rPr>
          <w:sz w:val="28"/>
          <w:szCs w:val="28"/>
          <w:lang w:val="ru-RU"/>
        </w:rPr>
        <w:t>деятельность</w:t>
      </w:r>
      <w:proofErr w:type="spellEnd"/>
      <w:r w:rsidRPr="00CA0F1A">
        <w:rPr>
          <w:sz w:val="28"/>
          <w:szCs w:val="28"/>
          <w:lang w:val="ru-RU"/>
        </w:rPr>
        <w:t>).</w:t>
      </w:r>
      <w:r>
        <w:rPr>
          <w:rFonts w:ascii="Arial" w:hAnsi="Arial" w:cs="Arial"/>
          <w:b/>
          <w:bCs/>
          <w:color w:val="212529"/>
          <w:sz w:val="44"/>
          <w:szCs w:val="44"/>
          <w:lang w:val="ru-RU"/>
        </w:rPr>
        <w:t xml:space="preserve"> </w:t>
      </w:r>
      <w:hyperlink r:id="rId7" w:history="1">
        <w:r w:rsidRPr="00CA0F1A">
          <w:rPr>
            <w:sz w:val="28"/>
            <w:szCs w:val="28"/>
            <w:lang w:val="ru-RU"/>
          </w:rPr>
          <w:t>https://nsportal.ru/nachalnaya-shkola/obshchepedagogicheskie-tekhnologii/2014/05/07/vozmozhnosti-it-tekhnologii-dlya</w:t>
        </w:r>
      </w:hyperlink>
      <w:r>
        <w:rPr>
          <w:sz w:val="28"/>
          <w:szCs w:val="28"/>
          <w:lang w:val="ru-RU"/>
        </w:rPr>
        <w:t xml:space="preserve">  </w:t>
      </w:r>
      <w:r w:rsidRPr="00CA0F1A">
        <w:rPr>
          <w:rFonts w:ascii="Arial" w:hAnsi="Arial" w:cs="Arial"/>
          <w:b/>
          <w:bCs/>
          <w:color w:val="212529"/>
          <w:sz w:val="28"/>
          <w:szCs w:val="44"/>
          <w:lang w:val="ru-RU"/>
        </w:rPr>
        <w:t xml:space="preserve"> </w:t>
      </w:r>
    </w:p>
    <w:p w:rsidR="003F1BEE" w:rsidRPr="00E31DB0" w:rsidRDefault="003F1BEE" w:rsidP="007933FB">
      <w:pPr>
        <w:pStyle w:val="a4"/>
        <w:ind w:firstLine="851"/>
        <w:jc w:val="both"/>
        <w:rPr>
          <w:sz w:val="28"/>
          <w:szCs w:val="28"/>
          <w:lang w:val="ru-RU"/>
        </w:rPr>
      </w:pPr>
    </w:p>
    <w:sectPr w:rsidR="003F1BEE" w:rsidRPr="00E31DB0" w:rsidSect="000578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5FA9"/>
    <w:multiLevelType w:val="hybridMultilevel"/>
    <w:tmpl w:val="13FC0604"/>
    <w:lvl w:ilvl="0" w:tplc="81AE6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FE"/>
    <w:rsid w:val="00057810"/>
    <w:rsid w:val="00177CDA"/>
    <w:rsid w:val="001D1615"/>
    <w:rsid w:val="002016AC"/>
    <w:rsid w:val="002A7530"/>
    <w:rsid w:val="002F2B7D"/>
    <w:rsid w:val="003F1BEE"/>
    <w:rsid w:val="00434822"/>
    <w:rsid w:val="004A56CB"/>
    <w:rsid w:val="00582B6D"/>
    <w:rsid w:val="00621BA4"/>
    <w:rsid w:val="007933FB"/>
    <w:rsid w:val="00860039"/>
    <w:rsid w:val="008A4C67"/>
    <w:rsid w:val="008A5CF1"/>
    <w:rsid w:val="008B2076"/>
    <w:rsid w:val="009A2C56"/>
    <w:rsid w:val="00BD4DEF"/>
    <w:rsid w:val="00C078FE"/>
    <w:rsid w:val="00C47F68"/>
    <w:rsid w:val="00CA0F1A"/>
    <w:rsid w:val="00CE00F1"/>
    <w:rsid w:val="00DA6582"/>
    <w:rsid w:val="00DC3094"/>
    <w:rsid w:val="00DF4712"/>
    <w:rsid w:val="00E31DB0"/>
    <w:rsid w:val="00E818E7"/>
    <w:rsid w:val="00F45CFA"/>
    <w:rsid w:val="00F6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4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8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rsid w:val="00C0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5781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F471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4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8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rsid w:val="00C0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5781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F471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nachalnaya-shkola/obshchepedagogicheskie-tekhnologii/2014/05/07/vozmozhnosti-it-tekhnologii-dl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elena-kolyny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628</Words>
  <Characters>4453</Characters>
  <Application>Microsoft Office Word</Application>
  <DocSecurity>0</DocSecurity>
  <Lines>76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</dc:creator>
  <cp:lastModifiedBy>НАТАЛИ</cp:lastModifiedBy>
  <cp:revision>4</cp:revision>
  <dcterms:created xsi:type="dcterms:W3CDTF">2020-11-21T19:35:00Z</dcterms:created>
  <dcterms:modified xsi:type="dcterms:W3CDTF">2020-11-21T21:01:00Z</dcterms:modified>
</cp:coreProperties>
</file>